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11" w:rsidRPr="00AB4051" w:rsidRDefault="00CF2D2D" w:rsidP="00CF2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05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F2D2D" w:rsidRPr="00AB4051" w:rsidRDefault="00CF2D2D" w:rsidP="00CF2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051">
        <w:rPr>
          <w:rFonts w:ascii="Times New Roman" w:hAnsi="Times New Roman" w:cs="Times New Roman"/>
          <w:b/>
          <w:sz w:val="24"/>
          <w:szCs w:val="24"/>
        </w:rPr>
        <w:t>Общественного обсуждения дизайн-проекта территории, участвующей в муниципальной программе «Формирование современной городской среды на территории Будаговского сельского поселения на 2018-2022 годы»</w:t>
      </w:r>
    </w:p>
    <w:p w:rsidR="00710963" w:rsidRPr="00AB4051" w:rsidRDefault="00CF2D2D" w:rsidP="00CF2D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4051">
        <w:rPr>
          <w:rFonts w:ascii="Times New Roman" w:hAnsi="Times New Roman" w:cs="Times New Roman"/>
          <w:sz w:val="24"/>
          <w:szCs w:val="24"/>
          <w:u w:val="single"/>
        </w:rPr>
        <w:t xml:space="preserve">с. Будагово                                                                 </w:t>
      </w:r>
      <w:r w:rsidR="00710963" w:rsidRPr="00AB4051">
        <w:rPr>
          <w:rFonts w:ascii="Times New Roman" w:hAnsi="Times New Roman" w:cs="Times New Roman"/>
          <w:sz w:val="24"/>
          <w:szCs w:val="24"/>
          <w:u w:val="single"/>
        </w:rPr>
        <w:t xml:space="preserve">                  22. 02.2018 года</w:t>
      </w:r>
      <w:r w:rsidRPr="00AB405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710963" w:rsidRPr="00AB4051" w:rsidRDefault="00710963" w:rsidP="00CF2D2D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084"/>
        <w:gridCol w:w="7252"/>
      </w:tblGrid>
      <w:tr w:rsidR="00710963" w:rsidRPr="00AB4051" w:rsidTr="00710963">
        <w:tc>
          <w:tcPr>
            <w:tcW w:w="1060" w:type="pct"/>
          </w:tcPr>
          <w:p w:rsidR="00710963" w:rsidRPr="00AB4051" w:rsidRDefault="00710963" w:rsidP="00CF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51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общественных обсуждений</w:t>
            </w:r>
          </w:p>
        </w:tc>
        <w:tc>
          <w:tcPr>
            <w:tcW w:w="3940" w:type="pct"/>
          </w:tcPr>
          <w:p w:rsidR="00710963" w:rsidRPr="00AB4051" w:rsidRDefault="00710963" w:rsidP="00CF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51">
              <w:rPr>
                <w:rFonts w:ascii="Times New Roman" w:hAnsi="Times New Roman" w:cs="Times New Roman"/>
                <w:sz w:val="24"/>
                <w:szCs w:val="24"/>
              </w:rPr>
              <w:t>22 февраля 2018 года в 13.00 часов</w:t>
            </w:r>
          </w:p>
        </w:tc>
      </w:tr>
      <w:tr w:rsidR="00710963" w:rsidRPr="00AB4051" w:rsidTr="00710963">
        <w:tc>
          <w:tcPr>
            <w:tcW w:w="1060" w:type="pct"/>
          </w:tcPr>
          <w:p w:rsidR="00710963" w:rsidRPr="00AB4051" w:rsidRDefault="00710963" w:rsidP="00CF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51">
              <w:rPr>
                <w:rFonts w:ascii="Times New Roman" w:hAnsi="Times New Roman" w:cs="Times New Roman"/>
                <w:sz w:val="24"/>
                <w:szCs w:val="24"/>
              </w:rPr>
              <w:t>Место проведения общественных обсуждений</w:t>
            </w:r>
          </w:p>
        </w:tc>
        <w:tc>
          <w:tcPr>
            <w:tcW w:w="3940" w:type="pct"/>
          </w:tcPr>
          <w:p w:rsidR="00710963" w:rsidRPr="00AB4051" w:rsidRDefault="00710963" w:rsidP="0071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5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Будагово, ул. Ленина, д. </w:t>
            </w:r>
            <w:proofErr w:type="gramStart"/>
            <w:r w:rsidRPr="00AB4051">
              <w:rPr>
                <w:rFonts w:ascii="Times New Roman" w:hAnsi="Times New Roman" w:cs="Times New Roman"/>
                <w:sz w:val="24"/>
                <w:szCs w:val="24"/>
              </w:rPr>
              <w:t>60 ,</w:t>
            </w:r>
            <w:proofErr w:type="gramEnd"/>
            <w:r w:rsidRPr="00AB4051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Будаговского сельского поселения </w:t>
            </w:r>
          </w:p>
        </w:tc>
      </w:tr>
      <w:tr w:rsidR="00710963" w:rsidRPr="00AB4051" w:rsidTr="00710963">
        <w:tc>
          <w:tcPr>
            <w:tcW w:w="1060" w:type="pct"/>
          </w:tcPr>
          <w:p w:rsidR="00710963" w:rsidRPr="00AB4051" w:rsidRDefault="00710963" w:rsidP="00CF2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051">
              <w:rPr>
                <w:rFonts w:ascii="Times New Roman" w:hAnsi="Times New Roman" w:cs="Times New Roman"/>
                <w:sz w:val="24"/>
                <w:szCs w:val="24"/>
              </w:rPr>
              <w:t>На общественных обсуждениях присутствовали лица, заинтересованные в реализации муниципальной программы</w:t>
            </w:r>
            <w:r w:rsidRPr="00AB40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3940" w:type="pct"/>
          </w:tcPr>
          <w:p w:rsidR="00710963" w:rsidRPr="00AB4051" w:rsidRDefault="00710963" w:rsidP="007109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4051">
              <w:rPr>
                <w:rFonts w:ascii="Times New Roman" w:hAnsi="Times New Roman" w:cs="Times New Roman"/>
                <w:sz w:val="24"/>
                <w:szCs w:val="24"/>
              </w:rPr>
              <w:t>Лысенко И.А. – глава администрации;</w:t>
            </w:r>
          </w:p>
          <w:p w:rsidR="00710963" w:rsidRPr="00AB4051" w:rsidRDefault="00710963" w:rsidP="007109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4051"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М.В. – главный специалист </w:t>
            </w:r>
            <w:r w:rsidRPr="00AB405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B4051" w:rsidRPr="00AB40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4051" w:rsidRPr="00AB4051" w:rsidRDefault="00AB4051" w:rsidP="00AB40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4051">
              <w:rPr>
                <w:rFonts w:ascii="Times New Roman" w:hAnsi="Times New Roman" w:cs="Times New Roman"/>
                <w:sz w:val="24"/>
                <w:szCs w:val="24"/>
              </w:rPr>
              <w:t xml:space="preserve">Габец Ю.Н. – ведущий </w:t>
            </w:r>
            <w:r w:rsidRPr="00AB405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администрации;</w:t>
            </w:r>
          </w:p>
          <w:p w:rsidR="00AB4051" w:rsidRPr="00AB4051" w:rsidRDefault="00AB4051" w:rsidP="007109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4051"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Овсянникова Л.А. - </w:t>
            </w:r>
            <w:r w:rsidRPr="00AB405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администрации;</w:t>
            </w:r>
          </w:p>
          <w:p w:rsidR="00AB4051" w:rsidRPr="00AB4051" w:rsidRDefault="00AB4051" w:rsidP="00AB40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4051">
              <w:rPr>
                <w:rFonts w:ascii="Times New Roman" w:hAnsi="Times New Roman" w:cs="Times New Roman"/>
                <w:sz w:val="24"/>
                <w:szCs w:val="24"/>
              </w:rPr>
              <w:t xml:space="preserve">Долгих Н.И. - </w:t>
            </w:r>
            <w:r w:rsidRPr="00AB405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администрации;</w:t>
            </w:r>
          </w:p>
          <w:p w:rsidR="00AB4051" w:rsidRPr="00AB4051" w:rsidRDefault="00AB4051" w:rsidP="00AB40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4051">
              <w:rPr>
                <w:rFonts w:ascii="Times New Roman" w:hAnsi="Times New Roman" w:cs="Times New Roman"/>
                <w:sz w:val="24"/>
                <w:szCs w:val="24"/>
              </w:rPr>
              <w:t>Зеленко Т.Н. – директор МКУК «Будаговского МО»;</w:t>
            </w:r>
          </w:p>
          <w:p w:rsidR="00AB4051" w:rsidRPr="00AB4051" w:rsidRDefault="00AB4051" w:rsidP="00AB40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4051">
              <w:rPr>
                <w:rFonts w:ascii="Times New Roman" w:hAnsi="Times New Roman" w:cs="Times New Roman"/>
                <w:sz w:val="24"/>
                <w:szCs w:val="24"/>
              </w:rPr>
              <w:t>Фунтикова Н.Л. – депутат Думы Будаговского МО»;</w:t>
            </w:r>
          </w:p>
          <w:p w:rsidR="00AB4051" w:rsidRPr="00AB4051" w:rsidRDefault="00AB4051" w:rsidP="00AB40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4051">
              <w:rPr>
                <w:rFonts w:ascii="Times New Roman" w:hAnsi="Times New Roman" w:cs="Times New Roman"/>
                <w:sz w:val="24"/>
                <w:szCs w:val="24"/>
              </w:rPr>
              <w:t xml:space="preserve">Габец М.А. - </w:t>
            </w:r>
            <w:r w:rsidRPr="00AB4051">
              <w:rPr>
                <w:rFonts w:ascii="Times New Roman" w:hAnsi="Times New Roman" w:cs="Times New Roman"/>
                <w:sz w:val="24"/>
                <w:szCs w:val="24"/>
              </w:rPr>
              <w:t>депутат Думы Будаговского МО»</w:t>
            </w:r>
            <w:r w:rsidRPr="00AB40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4051" w:rsidRPr="00AB4051" w:rsidRDefault="00AB4051" w:rsidP="00AB4051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051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Н.И. - </w:t>
            </w:r>
            <w:r w:rsidRPr="00AB4051">
              <w:rPr>
                <w:rFonts w:ascii="Times New Roman" w:hAnsi="Times New Roman" w:cs="Times New Roman"/>
                <w:sz w:val="24"/>
                <w:szCs w:val="24"/>
              </w:rPr>
              <w:t>депутат Думы Будаговского МО»</w:t>
            </w:r>
            <w:r w:rsidRPr="00AB40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4051" w:rsidRPr="00AB4051" w:rsidRDefault="00AB4051" w:rsidP="00AB4051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051">
              <w:rPr>
                <w:rFonts w:ascii="Times New Roman" w:hAnsi="Times New Roman" w:cs="Times New Roman"/>
                <w:sz w:val="24"/>
                <w:szCs w:val="24"/>
              </w:rPr>
              <w:t xml:space="preserve">Тюкова Ю.С. - </w:t>
            </w:r>
            <w:r w:rsidRPr="00AB4051">
              <w:rPr>
                <w:rFonts w:ascii="Times New Roman" w:hAnsi="Times New Roman" w:cs="Times New Roman"/>
                <w:sz w:val="24"/>
                <w:szCs w:val="24"/>
              </w:rPr>
              <w:t>депутат Думы Будаговского МО»</w:t>
            </w:r>
          </w:p>
        </w:tc>
      </w:tr>
    </w:tbl>
    <w:p w:rsidR="00CF2D2D" w:rsidRDefault="00CF2D2D" w:rsidP="00CF2D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4051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AB4051" w:rsidRDefault="00AB4051" w:rsidP="00CF2D2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</w:p>
    <w:p w:rsidR="00AB4051" w:rsidRDefault="00AB4051" w:rsidP="00AB405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4051">
        <w:rPr>
          <w:rFonts w:ascii="Times New Roman" w:hAnsi="Times New Roman" w:cs="Times New Roman"/>
          <w:sz w:val="24"/>
          <w:szCs w:val="24"/>
        </w:rPr>
        <w:t>Выбор председателя и секретаря заседания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общественного обсуждения дизайн-проекта территории, участвующей в </w:t>
      </w:r>
      <w:r w:rsidR="00ED3F41">
        <w:rPr>
          <w:rFonts w:ascii="Times New Roman" w:hAnsi="Times New Roman" w:cs="Times New Roman"/>
          <w:sz w:val="24"/>
          <w:szCs w:val="24"/>
        </w:rPr>
        <w:t>муниципальной программе «Формирование современной городской среды на территории Будаговского сельского поселения на 2018-2022 годы»;</w:t>
      </w:r>
    </w:p>
    <w:p w:rsidR="00ED3F41" w:rsidRDefault="00ED3F41" w:rsidP="00ED3F4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дизайн-проекта территории, </w:t>
      </w:r>
      <w:r>
        <w:rPr>
          <w:rFonts w:ascii="Times New Roman" w:hAnsi="Times New Roman" w:cs="Times New Roman"/>
          <w:sz w:val="24"/>
          <w:szCs w:val="24"/>
        </w:rPr>
        <w:t>участвующей в муниципальной программе «Формирование современной городской среды на территории Будаговского сельского поселения на 2018-2022 годы»;</w:t>
      </w:r>
    </w:p>
    <w:p w:rsidR="00ED3F41" w:rsidRPr="00ED3F41" w:rsidRDefault="00ED3F41" w:rsidP="00ED3F41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ED3F41">
        <w:rPr>
          <w:rFonts w:ascii="Times New Roman" w:hAnsi="Times New Roman" w:cs="Times New Roman"/>
          <w:b/>
          <w:sz w:val="24"/>
          <w:szCs w:val="24"/>
        </w:rPr>
        <w:t xml:space="preserve">По первому вопросу: О </w:t>
      </w:r>
      <w:r w:rsidRPr="00ED3F41">
        <w:rPr>
          <w:rFonts w:ascii="Times New Roman" w:hAnsi="Times New Roman" w:cs="Times New Roman"/>
          <w:b/>
          <w:sz w:val="24"/>
          <w:szCs w:val="24"/>
        </w:rPr>
        <w:t>Выбор</w:t>
      </w:r>
      <w:r w:rsidRPr="00ED3F41">
        <w:rPr>
          <w:rFonts w:ascii="Times New Roman" w:hAnsi="Times New Roman" w:cs="Times New Roman"/>
          <w:b/>
          <w:sz w:val="24"/>
          <w:szCs w:val="24"/>
        </w:rPr>
        <w:t>е</w:t>
      </w:r>
      <w:r w:rsidRPr="00ED3F41">
        <w:rPr>
          <w:rFonts w:ascii="Times New Roman" w:hAnsi="Times New Roman" w:cs="Times New Roman"/>
          <w:b/>
          <w:sz w:val="24"/>
          <w:szCs w:val="24"/>
        </w:rPr>
        <w:t xml:space="preserve"> председателя и секретаря заседания по вопросам общественного обсуждения дизайн-проекта территории, участвующей в муниципальной программе «Формирование современной городской среды на территории Будаговского сельского поселения на 2018-2022 годы»</w:t>
      </w:r>
    </w:p>
    <w:p w:rsidR="00ED3F41" w:rsidRDefault="00ED3F41" w:rsidP="00ED3F41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Заслушали Долгих Наталью Ивановну, которая предложила избрать председателем заседания общественных обсуждений главу</w:t>
      </w:r>
      <w:r w:rsidRPr="00AB405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Будаговского сельского поселения Лысенко Ивана Алексеевича, секретарем заседания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>
        <w:rPr>
          <w:rFonts w:ascii="Times New Roman" w:hAnsi="Times New Roman" w:cs="Times New Roman"/>
          <w:sz w:val="24"/>
          <w:szCs w:val="24"/>
        </w:rPr>
        <w:t>специалиста</w:t>
      </w:r>
      <w:r w:rsidRPr="00AB405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Будаговского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Приходько Марину Владимировну.</w:t>
      </w:r>
    </w:p>
    <w:p w:rsidR="00ED3F41" w:rsidRPr="00144963" w:rsidRDefault="00ED3F41" w:rsidP="00ED3F41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Возражений по данному предложению и иных кандидатур не поступило, </w:t>
      </w:r>
      <w:r w:rsidRPr="00144963">
        <w:rPr>
          <w:rFonts w:ascii="Times New Roman" w:hAnsi="Times New Roman" w:cs="Times New Roman"/>
          <w:b/>
          <w:sz w:val="24"/>
          <w:szCs w:val="24"/>
        </w:rPr>
        <w:t>единогласно было принято решение избрать:</w:t>
      </w:r>
    </w:p>
    <w:p w:rsidR="00ED3F41" w:rsidRDefault="00ED3F41" w:rsidP="00ED3F4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3F41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председателем заседания общественных обсуждений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3F41">
        <w:rPr>
          <w:rFonts w:ascii="Times New Roman" w:hAnsi="Times New Roman" w:cs="Times New Roman"/>
          <w:sz w:val="24"/>
          <w:szCs w:val="24"/>
        </w:rPr>
        <w:t xml:space="preserve">главу администрации Будаговского сельского поселения Лысенко Ивана Алексеевича, </w:t>
      </w:r>
    </w:p>
    <w:p w:rsidR="00ED3F41" w:rsidRDefault="00ED3F41" w:rsidP="00ED3F4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3F41">
        <w:rPr>
          <w:rFonts w:ascii="Times New Roman" w:hAnsi="Times New Roman" w:cs="Times New Roman"/>
          <w:sz w:val="24"/>
          <w:szCs w:val="24"/>
        </w:rPr>
        <w:t xml:space="preserve">секретарем заседания общественных обсуждений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3F41">
        <w:rPr>
          <w:rFonts w:ascii="Times New Roman" w:hAnsi="Times New Roman" w:cs="Times New Roman"/>
          <w:sz w:val="24"/>
          <w:szCs w:val="24"/>
        </w:rPr>
        <w:t>специалиста администрации Будаговского сельского поселения Приходько Марину Владимировну.</w:t>
      </w:r>
    </w:p>
    <w:p w:rsidR="00ED3F41" w:rsidRDefault="00ED3F41" w:rsidP="00ED3F41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ED3F41" w:rsidRPr="00ED3F41" w:rsidRDefault="00ED3F41" w:rsidP="00ED3F41">
      <w:pPr>
        <w:pStyle w:val="a4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ED3F41">
        <w:rPr>
          <w:rFonts w:ascii="Times New Roman" w:hAnsi="Times New Roman" w:cs="Times New Roman"/>
          <w:b/>
          <w:sz w:val="24"/>
          <w:szCs w:val="24"/>
        </w:rPr>
        <w:t xml:space="preserve">По второму вопросу: </w:t>
      </w:r>
      <w:r w:rsidRPr="00ED3F41">
        <w:rPr>
          <w:rFonts w:ascii="Times New Roman" w:hAnsi="Times New Roman" w:cs="Times New Roman"/>
          <w:b/>
          <w:sz w:val="24"/>
          <w:szCs w:val="24"/>
        </w:rPr>
        <w:t>Обсуждение дизайн-проекта территории, участвующей в муниципальной программе «Формирование современной городской среды на территории Будаговского сельского поселения на 2018-2022 годы»;</w:t>
      </w:r>
    </w:p>
    <w:p w:rsidR="00ED3F41" w:rsidRDefault="00AB76E1" w:rsidP="00AB7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D3F41">
        <w:rPr>
          <w:rFonts w:ascii="Times New Roman" w:hAnsi="Times New Roman" w:cs="Times New Roman"/>
          <w:sz w:val="24"/>
          <w:szCs w:val="24"/>
        </w:rPr>
        <w:t xml:space="preserve">Первой выступила </w:t>
      </w:r>
      <w:r w:rsidR="00ED3F41" w:rsidRPr="00ED3F41">
        <w:rPr>
          <w:rFonts w:ascii="Times New Roman" w:hAnsi="Times New Roman" w:cs="Times New Roman"/>
          <w:sz w:val="24"/>
          <w:szCs w:val="24"/>
        </w:rPr>
        <w:t>Приходько Марин</w:t>
      </w:r>
      <w:r w:rsidR="00ED3F41">
        <w:rPr>
          <w:rFonts w:ascii="Times New Roman" w:hAnsi="Times New Roman" w:cs="Times New Roman"/>
          <w:sz w:val="24"/>
          <w:szCs w:val="24"/>
        </w:rPr>
        <w:t>а</w:t>
      </w:r>
      <w:r w:rsidR="00ED3F41" w:rsidRPr="00ED3F41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ED3F41">
        <w:rPr>
          <w:rFonts w:ascii="Times New Roman" w:hAnsi="Times New Roman" w:cs="Times New Roman"/>
          <w:sz w:val="24"/>
          <w:szCs w:val="24"/>
        </w:rPr>
        <w:t xml:space="preserve">а, которая представила дизайн-проект </w:t>
      </w:r>
      <w:r w:rsidR="00ED3F41" w:rsidRPr="00ED3F41">
        <w:rPr>
          <w:rFonts w:ascii="Times New Roman" w:hAnsi="Times New Roman" w:cs="Times New Roman"/>
          <w:sz w:val="24"/>
          <w:szCs w:val="24"/>
        </w:rPr>
        <w:t>территории, участвующей в муниципальной программе «Формирование современной городской среды на территории Будаговского сельского поселения на 2018-2022 годы</w:t>
      </w:r>
      <w:r w:rsidR="00ED3F41" w:rsidRPr="00ED3F41">
        <w:rPr>
          <w:rFonts w:ascii="Times New Roman" w:hAnsi="Times New Roman" w:cs="Times New Roman"/>
          <w:sz w:val="24"/>
          <w:szCs w:val="24"/>
        </w:rPr>
        <w:t>», расположенной по адресу: Иркутская область, Тулунский район, с. Будагово, ул. Заводская, 8-А</w:t>
      </w:r>
      <w:r w:rsidR="00ED3F41">
        <w:rPr>
          <w:rFonts w:ascii="Times New Roman" w:hAnsi="Times New Roman" w:cs="Times New Roman"/>
          <w:sz w:val="24"/>
          <w:szCs w:val="24"/>
        </w:rPr>
        <w:t>.</w:t>
      </w:r>
    </w:p>
    <w:p w:rsidR="00AB76E1" w:rsidRDefault="00AB76E1" w:rsidP="00AB76E1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лицам, принявшим участие в обсуждении </w:t>
      </w:r>
      <w:r>
        <w:rPr>
          <w:rFonts w:ascii="Times New Roman" w:hAnsi="Times New Roman" w:cs="Times New Roman"/>
          <w:sz w:val="24"/>
          <w:szCs w:val="24"/>
        </w:rPr>
        <w:t xml:space="preserve">дизайн-проект </w:t>
      </w:r>
      <w:r w:rsidRPr="00ED3F41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было предложено </w:t>
      </w:r>
      <w:r w:rsidR="00144963">
        <w:rPr>
          <w:rFonts w:ascii="Times New Roman" w:hAnsi="Times New Roman" w:cs="Times New Roman"/>
          <w:sz w:val="24"/>
          <w:szCs w:val="24"/>
        </w:rPr>
        <w:t>высказать</w:t>
      </w:r>
      <w:r>
        <w:rPr>
          <w:rFonts w:ascii="Times New Roman" w:hAnsi="Times New Roman" w:cs="Times New Roman"/>
          <w:sz w:val="24"/>
          <w:szCs w:val="24"/>
        </w:rPr>
        <w:t xml:space="preserve"> свои замечания, предложения, задать интересующие их вопросы.</w:t>
      </w:r>
    </w:p>
    <w:p w:rsidR="00144963" w:rsidRDefault="00AB76E1" w:rsidP="00144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Замечаний и дополнительных предложений</w:t>
      </w:r>
      <w:r w:rsidR="00144963">
        <w:rPr>
          <w:rFonts w:ascii="Times New Roman" w:hAnsi="Times New Roman" w:cs="Times New Roman"/>
          <w:sz w:val="24"/>
          <w:szCs w:val="24"/>
        </w:rPr>
        <w:t xml:space="preserve"> не поступило, </w:t>
      </w:r>
      <w:r w:rsidR="00144963" w:rsidRPr="00144963">
        <w:rPr>
          <w:rFonts w:ascii="Times New Roman" w:hAnsi="Times New Roman" w:cs="Times New Roman"/>
          <w:b/>
          <w:sz w:val="24"/>
          <w:szCs w:val="24"/>
        </w:rPr>
        <w:t xml:space="preserve">единогласно было </w:t>
      </w:r>
      <w:r w:rsidR="00144963">
        <w:rPr>
          <w:rFonts w:ascii="Times New Roman" w:hAnsi="Times New Roman" w:cs="Times New Roman"/>
          <w:b/>
          <w:sz w:val="24"/>
          <w:szCs w:val="24"/>
        </w:rPr>
        <w:t xml:space="preserve">принято </w:t>
      </w:r>
      <w:r w:rsidR="00144963" w:rsidRPr="00144963">
        <w:rPr>
          <w:rFonts w:ascii="Times New Roman" w:hAnsi="Times New Roman" w:cs="Times New Roman"/>
          <w:b/>
          <w:sz w:val="24"/>
          <w:szCs w:val="24"/>
        </w:rPr>
        <w:t>принять и утвердить дизайн-проект</w:t>
      </w:r>
      <w:r w:rsidR="00144963">
        <w:rPr>
          <w:rFonts w:ascii="Times New Roman" w:hAnsi="Times New Roman" w:cs="Times New Roman"/>
          <w:sz w:val="24"/>
          <w:szCs w:val="24"/>
        </w:rPr>
        <w:t xml:space="preserve"> благоустройства общественной территории по адресу: </w:t>
      </w:r>
      <w:r w:rsidR="00144963" w:rsidRPr="00ED3F41">
        <w:rPr>
          <w:rFonts w:ascii="Times New Roman" w:hAnsi="Times New Roman" w:cs="Times New Roman"/>
          <w:sz w:val="24"/>
          <w:szCs w:val="24"/>
        </w:rPr>
        <w:t>Иркутская область, Тулунский район, с. Будагово, ул. Заводская, 8-А</w:t>
      </w:r>
      <w:r w:rsidR="00144963">
        <w:rPr>
          <w:rFonts w:ascii="Times New Roman" w:hAnsi="Times New Roman" w:cs="Times New Roman"/>
          <w:sz w:val="24"/>
          <w:szCs w:val="24"/>
        </w:rPr>
        <w:t>.</w:t>
      </w:r>
      <w:r w:rsidR="00144963">
        <w:rPr>
          <w:rFonts w:ascii="Times New Roman" w:hAnsi="Times New Roman" w:cs="Times New Roman"/>
          <w:sz w:val="24"/>
          <w:szCs w:val="24"/>
        </w:rPr>
        <w:t xml:space="preserve">, реализуемой в рамках </w:t>
      </w:r>
      <w:r w:rsidR="00144963" w:rsidRPr="00ED3F41">
        <w:rPr>
          <w:rFonts w:ascii="Times New Roman" w:hAnsi="Times New Roman" w:cs="Times New Roman"/>
          <w:sz w:val="24"/>
          <w:szCs w:val="24"/>
        </w:rPr>
        <w:t>муниципальной</w:t>
      </w:r>
      <w:r w:rsidR="00144963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144963" w:rsidRPr="00ED3F41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 Будаговского сельского поселения на 2018-2022 годы</w:t>
      </w:r>
      <w:r w:rsidR="00144963">
        <w:rPr>
          <w:rFonts w:ascii="Times New Roman" w:hAnsi="Times New Roman" w:cs="Times New Roman"/>
          <w:sz w:val="24"/>
          <w:szCs w:val="24"/>
        </w:rPr>
        <w:t>».</w:t>
      </w:r>
    </w:p>
    <w:p w:rsidR="00144963" w:rsidRDefault="00144963" w:rsidP="00144963">
      <w:pPr>
        <w:rPr>
          <w:rFonts w:ascii="Times New Roman" w:hAnsi="Times New Roman" w:cs="Times New Roman"/>
          <w:sz w:val="24"/>
          <w:szCs w:val="24"/>
        </w:rPr>
      </w:pPr>
    </w:p>
    <w:p w:rsidR="00144963" w:rsidRDefault="00144963" w:rsidP="00144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Заседания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Лысенко И.А.</w:t>
      </w:r>
    </w:p>
    <w:p w:rsidR="00144963" w:rsidRDefault="00144963" w:rsidP="00144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Заседания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__________________Приходько. М.В.</w:t>
      </w:r>
    </w:p>
    <w:p w:rsidR="00AB76E1" w:rsidRDefault="00AB76E1" w:rsidP="00AB76E1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B76E1" w:rsidRPr="00ED3F41" w:rsidRDefault="00AB76E1" w:rsidP="00ED3F41">
      <w:pPr>
        <w:ind w:left="284"/>
        <w:rPr>
          <w:rFonts w:ascii="Times New Roman" w:hAnsi="Times New Roman" w:cs="Times New Roman"/>
          <w:sz w:val="24"/>
          <w:szCs w:val="24"/>
        </w:rPr>
      </w:pPr>
    </w:p>
    <w:sectPr w:rsidR="00AB76E1" w:rsidRPr="00ED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3910"/>
    <w:multiLevelType w:val="hybridMultilevel"/>
    <w:tmpl w:val="8A22BA0C"/>
    <w:lvl w:ilvl="0" w:tplc="476C67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D408FC"/>
    <w:multiLevelType w:val="hybridMultilevel"/>
    <w:tmpl w:val="8364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87546"/>
    <w:multiLevelType w:val="hybridMultilevel"/>
    <w:tmpl w:val="21E4A5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CE"/>
    <w:rsid w:val="00144963"/>
    <w:rsid w:val="00710963"/>
    <w:rsid w:val="00761511"/>
    <w:rsid w:val="00AB4051"/>
    <w:rsid w:val="00AB76E1"/>
    <w:rsid w:val="00CF2D2D"/>
    <w:rsid w:val="00D91DCE"/>
    <w:rsid w:val="00ED3F41"/>
    <w:rsid w:val="00E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C9D60-831E-4073-88C7-4EABAA83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09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2018-03-02T02:54:00Z</cp:lastPrinted>
  <dcterms:created xsi:type="dcterms:W3CDTF">2018-03-02T01:58:00Z</dcterms:created>
  <dcterms:modified xsi:type="dcterms:W3CDTF">2018-03-02T03:11:00Z</dcterms:modified>
</cp:coreProperties>
</file>