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05" w:rsidRPr="00EF4005" w:rsidRDefault="00EF4005" w:rsidP="00EF4005">
      <w:pPr>
        <w:spacing w:after="0" w:line="240" w:lineRule="auto"/>
        <w:jc w:val="center"/>
        <w:rPr>
          <w:rFonts w:ascii="Verdana" w:eastAsia="Calibri" w:hAnsi="Verdana" w:cs="Times New Roman"/>
          <w:b/>
          <w:bCs/>
          <w:i/>
          <w:color w:val="006634"/>
          <w:sz w:val="24"/>
          <w:szCs w:val="24"/>
        </w:rPr>
      </w:pPr>
      <w:r w:rsidRPr="00EF4005">
        <w:rPr>
          <w:rFonts w:ascii="Verdana" w:eastAsia="Calibri" w:hAnsi="Verdana" w:cs="Times New Roman"/>
          <w:b/>
          <w:bCs/>
          <w:i/>
          <w:color w:val="006634"/>
          <w:sz w:val="24"/>
          <w:szCs w:val="24"/>
        </w:rPr>
        <w:t xml:space="preserve">Информация о проведении общественного обсуждения проекта постановления </w:t>
      </w:r>
    </w:p>
    <w:p w:rsidR="00EF4005" w:rsidRPr="00EF4005" w:rsidRDefault="00EF4005" w:rsidP="00EF4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4005">
        <w:rPr>
          <w:rFonts w:ascii="Verdana" w:eastAsia="Calibri" w:hAnsi="Verdana" w:cs="Times New Roman"/>
          <w:b/>
          <w:bCs/>
          <w:i/>
          <w:color w:val="006634"/>
          <w:sz w:val="24"/>
          <w:szCs w:val="24"/>
        </w:rPr>
        <w:t xml:space="preserve"> «</w:t>
      </w:r>
      <w:r w:rsidRPr="00EF40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внесении изменений в постановление администрации</w:t>
      </w:r>
    </w:p>
    <w:p w:rsidR="00EF4005" w:rsidRPr="00EF4005" w:rsidRDefault="00EF4005" w:rsidP="00EF4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EF4005">
        <w:rPr>
          <w:rFonts w:ascii="Times New Roman" w:eastAsia="Calibri" w:hAnsi="Times New Roman" w:cs="Times New Roman"/>
          <w:b/>
          <w:i/>
          <w:sz w:val="24"/>
          <w:szCs w:val="24"/>
        </w:rPr>
        <w:t>Будаговского  сельского</w:t>
      </w:r>
      <w:proofErr w:type="gramEnd"/>
      <w:r w:rsidRPr="00EF400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поселения от 08 февраля 2018 года</w:t>
      </w:r>
    </w:p>
    <w:p w:rsidR="00EF4005" w:rsidRPr="00EF4005" w:rsidRDefault="00EF4005" w:rsidP="00EF4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4005">
        <w:rPr>
          <w:rFonts w:ascii="Times New Roman" w:eastAsia="Calibri" w:hAnsi="Times New Roman" w:cs="Times New Roman"/>
          <w:b/>
          <w:i/>
          <w:sz w:val="24"/>
          <w:szCs w:val="24"/>
        </w:rPr>
        <w:t>№ 7-ПГ «Об утверждении муниципальной программы</w:t>
      </w:r>
    </w:p>
    <w:p w:rsidR="00EF4005" w:rsidRPr="00EF4005" w:rsidRDefault="00EF4005" w:rsidP="00EF4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4005">
        <w:rPr>
          <w:rFonts w:ascii="Times New Roman" w:eastAsia="Calibri" w:hAnsi="Times New Roman" w:cs="Times New Roman"/>
          <w:b/>
          <w:i/>
          <w:sz w:val="24"/>
          <w:szCs w:val="24"/>
        </w:rPr>
        <w:t>«Формирование современной городской среды</w:t>
      </w:r>
    </w:p>
    <w:p w:rsidR="00EF4005" w:rsidRPr="00EF4005" w:rsidRDefault="00EF4005" w:rsidP="00EF4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4005">
        <w:rPr>
          <w:rFonts w:ascii="Times New Roman" w:eastAsia="Calibri" w:hAnsi="Times New Roman" w:cs="Times New Roman"/>
          <w:b/>
          <w:i/>
          <w:sz w:val="24"/>
          <w:szCs w:val="24"/>
        </w:rPr>
        <w:t>на территории Будаговского сельского поселения</w:t>
      </w:r>
    </w:p>
    <w:p w:rsidR="00EF4005" w:rsidRPr="00EF4005" w:rsidRDefault="00EF4005" w:rsidP="00EF4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4005">
        <w:rPr>
          <w:rFonts w:ascii="Times New Roman" w:eastAsia="Calibri" w:hAnsi="Times New Roman" w:cs="Times New Roman"/>
          <w:b/>
          <w:i/>
          <w:sz w:val="24"/>
          <w:szCs w:val="24"/>
        </w:rPr>
        <w:t>на 2018-2022 годы» (с изменениями от 28 августа</w:t>
      </w:r>
    </w:p>
    <w:p w:rsidR="00EF4005" w:rsidRPr="00EF4005" w:rsidRDefault="00EF4005" w:rsidP="00EF4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4005">
        <w:rPr>
          <w:rFonts w:ascii="Times New Roman" w:eastAsia="Calibri" w:hAnsi="Times New Roman" w:cs="Times New Roman"/>
          <w:b/>
          <w:i/>
          <w:sz w:val="24"/>
          <w:szCs w:val="24"/>
        </w:rPr>
        <w:t>2018 года № 28-ПГ</w:t>
      </w:r>
      <w:r w:rsidR="004B56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proofErr w:type="gramStart"/>
      <w:r w:rsidR="004B5648">
        <w:rPr>
          <w:rFonts w:ascii="Times New Roman" w:eastAsia="Calibri" w:hAnsi="Times New Roman" w:cs="Times New Roman"/>
          <w:b/>
          <w:i/>
          <w:sz w:val="24"/>
          <w:szCs w:val="24"/>
        </w:rPr>
        <w:t>29.марта</w:t>
      </w:r>
      <w:proofErr w:type="gramEnd"/>
      <w:r w:rsidR="004B56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2019 года №12-ПГ</w:t>
      </w:r>
      <w:r w:rsidRPr="00EF4005">
        <w:rPr>
          <w:rFonts w:ascii="Times New Roman" w:eastAsia="Calibri" w:hAnsi="Times New Roman" w:cs="Times New Roman"/>
          <w:b/>
          <w:i/>
          <w:sz w:val="24"/>
          <w:szCs w:val="24"/>
        </w:rPr>
        <w:t>)»</w:t>
      </w:r>
    </w:p>
    <w:p w:rsidR="00EF4005" w:rsidRPr="00EF4005" w:rsidRDefault="00EF4005" w:rsidP="00EF4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EF4005">
        <w:rPr>
          <w:rFonts w:ascii="Times New Roman" w:eastAsia="Calibri" w:hAnsi="Times New Roman" w:cs="Times New Roman"/>
          <w:color w:val="000000"/>
          <w:sz w:val="24"/>
          <w:szCs w:val="24"/>
        </w:rPr>
        <w:t>период  с</w:t>
      </w:r>
      <w:proofErr w:type="gramEnd"/>
      <w:r w:rsidRPr="00EF40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B5648">
        <w:rPr>
          <w:rFonts w:ascii="Times New Roman" w:eastAsia="Calibri" w:hAnsi="Times New Roman" w:cs="Times New Roman"/>
          <w:color w:val="000000"/>
        </w:rPr>
        <w:t>19</w:t>
      </w:r>
      <w:r w:rsidRPr="00EF4005">
        <w:rPr>
          <w:rFonts w:ascii="Times New Roman" w:eastAsia="Calibri" w:hAnsi="Times New Roman" w:cs="Times New Roman"/>
          <w:color w:val="000000"/>
        </w:rPr>
        <w:t xml:space="preserve"> </w:t>
      </w:r>
      <w:r w:rsidR="004B5648">
        <w:rPr>
          <w:rFonts w:ascii="Times New Roman" w:eastAsia="Calibri" w:hAnsi="Times New Roman" w:cs="Times New Roman"/>
          <w:color w:val="000000"/>
        </w:rPr>
        <w:t>июля</w:t>
      </w:r>
      <w:r w:rsidRPr="00EF4005">
        <w:rPr>
          <w:rFonts w:ascii="Times New Roman" w:eastAsia="Calibri" w:hAnsi="Times New Roman" w:cs="Times New Roman"/>
          <w:color w:val="000000"/>
        </w:rPr>
        <w:t xml:space="preserve"> 2019</w:t>
      </w:r>
      <w:r w:rsidRPr="00EF40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  по </w:t>
      </w:r>
      <w:r w:rsidR="004B5648">
        <w:rPr>
          <w:rFonts w:ascii="Times New Roman" w:eastAsia="Calibri" w:hAnsi="Times New Roman" w:cs="Times New Roman"/>
          <w:color w:val="000000"/>
        </w:rPr>
        <w:t>19</w:t>
      </w:r>
      <w:r w:rsidRPr="00EF4005">
        <w:rPr>
          <w:rFonts w:ascii="Times New Roman" w:eastAsia="Calibri" w:hAnsi="Times New Roman" w:cs="Times New Roman"/>
          <w:color w:val="000000"/>
        </w:rPr>
        <w:t xml:space="preserve"> </w:t>
      </w:r>
      <w:r w:rsidR="004B5648">
        <w:rPr>
          <w:rFonts w:ascii="Times New Roman" w:eastAsia="Calibri" w:hAnsi="Times New Roman" w:cs="Times New Roman"/>
          <w:color w:val="000000"/>
        </w:rPr>
        <w:t>августа</w:t>
      </w:r>
      <w:r w:rsidRPr="00EF4005">
        <w:rPr>
          <w:rFonts w:ascii="Times New Roman" w:eastAsia="Calibri" w:hAnsi="Times New Roman" w:cs="Times New Roman"/>
          <w:color w:val="000000"/>
          <w:sz w:val="24"/>
          <w:szCs w:val="24"/>
        </w:rPr>
        <w:t>  201</w:t>
      </w:r>
      <w:r w:rsidRPr="00EF4005">
        <w:rPr>
          <w:rFonts w:ascii="Times New Roman" w:eastAsia="Calibri" w:hAnsi="Times New Roman" w:cs="Times New Roman"/>
          <w:color w:val="000000"/>
        </w:rPr>
        <w:t>9</w:t>
      </w:r>
      <w:r w:rsidRPr="00EF40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администрацией Будаговского сельского  поселения проводится общественное обсуждение проекта  </w:t>
      </w:r>
      <w:r w:rsidRPr="00EF4005">
        <w:rPr>
          <w:rFonts w:ascii="Times New Roman" w:eastAsia="Calibri" w:hAnsi="Times New Roman" w:cs="Times New Roman"/>
          <w:bCs/>
          <w:color w:val="006634"/>
          <w:sz w:val="24"/>
          <w:szCs w:val="24"/>
        </w:rPr>
        <w:t>«</w:t>
      </w:r>
      <w:r w:rsidRPr="00EF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  <w:r w:rsidRPr="00EF4005">
        <w:rPr>
          <w:rFonts w:ascii="Times New Roman" w:eastAsia="Calibri" w:hAnsi="Times New Roman" w:cs="Times New Roman"/>
          <w:sz w:val="24"/>
          <w:szCs w:val="24"/>
        </w:rPr>
        <w:t>Будаговского  сельского поселения от 08 февраля 2018 года</w:t>
      </w:r>
      <w:r w:rsidRPr="00EF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005">
        <w:rPr>
          <w:rFonts w:ascii="Times New Roman" w:eastAsia="Calibri" w:hAnsi="Times New Roman" w:cs="Times New Roman"/>
          <w:sz w:val="24"/>
          <w:szCs w:val="24"/>
        </w:rPr>
        <w:t>№ 7-ПГ «Об утверждении муниципальной программы</w:t>
      </w:r>
      <w:r w:rsidRPr="00EF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005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</w:t>
      </w:r>
      <w:r w:rsidRPr="00EF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005">
        <w:rPr>
          <w:rFonts w:ascii="Times New Roman" w:eastAsia="Calibri" w:hAnsi="Times New Roman" w:cs="Times New Roman"/>
          <w:sz w:val="24"/>
          <w:szCs w:val="24"/>
        </w:rPr>
        <w:t>на территории Будаговского сельского поселения</w:t>
      </w:r>
      <w:r w:rsidRPr="00EF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005">
        <w:rPr>
          <w:rFonts w:ascii="Times New Roman" w:eastAsia="Calibri" w:hAnsi="Times New Roman" w:cs="Times New Roman"/>
          <w:sz w:val="24"/>
          <w:szCs w:val="24"/>
        </w:rPr>
        <w:t>на 2018-2022 годы» (с изменениями от 28 августа</w:t>
      </w:r>
      <w:r w:rsidRPr="00EF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005">
        <w:rPr>
          <w:rFonts w:ascii="Times New Roman" w:eastAsia="Calibri" w:hAnsi="Times New Roman" w:cs="Times New Roman"/>
          <w:sz w:val="24"/>
          <w:szCs w:val="24"/>
        </w:rPr>
        <w:t>2018 года № 28-ПГ</w:t>
      </w:r>
      <w:r w:rsidR="004B5648">
        <w:rPr>
          <w:rFonts w:ascii="Times New Roman" w:eastAsia="Calibri" w:hAnsi="Times New Roman" w:cs="Times New Roman"/>
          <w:sz w:val="24"/>
          <w:szCs w:val="24"/>
        </w:rPr>
        <w:t>29 марта 2019 года № 12-ПГ</w:t>
      </w:r>
      <w:r w:rsidRPr="00EF4005">
        <w:rPr>
          <w:rFonts w:ascii="Times New Roman" w:eastAsia="Calibri" w:hAnsi="Times New Roman" w:cs="Times New Roman"/>
          <w:sz w:val="24"/>
          <w:szCs w:val="24"/>
        </w:rPr>
        <w:t>)»</w:t>
      </w:r>
    </w:p>
    <w:p w:rsidR="00EF4005" w:rsidRPr="00EF4005" w:rsidRDefault="00EF4005" w:rsidP="00EF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Предлагаем жителям </w:t>
      </w:r>
      <w:proofErr w:type="gramStart"/>
      <w:r w:rsidRPr="00E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Будаговского  муниципального</w:t>
      </w:r>
      <w:proofErr w:type="gramEnd"/>
      <w:r w:rsidRPr="00E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достигшим возраста 18 лет, принять участие в обсуждении проекта постановления.</w:t>
      </w:r>
      <w:bookmarkStart w:id="0" w:name="_GoBack"/>
      <w:bookmarkEnd w:id="0"/>
    </w:p>
    <w:p w:rsidR="00EF4005" w:rsidRPr="00EF4005" w:rsidRDefault="00EF4005" w:rsidP="00EF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Ознакомиться с проектом можно на  официальном сайте администрации Будаговского муниципального образования </w:t>
      </w:r>
      <w:hyperlink r:id="rId4" w:history="1">
        <w:r w:rsidRPr="00EF4005">
          <w:rPr>
            <w:rFonts w:ascii="Times New Roman" w:eastAsia="Times New Roman" w:hAnsi="Times New Roman" w:cs="Times New Roman"/>
            <w:color w:val="006634"/>
            <w:sz w:val="24"/>
            <w:szCs w:val="24"/>
            <w:u w:val="single"/>
            <w:lang w:eastAsia="ru-RU"/>
          </w:rPr>
          <w:t>http://budagovo.mo38.ru</w:t>
        </w:r>
      </w:hyperlink>
    </w:p>
    <w:p w:rsidR="00EF4005" w:rsidRPr="00EF4005" w:rsidRDefault="00EF4005" w:rsidP="00EF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   и замечания по проекту </w:t>
      </w:r>
      <w:proofErr w:type="gramStart"/>
      <w:r w:rsidRPr="00E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  принимаются</w:t>
      </w:r>
      <w:proofErr w:type="gramEnd"/>
      <w:r w:rsidRPr="00E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администрацией Будаговского сельского поселения в течение всего срока проведения общественного обсуждения. </w:t>
      </w:r>
      <w:proofErr w:type="gramStart"/>
      <w:r w:rsidRPr="00E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  и</w:t>
      </w:r>
      <w:proofErr w:type="gramEnd"/>
      <w:r w:rsidRPr="00E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замечания по проекту  могут быть поданы в электронном или письменном виде в произвольной форме, но с обязательным указанием фамилии, имени, отчества, либо наименования организации, общественного объединения, органа местного самоуправления, а также фамилии, имени и отчества представителя организации, общественного объединения, органа местного самоуправления, контактного телефона, почтового адреса, адреса электронной почты (при наличии). В противном случае предложения (замечания) к проекту программы признаются анонимными и к рассмотрению не принимаются.</w:t>
      </w:r>
    </w:p>
    <w:p w:rsidR="00EF4005" w:rsidRPr="00EF4005" w:rsidRDefault="00EF4005" w:rsidP="00EF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и замечания в электронном виде направляются  на адрес электронной </w:t>
      </w:r>
      <w:proofErr w:type="spellStart"/>
      <w:r w:rsidRPr="00E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почты:</w:t>
      </w:r>
      <w:hyperlink r:id="rId5" w:history="1">
        <w:r w:rsidRPr="00EF4005">
          <w:rPr>
            <w:rFonts w:ascii="Times New Roman" w:eastAsia="Times New Roman" w:hAnsi="Times New Roman" w:cs="Times New Roman"/>
            <w:color w:val="006634"/>
            <w:sz w:val="24"/>
            <w:szCs w:val="24"/>
            <w:u w:val="single"/>
            <w:lang w:eastAsia="ru-RU"/>
          </w:rPr>
          <w:t>budagovo-adm@yandexl.ru</w:t>
        </w:r>
        <w:proofErr w:type="spellEnd"/>
      </w:hyperlink>
      <w:r w:rsidRPr="00E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 в письменном виде – по адресу:      c. Будагово ул. Ленина, 60, с 09.00  до 12.00  и с 13.00 до 17.00 местного времени, контактные телефоны 8(39530)37-1-23</w:t>
      </w:r>
    </w:p>
    <w:p w:rsidR="00EF4005" w:rsidRPr="00EF4005" w:rsidRDefault="00EF4005" w:rsidP="00EF400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4602" w:rsidRDefault="00E44602"/>
    <w:sectPr w:rsidR="00E4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73"/>
    <w:rsid w:val="004B5648"/>
    <w:rsid w:val="00BF4B73"/>
    <w:rsid w:val="00E44602"/>
    <w:rsid w:val="00E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7682"/>
  <w15:chartTrackingRefBased/>
  <w15:docId w15:val="{21DEE403-466A-4065-A898-8E8E4385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dagovo-adm@yandexl.ru" TargetMode="External"/><Relationship Id="rId4" Type="http://schemas.openxmlformats.org/officeDocument/2006/relationships/hyperlink" Target="http://budagovo.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dcterms:created xsi:type="dcterms:W3CDTF">2019-12-25T00:26:00Z</dcterms:created>
  <dcterms:modified xsi:type="dcterms:W3CDTF">2019-12-25T00:36:00Z</dcterms:modified>
</cp:coreProperties>
</file>