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C7" w:rsidRDefault="00C26477" w:rsidP="009917E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EA5C34" w:rsidRDefault="006F30B1" w:rsidP="009917E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Иркутская  область</w:t>
      </w: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Тулунский район</w:t>
      </w: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АДМИНИСТРАЦИЯ</w:t>
      </w: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Будаговского  сельского поселения</w:t>
      </w:r>
    </w:p>
    <w:p w:rsidR="00300C0E" w:rsidRDefault="00300C0E" w:rsidP="00300C0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6"/>
        </w:rPr>
        <w:t>П О С Т А Н О В Л Е Н И Е</w:t>
      </w:r>
    </w:p>
    <w:p w:rsidR="00300C0E" w:rsidRDefault="00300C0E" w:rsidP="00300C0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300C0E" w:rsidRDefault="00300C0E" w:rsidP="00300C0E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«</w:t>
      </w:r>
      <w:r w:rsidR="00BC45FC">
        <w:rPr>
          <w:rFonts w:ascii="Times New Roman" w:hAnsi="Times New Roman"/>
          <w:b/>
          <w:spacing w:val="20"/>
          <w:sz w:val="32"/>
        </w:rPr>
        <w:t>_</w:t>
      </w:r>
      <w:r w:rsidR="00AA0DF4">
        <w:rPr>
          <w:rFonts w:ascii="Times New Roman" w:hAnsi="Times New Roman"/>
          <w:b/>
          <w:spacing w:val="20"/>
          <w:sz w:val="32"/>
        </w:rPr>
        <w:t>28</w:t>
      </w:r>
      <w:r w:rsidR="00BC45FC">
        <w:rPr>
          <w:rFonts w:ascii="Times New Roman" w:hAnsi="Times New Roman"/>
          <w:b/>
          <w:spacing w:val="20"/>
          <w:sz w:val="32"/>
        </w:rPr>
        <w:t>__</w:t>
      </w:r>
      <w:r>
        <w:rPr>
          <w:rFonts w:ascii="Times New Roman" w:hAnsi="Times New Roman"/>
          <w:b/>
          <w:spacing w:val="20"/>
          <w:sz w:val="32"/>
        </w:rPr>
        <w:t xml:space="preserve">» </w:t>
      </w:r>
      <w:r w:rsidR="00BC45FC">
        <w:rPr>
          <w:rFonts w:ascii="Times New Roman" w:hAnsi="Times New Roman"/>
          <w:b/>
          <w:spacing w:val="20"/>
          <w:sz w:val="32"/>
        </w:rPr>
        <w:t>_</w:t>
      </w:r>
      <w:r w:rsidR="00AA0DF4">
        <w:rPr>
          <w:rFonts w:ascii="Times New Roman" w:hAnsi="Times New Roman"/>
          <w:b/>
          <w:spacing w:val="20"/>
          <w:sz w:val="32"/>
        </w:rPr>
        <w:t>апреля</w:t>
      </w:r>
      <w:r w:rsidR="00BC45FC">
        <w:rPr>
          <w:rFonts w:ascii="Times New Roman" w:hAnsi="Times New Roman"/>
          <w:b/>
          <w:spacing w:val="20"/>
          <w:sz w:val="32"/>
        </w:rPr>
        <w:t>___</w:t>
      </w:r>
      <w:r w:rsidR="005C668F">
        <w:rPr>
          <w:rFonts w:ascii="Times New Roman" w:hAnsi="Times New Roman"/>
          <w:b/>
          <w:spacing w:val="20"/>
          <w:sz w:val="32"/>
        </w:rPr>
        <w:t xml:space="preserve"> </w:t>
      </w:r>
      <w:r>
        <w:rPr>
          <w:rFonts w:ascii="Times New Roman" w:hAnsi="Times New Roman"/>
          <w:b/>
          <w:spacing w:val="20"/>
          <w:sz w:val="32"/>
        </w:rPr>
        <w:t xml:space="preserve"> 20</w:t>
      </w:r>
      <w:r w:rsidR="00AA0DF4">
        <w:rPr>
          <w:rFonts w:ascii="Times New Roman" w:hAnsi="Times New Roman"/>
          <w:b/>
          <w:spacing w:val="20"/>
          <w:sz w:val="32"/>
        </w:rPr>
        <w:t>21</w:t>
      </w:r>
      <w:r>
        <w:rPr>
          <w:rFonts w:ascii="Times New Roman" w:hAnsi="Times New Roman"/>
          <w:b/>
          <w:spacing w:val="20"/>
          <w:sz w:val="32"/>
        </w:rPr>
        <w:t xml:space="preserve"> г.      </w:t>
      </w:r>
      <w:r w:rsidR="00AA0DF4">
        <w:rPr>
          <w:rFonts w:ascii="Times New Roman" w:hAnsi="Times New Roman"/>
          <w:b/>
          <w:spacing w:val="20"/>
          <w:sz w:val="32"/>
        </w:rPr>
        <w:t xml:space="preserve">                       </w:t>
      </w:r>
      <w:r w:rsidR="005C668F">
        <w:rPr>
          <w:rFonts w:ascii="Times New Roman" w:hAnsi="Times New Roman"/>
          <w:b/>
          <w:spacing w:val="20"/>
          <w:sz w:val="32"/>
        </w:rPr>
        <w:t xml:space="preserve">№ </w:t>
      </w:r>
      <w:r w:rsidR="00AA0DF4">
        <w:rPr>
          <w:rFonts w:ascii="Times New Roman" w:hAnsi="Times New Roman"/>
          <w:b/>
          <w:spacing w:val="20"/>
          <w:sz w:val="32"/>
        </w:rPr>
        <w:t>21</w:t>
      </w:r>
      <w:r>
        <w:rPr>
          <w:rFonts w:ascii="Times New Roman" w:hAnsi="Times New Roman"/>
          <w:b/>
          <w:spacing w:val="20"/>
          <w:sz w:val="32"/>
        </w:rPr>
        <w:t>-ПГ</w:t>
      </w:r>
    </w:p>
    <w:p w:rsidR="00AA0DF4" w:rsidRDefault="00300C0E" w:rsidP="00301B3C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            </w:t>
      </w:r>
      <w:r w:rsidR="00301B3C">
        <w:rPr>
          <w:rFonts w:ascii="Times New Roman" w:hAnsi="Times New Roman"/>
          <w:b/>
          <w:spacing w:val="20"/>
          <w:sz w:val="32"/>
        </w:rPr>
        <w:t xml:space="preserve">                    </w:t>
      </w:r>
    </w:p>
    <w:p w:rsidR="00301B3C" w:rsidRDefault="00AA0DF4" w:rsidP="00AA0DF4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                                     </w:t>
      </w:r>
      <w:r w:rsidR="00301B3C">
        <w:rPr>
          <w:rFonts w:ascii="Times New Roman" w:hAnsi="Times New Roman"/>
          <w:b/>
          <w:spacing w:val="20"/>
          <w:sz w:val="32"/>
        </w:rPr>
        <w:t>с. Будагово</w:t>
      </w:r>
    </w:p>
    <w:p w:rsidR="00301B3C" w:rsidRDefault="00301B3C" w:rsidP="00301B3C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</w:p>
    <w:p w:rsidR="00BB7AE4" w:rsidRPr="00301B3C" w:rsidRDefault="00301B3C" w:rsidP="00301B3C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 w:rsidRPr="00BB7AE4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Об актуализации</w:t>
      </w:r>
      <w:r w:rsidR="00BB7AE4" w:rsidRPr="00BB7AE4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 схемы теплоснабжения </w:t>
      </w:r>
    </w:p>
    <w:p w:rsidR="00301B3C" w:rsidRPr="00301B3C" w:rsidRDefault="00300C0E" w:rsidP="00301B3C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0C0E">
        <w:rPr>
          <w:rFonts w:ascii="Times New Roman" w:hAnsi="Times New Roman" w:cs="Times New Roman"/>
          <w:b/>
          <w:i/>
          <w:sz w:val="28"/>
          <w:szCs w:val="28"/>
        </w:rPr>
        <w:t xml:space="preserve">Будаговского сельского поселения </w:t>
      </w:r>
      <w:r w:rsidR="00301B3C" w:rsidRPr="00301B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</w:t>
      </w:r>
    </w:p>
    <w:p w:rsidR="00301B3C" w:rsidRPr="00301B3C" w:rsidRDefault="00301B3C" w:rsidP="00301B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1B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период до 2015 года с учетом перспективы </w:t>
      </w:r>
    </w:p>
    <w:p w:rsidR="00300C0E" w:rsidRPr="00300C0E" w:rsidRDefault="00301B3C" w:rsidP="00301B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1B3C">
        <w:rPr>
          <w:rFonts w:ascii="Times New Roman" w:eastAsia="Times New Roman" w:hAnsi="Times New Roman" w:cs="Times New Roman"/>
          <w:b/>
          <w:i/>
          <w:sz w:val="28"/>
          <w:szCs w:val="28"/>
        </w:rPr>
        <w:t>до 2025 года</w:t>
      </w:r>
    </w:p>
    <w:p w:rsidR="00300C0E" w:rsidRDefault="00300C0E" w:rsidP="00300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B3C" w:rsidRDefault="00300C0E" w:rsidP="00BB7A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AE4" w:rsidRPr="00BB7AE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   с   Федеральным законом  от 06.10.2003 № 131-ФЗ              « Об общих принципах организации местного самоуправления в Российской Федерации Федеральным законом от 27.07.2010 N 190-ФЗ "О теплоснабжении", Постановлением Правительства РФ от 22.02.2012 N 154 "О требованиях к схемам теплоснабжения, порядку их разработки и утверждения", заключением по результатам публичных слушаний по актуализации  схемы теплоснабжения </w:t>
      </w:r>
      <w:r w:rsidR="00301B3C">
        <w:rPr>
          <w:rFonts w:ascii="Times New Roman" w:eastAsia="Times New Roman" w:hAnsi="Times New Roman" w:cs="Times New Roman"/>
          <w:sz w:val="28"/>
          <w:szCs w:val="28"/>
        </w:rPr>
        <w:t>Будаговского</w:t>
      </w:r>
      <w:r w:rsidR="00BB7AE4" w:rsidRPr="00BB7A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26B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7AE4" w:rsidRPr="00BB7AE4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</w:t>
      </w:r>
      <w:r w:rsidR="00301B3C">
        <w:rPr>
          <w:rFonts w:ascii="Times New Roman" w:eastAsia="Times New Roman" w:hAnsi="Times New Roman" w:cs="Times New Roman"/>
          <w:sz w:val="28"/>
          <w:szCs w:val="28"/>
        </w:rPr>
        <w:t xml:space="preserve">Будаговского </w:t>
      </w:r>
      <w:r w:rsidR="00BB7AE4" w:rsidRPr="00BB7AE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300C0E" w:rsidRDefault="00300C0E" w:rsidP="00301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0C0E" w:rsidRDefault="00300C0E" w:rsidP="00300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B3C" w:rsidRPr="00BB7AE4" w:rsidRDefault="00300C0E" w:rsidP="00301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301B3C" w:rsidRPr="00301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B3C" w:rsidRPr="00BB7AE4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Актуализировать   схему теплоснабжения </w:t>
      </w:r>
      <w:r w:rsidR="00301B3C">
        <w:rPr>
          <w:rFonts w:ascii="Times New Roman" w:eastAsia="Times New Roman" w:hAnsi="Times New Roman" w:cs="Times New Roman"/>
          <w:sz w:val="28"/>
          <w:szCs w:val="28"/>
        </w:rPr>
        <w:t>Будаговского</w:t>
      </w:r>
      <w:r w:rsidR="00301B3C" w:rsidRPr="00BB7A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r w:rsidR="000F1614" w:rsidRPr="00BB7AE4">
        <w:rPr>
          <w:rFonts w:ascii="Times New Roman" w:eastAsia="Times New Roman" w:hAnsi="Times New Roman" w:cs="Times New Roman"/>
          <w:sz w:val="28"/>
          <w:szCs w:val="28"/>
        </w:rPr>
        <w:t>утвержденную постановлением</w:t>
      </w:r>
      <w:r w:rsidR="00301B3C" w:rsidRPr="00BB7A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0F1614">
        <w:rPr>
          <w:rFonts w:ascii="Times New Roman" w:eastAsia="Times New Roman" w:hAnsi="Times New Roman" w:cs="Times New Roman"/>
          <w:sz w:val="28"/>
          <w:szCs w:val="28"/>
        </w:rPr>
        <w:t xml:space="preserve">Будаговского </w:t>
      </w:r>
      <w:r w:rsidR="000F1614" w:rsidRPr="00BB7AE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301B3C" w:rsidRPr="00BB7AE4">
        <w:rPr>
          <w:rFonts w:ascii="Times New Roman" w:eastAsia="Times New Roman" w:hAnsi="Times New Roman" w:cs="Times New Roman"/>
          <w:sz w:val="28"/>
          <w:szCs w:val="28"/>
        </w:rPr>
        <w:t xml:space="preserve"> поселения № </w:t>
      </w:r>
      <w:r w:rsidR="00301B3C">
        <w:rPr>
          <w:rFonts w:ascii="Times New Roman" w:eastAsia="Times New Roman" w:hAnsi="Times New Roman" w:cs="Times New Roman"/>
          <w:sz w:val="28"/>
          <w:szCs w:val="28"/>
        </w:rPr>
        <w:t>26-ПГ</w:t>
      </w:r>
      <w:r w:rsidR="00301B3C" w:rsidRPr="00BB7AE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01B3C">
        <w:rPr>
          <w:rFonts w:ascii="Times New Roman" w:eastAsia="Times New Roman" w:hAnsi="Times New Roman" w:cs="Times New Roman"/>
          <w:sz w:val="28"/>
          <w:szCs w:val="28"/>
        </w:rPr>
        <w:t>10.06.2013 года</w:t>
      </w:r>
      <w:r w:rsidR="00301B3C" w:rsidRPr="00BB7AE4">
        <w:rPr>
          <w:rFonts w:ascii="Times New Roman" w:eastAsia="Times New Roman" w:hAnsi="Times New Roman" w:cs="Times New Roman"/>
          <w:sz w:val="28"/>
          <w:szCs w:val="28"/>
        </w:rPr>
        <w:t xml:space="preserve">   в прилагаемой редакции.</w:t>
      </w:r>
    </w:p>
    <w:bookmarkEnd w:id="0"/>
    <w:p w:rsidR="00300C0E" w:rsidRDefault="00301B3C" w:rsidP="0030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0C0E">
        <w:rPr>
          <w:rFonts w:ascii="Times New Roman" w:hAnsi="Times New Roman" w:cs="Times New Roman"/>
          <w:sz w:val="28"/>
          <w:szCs w:val="28"/>
        </w:rPr>
        <w:t>.Контроль за выполнением постановления оставляю за собой.</w:t>
      </w:r>
    </w:p>
    <w:p w:rsidR="00300C0E" w:rsidRDefault="00301B3C" w:rsidP="0030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0C0E">
        <w:rPr>
          <w:rFonts w:ascii="Times New Roman" w:hAnsi="Times New Roman" w:cs="Times New Roman"/>
          <w:sz w:val="28"/>
          <w:szCs w:val="28"/>
        </w:rPr>
        <w:t>. Опубликовать нас</w:t>
      </w:r>
      <w:r w:rsidR="006410E7">
        <w:rPr>
          <w:rFonts w:ascii="Times New Roman" w:hAnsi="Times New Roman" w:cs="Times New Roman"/>
          <w:sz w:val="28"/>
          <w:szCs w:val="28"/>
        </w:rPr>
        <w:t>тоящее постановление в газете «Б</w:t>
      </w:r>
      <w:r w:rsidR="00300C0E">
        <w:rPr>
          <w:rFonts w:ascii="Times New Roman" w:hAnsi="Times New Roman" w:cs="Times New Roman"/>
          <w:sz w:val="28"/>
          <w:szCs w:val="28"/>
        </w:rPr>
        <w:t>удаговский вестник».</w:t>
      </w:r>
    </w:p>
    <w:p w:rsidR="00300C0E" w:rsidRDefault="00300C0E" w:rsidP="00300C0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C0E" w:rsidRDefault="00300C0E" w:rsidP="00300C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Будаговского</w:t>
      </w:r>
    </w:p>
    <w:p w:rsidR="00300C0E" w:rsidRDefault="00300C0E" w:rsidP="00300C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И.А.Лысенко</w:t>
      </w:r>
    </w:p>
    <w:p w:rsidR="00300C0E" w:rsidRDefault="00300C0E" w:rsidP="00300C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564E4B" w:rsidRDefault="00564E4B" w:rsidP="009917E0">
      <w:pPr>
        <w:pStyle w:val="a3"/>
        <w:jc w:val="center"/>
        <w:rPr>
          <w:rFonts w:ascii="Times New Roman" w:hAnsi="Times New Roman" w:cs="Times New Roman"/>
        </w:rPr>
      </w:pPr>
    </w:p>
    <w:p w:rsidR="00564E4B" w:rsidRDefault="00564E4B" w:rsidP="009917E0">
      <w:pPr>
        <w:pStyle w:val="a3"/>
        <w:jc w:val="center"/>
        <w:rPr>
          <w:rFonts w:ascii="Times New Roman" w:hAnsi="Times New Roman" w:cs="Times New Roman"/>
        </w:rPr>
      </w:pPr>
    </w:p>
    <w:p w:rsidR="00564E4B" w:rsidRDefault="00564E4B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AA0DF4" w:rsidRDefault="00AA0DF4" w:rsidP="009917E0">
      <w:pPr>
        <w:pStyle w:val="a3"/>
        <w:jc w:val="center"/>
        <w:rPr>
          <w:rFonts w:ascii="Times New Roman" w:hAnsi="Times New Roman" w:cs="Times New Roman"/>
        </w:rPr>
      </w:pPr>
    </w:p>
    <w:p w:rsidR="000F1614" w:rsidRDefault="000F1614" w:rsidP="00301B3C">
      <w:pPr>
        <w:pStyle w:val="12"/>
        <w:rPr>
          <w:b/>
          <w:sz w:val="50"/>
          <w:szCs w:val="50"/>
          <w:lang w:val="ru-RU"/>
        </w:rPr>
      </w:pPr>
    </w:p>
    <w:p w:rsidR="000F1614" w:rsidRDefault="000F1614" w:rsidP="00301B3C">
      <w:pPr>
        <w:pStyle w:val="12"/>
        <w:rPr>
          <w:b/>
          <w:sz w:val="50"/>
          <w:szCs w:val="50"/>
          <w:lang w:val="ru-RU"/>
        </w:rPr>
      </w:pPr>
    </w:p>
    <w:p w:rsidR="00EA5C34" w:rsidRDefault="00EA5C34" w:rsidP="00301B3C">
      <w:pPr>
        <w:pStyle w:val="12"/>
        <w:rPr>
          <w:b/>
          <w:sz w:val="50"/>
          <w:szCs w:val="50"/>
          <w:lang w:val="ru-RU"/>
        </w:rPr>
      </w:pPr>
      <w:r>
        <w:rPr>
          <w:b/>
          <w:sz w:val="50"/>
          <w:szCs w:val="50"/>
          <w:lang w:val="ru-RU"/>
        </w:rPr>
        <w:t>Схема</w:t>
      </w:r>
    </w:p>
    <w:p w:rsidR="00EA5C34" w:rsidRDefault="00EA5C34" w:rsidP="00EA5C34">
      <w:pPr>
        <w:pStyle w:val="12"/>
        <w:rPr>
          <w:b/>
          <w:sz w:val="50"/>
          <w:szCs w:val="50"/>
          <w:lang w:val="ru-RU"/>
        </w:rPr>
      </w:pPr>
      <w:r>
        <w:rPr>
          <w:b/>
          <w:sz w:val="50"/>
          <w:szCs w:val="50"/>
          <w:lang w:val="ru-RU"/>
        </w:rPr>
        <w:t>теплоснабжения БУДАГОВСКОГО</w:t>
      </w:r>
      <w:r>
        <w:rPr>
          <w:b/>
          <w:sz w:val="50"/>
          <w:szCs w:val="50"/>
          <w:lang w:val="ru-RU"/>
        </w:rPr>
        <w:br/>
        <w:t>СЕЛЬСКОГО ПОСЕЛЕНИЯ</w:t>
      </w:r>
      <w:r>
        <w:rPr>
          <w:b/>
          <w:sz w:val="50"/>
          <w:szCs w:val="50"/>
          <w:lang w:val="ru-RU"/>
        </w:rPr>
        <w:br/>
        <w:t>ТУЛУНСКОГО МУНИЦИПАЛЬНОГО РАЙОНА ИРКУТСКОЙ области</w:t>
      </w:r>
    </w:p>
    <w:p w:rsidR="00EA5C34" w:rsidRDefault="00EA5C34" w:rsidP="00EA5C34">
      <w:pPr>
        <w:rPr>
          <w:sz w:val="24"/>
          <w:szCs w:val="24"/>
          <w:lang w:eastAsia="en-US"/>
        </w:rPr>
      </w:pPr>
    </w:p>
    <w:p w:rsidR="00EA5C34" w:rsidRDefault="00EA5C34" w:rsidP="00EA5C34">
      <w:pPr>
        <w:rPr>
          <w:lang w:eastAsia="en-US"/>
        </w:rPr>
      </w:pPr>
    </w:p>
    <w:p w:rsidR="009917E0" w:rsidRPr="009917E0" w:rsidRDefault="00EA5C34" w:rsidP="00EA5C34">
      <w:pPr>
        <w:pStyle w:val="a3"/>
        <w:jc w:val="center"/>
        <w:rPr>
          <w:rFonts w:ascii="Times New Roman" w:hAnsi="Times New Roman" w:cs="Times New Roman"/>
        </w:rPr>
      </w:pPr>
      <w:r>
        <w:br w:type="page"/>
      </w:r>
      <w:r w:rsidR="009917E0" w:rsidRPr="009917E0">
        <w:rPr>
          <w:rFonts w:ascii="Times New Roman" w:hAnsi="Times New Roman" w:cs="Times New Roman"/>
        </w:rPr>
        <w:lastRenderedPageBreak/>
        <w:t>ОГЛАВЛЕНИЕ:</w:t>
      </w:r>
    </w:p>
    <w:p w:rsidR="009917E0" w:rsidRPr="009917E0" w:rsidRDefault="009917E0" w:rsidP="009917E0">
      <w:pPr>
        <w:pStyle w:val="a3"/>
        <w:rPr>
          <w:rFonts w:ascii="Times New Roman" w:hAnsi="Times New Roman" w:cs="Times New Roman"/>
        </w:rPr>
      </w:pPr>
    </w:p>
    <w:p w:rsidR="009917E0" w:rsidRPr="00640BF1" w:rsidRDefault="009917E0" w:rsidP="009917E0">
      <w:pPr>
        <w:pStyle w:val="a3"/>
        <w:rPr>
          <w:rFonts w:ascii="Times New Roman" w:hAnsi="Times New Roman" w:cs="Times New Roman"/>
          <w:b/>
        </w:rPr>
      </w:pPr>
      <w:r w:rsidRPr="00640BF1">
        <w:rPr>
          <w:rFonts w:ascii="Times New Roman" w:hAnsi="Times New Roman" w:cs="Times New Roman"/>
          <w:b/>
        </w:rPr>
        <w:t>Оглавлени</w:t>
      </w:r>
      <w:r w:rsidR="00933537">
        <w:rPr>
          <w:rFonts w:ascii="Times New Roman" w:hAnsi="Times New Roman" w:cs="Times New Roman"/>
          <w:b/>
        </w:rPr>
        <w:t xml:space="preserve">е……………………………………………………………………………………….. ……...3                     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9917E0" w:rsidRPr="00933537" w:rsidRDefault="009917E0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E44CCE">
        <w:rPr>
          <w:rFonts w:ascii="Times New Roman" w:hAnsi="Times New Roman" w:cs="Times New Roman"/>
          <w:b/>
          <w:lang w:val="ru-RU"/>
        </w:rPr>
        <w:t xml:space="preserve">Раздел 1. Показатели перспективного спроса на тепловую энергию </w:t>
      </w:r>
      <w:r w:rsidRPr="00933537">
        <w:rPr>
          <w:rFonts w:ascii="Times New Roman" w:hAnsi="Times New Roman" w:cs="Times New Roman"/>
          <w:b/>
          <w:lang w:val="ru-RU"/>
        </w:rPr>
        <w:t xml:space="preserve">(мощность) и теплоноситель в установленных границах территории </w:t>
      </w:r>
      <w:r w:rsidR="00312648" w:rsidRPr="00933537">
        <w:rPr>
          <w:rFonts w:ascii="Times New Roman" w:hAnsi="Times New Roman" w:cs="Times New Roman"/>
          <w:b/>
          <w:lang w:val="ru-RU"/>
        </w:rPr>
        <w:t>Будаговского муниципального образования…….</w:t>
      </w:r>
      <w:r w:rsidR="00400FEE" w:rsidRPr="00933537">
        <w:rPr>
          <w:rFonts w:ascii="Times New Roman" w:hAnsi="Times New Roman" w:cs="Times New Roman"/>
          <w:b/>
          <w:lang w:val="ru-RU"/>
        </w:rPr>
        <w:t xml:space="preserve"> 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…………………………………………...4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9917E0" w:rsidRPr="00933537" w:rsidRDefault="009917E0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2. Перспективные балансы располагаемой тепловой мощности источников тепловой энергии  и тепловой нагрузки потребителей………………………………</w:t>
      </w:r>
      <w:r w:rsidR="008A0D5B" w:rsidRPr="00933537">
        <w:rPr>
          <w:rFonts w:ascii="Times New Roman" w:hAnsi="Times New Roman" w:cs="Times New Roman"/>
          <w:b/>
          <w:lang w:val="ru-RU"/>
        </w:rPr>
        <w:t>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…………………...</w:t>
      </w:r>
      <w:r w:rsidR="005B6D80" w:rsidRPr="00933537">
        <w:rPr>
          <w:rFonts w:ascii="Times New Roman" w:hAnsi="Times New Roman" w:cs="Times New Roman"/>
          <w:b/>
          <w:lang w:val="ru-RU"/>
        </w:rPr>
        <w:t>7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9917E0" w:rsidRPr="00933537" w:rsidRDefault="009917E0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3. Перспективные балансы теплоносителя…………………………………</w:t>
      </w:r>
      <w:r w:rsidR="008A0D5B" w:rsidRPr="00933537">
        <w:rPr>
          <w:rFonts w:ascii="Times New Roman" w:hAnsi="Times New Roman" w:cs="Times New Roman"/>
          <w:b/>
          <w:lang w:val="ru-RU"/>
        </w:rPr>
        <w:t>……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………</w:t>
      </w:r>
      <w:r w:rsidR="00F2312D" w:rsidRPr="00933537">
        <w:rPr>
          <w:rFonts w:ascii="Times New Roman" w:hAnsi="Times New Roman" w:cs="Times New Roman"/>
          <w:b/>
          <w:lang w:val="ru-RU"/>
        </w:rPr>
        <w:t>9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8A0D5B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4. Предложения по новому строительству, реконструкции и техническому перевооружению источников тепловой энерги</w:t>
      </w:r>
      <w:r w:rsidR="008A0D5B" w:rsidRPr="00933537">
        <w:rPr>
          <w:rFonts w:ascii="Times New Roman" w:hAnsi="Times New Roman" w:cs="Times New Roman"/>
          <w:b/>
          <w:lang w:val="ru-RU"/>
        </w:rPr>
        <w:t>и…………………………………………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………….</w:t>
      </w:r>
      <w:r w:rsidR="008A0D5B" w:rsidRPr="00933537">
        <w:rPr>
          <w:rFonts w:ascii="Times New Roman" w:hAnsi="Times New Roman" w:cs="Times New Roman"/>
          <w:b/>
          <w:lang w:val="ru-RU"/>
        </w:rPr>
        <w:t>9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5.Предложения по строительству и реконструкции  тепловых сетей</w:t>
      </w:r>
      <w:r w:rsidR="008A0D5B" w:rsidRPr="00933537">
        <w:rPr>
          <w:rFonts w:ascii="Times New Roman" w:hAnsi="Times New Roman" w:cs="Times New Roman"/>
          <w:b/>
          <w:lang w:val="ru-RU"/>
        </w:rPr>
        <w:t>………</w:t>
      </w:r>
      <w:r w:rsidR="00933537">
        <w:rPr>
          <w:rFonts w:ascii="Times New Roman" w:hAnsi="Times New Roman" w:cs="Times New Roman"/>
          <w:b/>
          <w:lang w:val="ru-RU"/>
        </w:rPr>
        <w:t>…………..</w:t>
      </w:r>
      <w:r w:rsidR="008A0D5B" w:rsidRPr="00933537">
        <w:rPr>
          <w:rFonts w:ascii="Times New Roman" w:hAnsi="Times New Roman" w:cs="Times New Roman"/>
          <w:b/>
          <w:lang w:val="ru-RU"/>
        </w:rPr>
        <w:t>13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6. Перспективные топливные балансы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……….</w:t>
      </w:r>
      <w:r w:rsidR="008A0D5B" w:rsidRPr="00933537">
        <w:rPr>
          <w:rFonts w:ascii="Times New Roman" w:hAnsi="Times New Roman" w:cs="Times New Roman"/>
          <w:b/>
          <w:lang w:val="ru-RU"/>
        </w:rPr>
        <w:t>14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7. Инвестиции в новое строительство, реконструкцию и техническое перевооружение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…………</w:t>
      </w:r>
      <w:r w:rsidR="008A0D5B" w:rsidRPr="00933537">
        <w:rPr>
          <w:rFonts w:ascii="Times New Roman" w:hAnsi="Times New Roman" w:cs="Times New Roman"/>
          <w:b/>
          <w:lang w:val="ru-RU"/>
        </w:rPr>
        <w:t>14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8. Решение об определении единой теплоснабжающей организации</w:t>
      </w:r>
      <w:r w:rsidR="008A0D5B" w:rsidRPr="00933537">
        <w:rPr>
          <w:rFonts w:ascii="Times New Roman" w:hAnsi="Times New Roman" w:cs="Times New Roman"/>
          <w:b/>
          <w:lang w:val="ru-RU"/>
        </w:rPr>
        <w:t>…………</w:t>
      </w:r>
      <w:r w:rsidR="00933537">
        <w:rPr>
          <w:rFonts w:ascii="Times New Roman" w:hAnsi="Times New Roman" w:cs="Times New Roman"/>
          <w:b/>
          <w:lang w:val="ru-RU"/>
        </w:rPr>
        <w:t>………...</w:t>
      </w:r>
      <w:r w:rsidR="008A0D5B" w:rsidRPr="00933537">
        <w:rPr>
          <w:rFonts w:ascii="Times New Roman" w:hAnsi="Times New Roman" w:cs="Times New Roman"/>
          <w:b/>
          <w:lang w:val="ru-RU"/>
        </w:rPr>
        <w:t>15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8A0D5B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9. Решения о распределении тепловой нагрузки между источниками тепловой энергии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…………………………………………………………………………………………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……...</w:t>
      </w:r>
      <w:r w:rsidR="008A0D5B" w:rsidRPr="00933537">
        <w:rPr>
          <w:rFonts w:ascii="Times New Roman" w:hAnsi="Times New Roman" w:cs="Times New Roman"/>
          <w:b/>
          <w:lang w:val="ru-RU"/>
        </w:rPr>
        <w:t>15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10. Решение по бесхозяйным тепловым сетям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………..</w:t>
      </w:r>
      <w:r w:rsidR="008A0D5B" w:rsidRPr="00933537">
        <w:rPr>
          <w:rFonts w:ascii="Times New Roman" w:hAnsi="Times New Roman" w:cs="Times New Roman"/>
          <w:b/>
          <w:lang w:val="ru-RU"/>
        </w:rPr>
        <w:t>16</w:t>
      </w: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 xml:space="preserve">Обосновывающие материалы к схеме теплоснабжения    </w:t>
      </w:r>
      <w:r w:rsidR="000516CB">
        <w:rPr>
          <w:rFonts w:ascii="Times New Roman" w:hAnsi="Times New Roman" w:cs="Times New Roman"/>
          <w:b/>
          <w:lang w:eastAsia="en-US"/>
        </w:rPr>
        <w:t>Будаговского сельского поселения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</w:pPr>
      <w:r w:rsidRPr="00933537"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  <w:t>Раздел 1. Существующее положение в сфере производства, передачи и потребления тепловой энергии для целей теплоснабжения</w:t>
      </w:r>
      <w:r w:rsidR="00933537"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  <w:t>……………………..16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2. Перспективное потребление тепловой энергии на цели теплоснабжения</w:t>
      </w:r>
      <w:r w:rsidR="00933537">
        <w:rPr>
          <w:rFonts w:ascii="Times New Roman" w:hAnsi="Times New Roman" w:cs="Times New Roman"/>
          <w:b/>
          <w:lang w:eastAsia="en-US"/>
        </w:rPr>
        <w:t>………….25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3. Перспективные балансы тепловой мощности источников тепловой энергии и тепловой нагрузки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……………………………………………………………………………………...26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4. Предложения по строительству, реконструкции и техническому перевооружению источников тепловой энергии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………………………………………………………………………...27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5. Предложения по новому строительству  и реконструкции тепловых сетей и сооружений на них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……………………………………………………………………………………...28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6. Перспективные топливные балансы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……………………………………………………..28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7. Обоснование инвестиций в новое строительство, реконструкцию и техническое перевооружение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…………………………………………………………………………………………28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8. Обоснование предложения по определению единой теплоснабжающей организации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……………………………………………………………………………………………..28</w:t>
      </w:r>
    </w:p>
    <w:p w:rsidR="00933537" w:rsidRDefault="00933537" w:rsidP="00FF43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309" w:rsidRPr="00FF4309" w:rsidRDefault="00FF4309" w:rsidP="00FF4309">
      <w:pPr>
        <w:pStyle w:val="a3"/>
        <w:jc w:val="center"/>
        <w:rPr>
          <w:rFonts w:ascii="Times New Roman" w:hAnsi="Times New Roman" w:cs="Times New Roman"/>
          <w:b/>
        </w:rPr>
      </w:pPr>
    </w:p>
    <w:p w:rsidR="00301B3C" w:rsidRDefault="00301B3C" w:rsidP="00FF4309">
      <w:pPr>
        <w:pStyle w:val="a3"/>
        <w:jc w:val="center"/>
        <w:rPr>
          <w:rFonts w:ascii="Times New Roman" w:hAnsi="Times New Roman" w:cs="Times New Roman"/>
          <w:b/>
        </w:rPr>
      </w:pPr>
    </w:p>
    <w:p w:rsidR="00301B3C" w:rsidRDefault="00301B3C" w:rsidP="00FF4309">
      <w:pPr>
        <w:pStyle w:val="a3"/>
        <w:jc w:val="center"/>
        <w:rPr>
          <w:rFonts w:ascii="Times New Roman" w:hAnsi="Times New Roman" w:cs="Times New Roman"/>
          <w:b/>
        </w:rPr>
      </w:pPr>
    </w:p>
    <w:p w:rsidR="00301B3C" w:rsidRDefault="00301B3C" w:rsidP="00FF4309">
      <w:pPr>
        <w:pStyle w:val="a3"/>
        <w:jc w:val="center"/>
        <w:rPr>
          <w:rFonts w:ascii="Times New Roman" w:hAnsi="Times New Roman" w:cs="Times New Roman"/>
          <w:b/>
        </w:rPr>
      </w:pPr>
    </w:p>
    <w:p w:rsidR="00FF4309" w:rsidRPr="00FF4309" w:rsidRDefault="00FF4309" w:rsidP="00FF4309">
      <w:pPr>
        <w:pStyle w:val="a3"/>
        <w:jc w:val="center"/>
        <w:rPr>
          <w:rFonts w:ascii="Times New Roman" w:hAnsi="Times New Roman" w:cs="Times New Roman"/>
          <w:b/>
        </w:rPr>
      </w:pPr>
      <w:r w:rsidRPr="00FF4309">
        <w:rPr>
          <w:rFonts w:ascii="Times New Roman" w:hAnsi="Times New Roman" w:cs="Times New Roman"/>
          <w:b/>
        </w:rPr>
        <w:t xml:space="preserve">Схема теплоснабжения </w:t>
      </w:r>
      <w:r>
        <w:rPr>
          <w:rFonts w:ascii="Times New Roman" w:hAnsi="Times New Roman" w:cs="Times New Roman"/>
          <w:b/>
        </w:rPr>
        <w:t>Будаговского муниципального образования</w:t>
      </w:r>
    </w:p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EA5C34" w:rsidRDefault="00FF4309" w:rsidP="00EA5C34">
      <w:pPr>
        <w:pStyle w:val="a3"/>
        <w:jc w:val="center"/>
        <w:rPr>
          <w:rFonts w:ascii="Times New Roman" w:hAnsi="Times New Roman" w:cs="Times New Roman"/>
          <w:b/>
        </w:rPr>
      </w:pPr>
      <w:r w:rsidRPr="00EA5C34">
        <w:rPr>
          <w:rFonts w:ascii="Times New Roman" w:hAnsi="Times New Roman" w:cs="Times New Roman"/>
          <w:b/>
        </w:rPr>
        <w:t>Раздел 1. Показатели перспективного спроса на тепловую энергию (мощность) и теплоноситель в установленных границах территории Будаговского муниципального образования.</w:t>
      </w:r>
    </w:p>
    <w:p w:rsidR="00FF4309" w:rsidRPr="00EA5C34" w:rsidRDefault="00FF4309" w:rsidP="00EA5C34">
      <w:pPr>
        <w:pStyle w:val="a3"/>
        <w:jc w:val="center"/>
        <w:rPr>
          <w:rFonts w:ascii="Times New Roman" w:hAnsi="Times New Roman" w:cs="Times New Roman"/>
          <w:b/>
        </w:rPr>
      </w:pPr>
    </w:p>
    <w:p w:rsidR="00FF4309" w:rsidRPr="00EA5C34" w:rsidRDefault="00FF4309" w:rsidP="00BC45FC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</w:rPr>
      </w:pPr>
      <w:r w:rsidRPr="00EA5C34">
        <w:rPr>
          <w:rFonts w:ascii="Times New Roman" w:hAnsi="Times New Roman" w:cs="Times New Roman"/>
          <w:b/>
        </w:rPr>
        <w:t>Существующее состояние.</w:t>
      </w:r>
    </w:p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FF4309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>Муниципальное образование «Будаговское» - Тулунского района Иркутской области объединяет семь населенных пунктов, в пределах которого осуществляется местное самоуправление.</w:t>
      </w:r>
    </w:p>
    <w:p w:rsidR="00EA5C34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 xml:space="preserve">В состав территории Будаговского муниципального образования входят земли следующих населенных пунктов: д. </w:t>
      </w:r>
      <w:r w:rsidR="00B9141C" w:rsidRPr="00FF4309">
        <w:rPr>
          <w:rFonts w:ascii="Times New Roman" w:hAnsi="Times New Roman" w:cs="Times New Roman"/>
          <w:sz w:val="24"/>
          <w:szCs w:val="24"/>
        </w:rPr>
        <w:t>Аверьяновка, д.</w:t>
      </w:r>
      <w:r w:rsidR="00FF4309" w:rsidRPr="00FF4309">
        <w:rPr>
          <w:rFonts w:ascii="Times New Roman" w:hAnsi="Times New Roman" w:cs="Times New Roman"/>
          <w:sz w:val="24"/>
          <w:szCs w:val="24"/>
        </w:rPr>
        <w:t xml:space="preserve"> Килим, д. Северный Кадуй, </w:t>
      </w:r>
    </w:p>
    <w:p w:rsidR="00EA5C34" w:rsidRPr="00BA7AE3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>д. Южный</w:t>
      </w:r>
      <w:r w:rsidR="00DC5684">
        <w:rPr>
          <w:rFonts w:ascii="Times New Roman" w:hAnsi="Times New Roman" w:cs="Times New Roman"/>
          <w:sz w:val="24"/>
          <w:szCs w:val="24"/>
        </w:rPr>
        <w:t xml:space="preserve"> </w:t>
      </w:r>
      <w:r w:rsidRPr="00FF4309">
        <w:rPr>
          <w:rFonts w:ascii="Times New Roman" w:hAnsi="Times New Roman" w:cs="Times New Roman"/>
          <w:sz w:val="24"/>
          <w:szCs w:val="24"/>
        </w:rPr>
        <w:t>Кадуй, д. Трактово</w:t>
      </w:r>
      <w:r w:rsidR="00DC5684">
        <w:rPr>
          <w:rFonts w:ascii="Times New Roman" w:hAnsi="Times New Roman" w:cs="Times New Roman"/>
          <w:sz w:val="24"/>
          <w:szCs w:val="24"/>
        </w:rPr>
        <w:t xml:space="preserve"> К</w:t>
      </w:r>
      <w:r w:rsidRPr="00FF4309">
        <w:rPr>
          <w:rFonts w:ascii="Times New Roman" w:hAnsi="Times New Roman" w:cs="Times New Roman"/>
          <w:sz w:val="24"/>
          <w:szCs w:val="24"/>
        </w:rPr>
        <w:t xml:space="preserve">урзан, п. Ключевой, и с. Будагово, которое является административным </w:t>
      </w:r>
      <w:r w:rsidR="00BA7AE3" w:rsidRPr="00FF4309">
        <w:rPr>
          <w:rFonts w:ascii="Times New Roman" w:hAnsi="Times New Roman" w:cs="Times New Roman"/>
          <w:sz w:val="24"/>
          <w:szCs w:val="24"/>
        </w:rPr>
        <w:t>центром данного</w:t>
      </w:r>
      <w:r w:rsidRPr="00FF4309">
        <w:rPr>
          <w:rFonts w:ascii="Times New Roman" w:hAnsi="Times New Roman" w:cs="Times New Roman"/>
          <w:sz w:val="24"/>
          <w:szCs w:val="24"/>
        </w:rPr>
        <w:t xml:space="preserve"> поселения. По состоянию </w:t>
      </w:r>
      <w:r w:rsidRPr="00BA7AE3">
        <w:rPr>
          <w:rFonts w:ascii="Times New Roman" w:hAnsi="Times New Roman" w:cs="Times New Roman"/>
          <w:sz w:val="24"/>
          <w:szCs w:val="24"/>
        </w:rPr>
        <w:t xml:space="preserve">на </w:t>
      </w:r>
      <w:r w:rsidR="00301B3C" w:rsidRPr="00BA7AE3">
        <w:rPr>
          <w:rFonts w:ascii="Times New Roman" w:hAnsi="Times New Roman" w:cs="Times New Roman"/>
          <w:sz w:val="24"/>
          <w:szCs w:val="24"/>
        </w:rPr>
        <w:t>01.01.2018</w:t>
      </w:r>
      <w:r w:rsidRPr="00BA7AE3">
        <w:rPr>
          <w:rFonts w:ascii="Times New Roman" w:hAnsi="Times New Roman" w:cs="Times New Roman"/>
          <w:sz w:val="24"/>
          <w:szCs w:val="24"/>
        </w:rPr>
        <w:t>. года население составляет 1</w:t>
      </w:r>
      <w:r w:rsidR="00301B3C" w:rsidRPr="00BA7AE3">
        <w:rPr>
          <w:rFonts w:ascii="Times New Roman" w:hAnsi="Times New Roman" w:cs="Times New Roman"/>
          <w:sz w:val="24"/>
          <w:szCs w:val="24"/>
        </w:rPr>
        <w:t>835</w:t>
      </w:r>
      <w:r w:rsidRPr="00BA7AE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A5C34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AE3"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BA7AE3">
        <w:rPr>
          <w:rFonts w:ascii="Times New Roman" w:hAnsi="Times New Roman" w:cs="Times New Roman"/>
          <w:sz w:val="24"/>
          <w:szCs w:val="24"/>
        </w:rPr>
        <w:t>Экономико-географическое положение Будаговского сельского поселения</w:t>
      </w:r>
      <w:r w:rsidR="00FF4309" w:rsidRPr="00FF4309">
        <w:rPr>
          <w:rFonts w:ascii="Times New Roman" w:hAnsi="Times New Roman" w:cs="Times New Roman"/>
          <w:sz w:val="24"/>
          <w:szCs w:val="24"/>
        </w:rPr>
        <w:t xml:space="preserve"> следует считать относительно благоприятным: его большая часть расположена в зоне интенсивного освоения и заселения и имеет удобные коммуникации для связи с ближайшими поселениями района. Через территорию поселения проходят Транссибирская железная магистраль, московский тракт (федеральная дорога М-53 второй категории).</w:t>
      </w:r>
    </w:p>
    <w:p w:rsidR="00FF4309" w:rsidRPr="00FF4309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>Общая площадь земель муниципального образования, в том числе земли сельхозугодий – 102 тысячи гектаров.</w:t>
      </w:r>
    </w:p>
    <w:p w:rsidR="00FF4309" w:rsidRPr="00FF4309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 xml:space="preserve">      Площадь земель населенных пунктов составляет 485,38 га.</w:t>
      </w:r>
    </w:p>
    <w:p w:rsidR="00FF4309" w:rsidRPr="00FF4309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 xml:space="preserve">      Климат на территории поселения резко континентальный, с продолжительной и холодной зимой. Среднегодовая температура воздуха изменяется от -1,8 до 3,5 градусов. Средняя температура в январе от -20,5 до -22,8 градусов Цельсия, в июле от +15,1 до +17,3 градусов. Максимальная температура воздуха в июле +34 градуса, в январе -58.</w:t>
      </w:r>
    </w:p>
    <w:p w:rsidR="00FF4309" w:rsidRPr="00FF4309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 xml:space="preserve">      На территории поселения господствуют ветры северо-западных и западных румбов. Особенно сильны воздушные потоки на стыке зимы и лета - с февраля по май почти не утихают перемещения воздуха, от умеренных, до сильных. Их средняя скорость составляет 3-3 метров секунду.</w:t>
      </w:r>
    </w:p>
    <w:p w:rsidR="00FF4309" w:rsidRPr="00FF4309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>Снабжением жителей и организаций, расположенных на территории Будаговского сельского поселения электрической энергией занимается ГУЭП «Облкоммунэнерго – Сбы</w:t>
      </w:r>
      <w:r w:rsidR="00EA5C34">
        <w:rPr>
          <w:rFonts w:ascii="Times New Roman" w:hAnsi="Times New Roman" w:cs="Times New Roman"/>
          <w:sz w:val="24"/>
          <w:szCs w:val="24"/>
        </w:rPr>
        <w:t xml:space="preserve">т» Тулунское отделение </w:t>
      </w:r>
      <w:r w:rsidR="00BA7AE3">
        <w:rPr>
          <w:rFonts w:ascii="Times New Roman" w:hAnsi="Times New Roman" w:cs="Times New Roman"/>
          <w:sz w:val="24"/>
          <w:szCs w:val="24"/>
        </w:rPr>
        <w:t>и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309" w:rsidRPr="00FF4309">
        <w:rPr>
          <w:rFonts w:ascii="Times New Roman" w:hAnsi="Times New Roman" w:cs="Times New Roman"/>
          <w:sz w:val="24"/>
          <w:szCs w:val="24"/>
        </w:rPr>
        <w:t>«Иркутская Энергосбытовая компания», которые обеспечивают надежное и бесперебойное электроснабжение.</w:t>
      </w:r>
    </w:p>
    <w:p w:rsidR="00FF4309" w:rsidRPr="00FF4309" w:rsidRDefault="00DC5684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4309" w:rsidRPr="00FF4309">
        <w:rPr>
          <w:rFonts w:ascii="Times New Roman" w:hAnsi="Times New Roman" w:cs="Times New Roman"/>
        </w:rPr>
        <w:t xml:space="preserve">Теплоснабжение жилой и общественной застройки на территории </w:t>
      </w:r>
      <w:r w:rsidR="00FF4309">
        <w:rPr>
          <w:rFonts w:ascii="Times New Roman" w:hAnsi="Times New Roman" w:cs="Times New Roman"/>
        </w:rPr>
        <w:t>Будаговского</w:t>
      </w:r>
      <w:r w:rsidR="00FF4309" w:rsidRPr="00FF4309">
        <w:rPr>
          <w:rFonts w:ascii="Times New Roman" w:hAnsi="Times New Roman" w:cs="Times New Roman"/>
        </w:rPr>
        <w:t xml:space="preserve"> муниципального </w:t>
      </w:r>
      <w:r w:rsidR="00FF4309">
        <w:rPr>
          <w:rFonts w:ascii="Times New Roman" w:hAnsi="Times New Roman" w:cs="Times New Roman"/>
        </w:rPr>
        <w:t>образования</w:t>
      </w:r>
      <w:r w:rsidR="00FF4309" w:rsidRPr="00FF4309">
        <w:rPr>
          <w:rFonts w:ascii="Times New Roman" w:hAnsi="Times New Roman" w:cs="Times New Roman"/>
        </w:rPr>
        <w:t xml:space="preserve"> осуществляется по смешанной схеме. Индивидуальная жилая застройка и большая часть мелких общественных и коммунально-бытовых потребителей оборудованы печами на твердом топливе. </w:t>
      </w:r>
      <w:r w:rsidR="00FF4309">
        <w:rPr>
          <w:rFonts w:ascii="Times New Roman" w:hAnsi="Times New Roman" w:cs="Times New Roman"/>
        </w:rPr>
        <w:t>Г</w:t>
      </w:r>
      <w:r w:rsidR="00FF4309" w:rsidRPr="00FF4309">
        <w:rPr>
          <w:rFonts w:ascii="Times New Roman" w:hAnsi="Times New Roman" w:cs="Times New Roman"/>
        </w:rPr>
        <w:t xml:space="preserve">орячего водоснабжения </w:t>
      </w:r>
      <w:r w:rsidR="00FF4309">
        <w:rPr>
          <w:rFonts w:ascii="Times New Roman" w:hAnsi="Times New Roman" w:cs="Times New Roman"/>
        </w:rPr>
        <w:t xml:space="preserve">у </w:t>
      </w:r>
      <w:r w:rsidR="00FF4309" w:rsidRPr="00FF4309">
        <w:rPr>
          <w:rFonts w:ascii="Times New Roman" w:hAnsi="Times New Roman" w:cs="Times New Roman"/>
        </w:rPr>
        <w:t xml:space="preserve">указанных потребителей </w:t>
      </w:r>
      <w:r w:rsidR="00FF4309">
        <w:rPr>
          <w:rFonts w:ascii="Times New Roman" w:hAnsi="Times New Roman" w:cs="Times New Roman"/>
        </w:rPr>
        <w:t>нет.</w:t>
      </w:r>
    </w:p>
    <w:p w:rsid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BA7AE3" w:rsidRDefault="00DC5684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B0343" w:rsidRPr="00FF4309">
        <w:rPr>
          <w:rFonts w:ascii="Times New Roman" w:hAnsi="Times New Roman" w:cs="Times New Roman"/>
        </w:rPr>
        <w:t>М</w:t>
      </w:r>
      <w:r w:rsidR="003B0343">
        <w:rPr>
          <w:rFonts w:ascii="Times New Roman" w:hAnsi="Times New Roman" w:cs="Times New Roman"/>
        </w:rPr>
        <w:t>ногоквартирный жилого фонд, часть домов блокированной застройки</w:t>
      </w:r>
      <w:r w:rsidR="00FF4309" w:rsidRPr="00FF4309">
        <w:rPr>
          <w:rFonts w:ascii="Times New Roman" w:hAnsi="Times New Roman" w:cs="Times New Roman"/>
        </w:rPr>
        <w:t>, круп</w:t>
      </w:r>
      <w:r w:rsidR="00FF4309">
        <w:rPr>
          <w:rFonts w:ascii="Times New Roman" w:hAnsi="Times New Roman" w:cs="Times New Roman"/>
        </w:rPr>
        <w:t xml:space="preserve">ные общественные </w:t>
      </w:r>
      <w:r w:rsidR="00B9141C">
        <w:rPr>
          <w:rFonts w:ascii="Times New Roman" w:hAnsi="Times New Roman" w:cs="Times New Roman"/>
        </w:rPr>
        <w:t xml:space="preserve">здания </w:t>
      </w:r>
      <w:r w:rsidR="00B9141C" w:rsidRPr="00FF4309">
        <w:rPr>
          <w:rFonts w:ascii="Times New Roman" w:hAnsi="Times New Roman" w:cs="Times New Roman"/>
        </w:rPr>
        <w:t>подключены</w:t>
      </w:r>
      <w:r w:rsidR="00FF4309" w:rsidRPr="00FF4309">
        <w:rPr>
          <w:rFonts w:ascii="Times New Roman" w:hAnsi="Times New Roman" w:cs="Times New Roman"/>
        </w:rPr>
        <w:t xml:space="preserve"> к централизованной системе теплоснабжен</w:t>
      </w:r>
      <w:r w:rsidR="00FF4309">
        <w:rPr>
          <w:rFonts w:ascii="Times New Roman" w:hAnsi="Times New Roman" w:cs="Times New Roman"/>
        </w:rPr>
        <w:t xml:space="preserve">ия, которая состоит из </w:t>
      </w:r>
      <w:r w:rsidR="00B9141C">
        <w:rPr>
          <w:rFonts w:ascii="Times New Roman" w:hAnsi="Times New Roman" w:cs="Times New Roman"/>
        </w:rPr>
        <w:t xml:space="preserve">котельной </w:t>
      </w:r>
      <w:r w:rsidR="00B9141C" w:rsidRPr="00FF4309">
        <w:rPr>
          <w:rFonts w:ascii="Times New Roman" w:hAnsi="Times New Roman" w:cs="Times New Roman"/>
        </w:rPr>
        <w:t>и</w:t>
      </w:r>
      <w:r w:rsidR="00FF4309" w:rsidRPr="00FF4309">
        <w:rPr>
          <w:rFonts w:ascii="Times New Roman" w:hAnsi="Times New Roman" w:cs="Times New Roman"/>
        </w:rPr>
        <w:t xml:space="preserve"> теплов</w:t>
      </w:r>
      <w:r w:rsidR="00FF4309">
        <w:rPr>
          <w:rFonts w:ascii="Times New Roman" w:hAnsi="Times New Roman" w:cs="Times New Roman"/>
        </w:rPr>
        <w:t xml:space="preserve">ых сетей. Эксплуатацию </w:t>
      </w:r>
      <w:r w:rsidR="00BA7AE3">
        <w:rPr>
          <w:rFonts w:ascii="Times New Roman" w:hAnsi="Times New Roman" w:cs="Times New Roman"/>
        </w:rPr>
        <w:t xml:space="preserve">котельной </w:t>
      </w:r>
      <w:r w:rsidR="00BA7AE3" w:rsidRPr="00FF4309">
        <w:rPr>
          <w:rFonts w:ascii="Times New Roman" w:hAnsi="Times New Roman" w:cs="Times New Roman"/>
        </w:rPr>
        <w:t>и</w:t>
      </w:r>
      <w:r w:rsidR="00FF4309" w:rsidRPr="00FF4309">
        <w:rPr>
          <w:rFonts w:ascii="Times New Roman" w:hAnsi="Times New Roman" w:cs="Times New Roman"/>
        </w:rPr>
        <w:t xml:space="preserve"> тепловых сетей на территории </w:t>
      </w:r>
      <w:r w:rsidR="00FF4309">
        <w:rPr>
          <w:rFonts w:ascii="Times New Roman" w:hAnsi="Times New Roman" w:cs="Times New Roman"/>
        </w:rPr>
        <w:t xml:space="preserve">Будаговского сельского </w:t>
      </w:r>
      <w:r w:rsidR="00BA7AE3">
        <w:rPr>
          <w:rFonts w:ascii="Times New Roman" w:hAnsi="Times New Roman" w:cs="Times New Roman"/>
        </w:rPr>
        <w:t>поселения</w:t>
      </w:r>
      <w:r w:rsidR="00BA7AE3" w:rsidRPr="00FF4309">
        <w:rPr>
          <w:rFonts w:ascii="Times New Roman" w:hAnsi="Times New Roman" w:cs="Times New Roman"/>
        </w:rPr>
        <w:t xml:space="preserve"> осуществляет</w:t>
      </w:r>
      <w:r w:rsidR="00FF4309" w:rsidRPr="00BA7AE3">
        <w:rPr>
          <w:rFonts w:ascii="Times New Roman" w:hAnsi="Times New Roman" w:cs="Times New Roman"/>
        </w:rPr>
        <w:t xml:space="preserve"> </w:t>
      </w:r>
      <w:r w:rsidR="00301B3C" w:rsidRPr="00BA7AE3">
        <w:rPr>
          <w:rFonts w:ascii="Times New Roman" w:hAnsi="Times New Roman" w:cs="Times New Roman"/>
        </w:rPr>
        <w:t>МУСХП «Центральное».</w:t>
      </w:r>
    </w:p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Default="00DC5684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4309" w:rsidRPr="00FF4309">
        <w:rPr>
          <w:rFonts w:ascii="Times New Roman" w:hAnsi="Times New Roman" w:cs="Times New Roman"/>
        </w:rPr>
        <w:t>Теплоснабжение производственных объектов</w:t>
      </w:r>
      <w:r w:rsidR="00FF4309">
        <w:rPr>
          <w:rFonts w:ascii="Times New Roman" w:hAnsi="Times New Roman" w:cs="Times New Roman"/>
        </w:rPr>
        <w:t>,</w:t>
      </w:r>
      <w:r w:rsidR="00FF4309" w:rsidRPr="00FF4309">
        <w:rPr>
          <w:rFonts w:ascii="Times New Roman" w:hAnsi="Times New Roman" w:cs="Times New Roman"/>
        </w:rPr>
        <w:t xml:space="preserve"> </w:t>
      </w:r>
      <w:r w:rsidR="00B9141C" w:rsidRPr="00FF4309">
        <w:rPr>
          <w:rFonts w:ascii="Times New Roman" w:hAnsi="Times New Roman" w:cs="Times New Roman"/>
        </w:rPr>
        <w:t>предприятий,</w:t>
      </w:r>
      <w:r w:rsidR="00FF4309">
        <w:rPr>
          <w:rFonts w:ascii="Times New Roman" w:hAnsi="Times New Roman" w:cs="Times New Roman"/>
        </w:rPr>
        <w:t xml:space="preserve"> расположенных на территории</w:t>
      </w:r>
    </w:p>
    <w:p w:rsidR="00FF4309" w:rsidRDefault="00FF4309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Будагово</w:t>
      </w:r>
      <w:r w:rsidRPr="00FF4309">
        <w:rPr>
          <w:rFonts w:ascii="Times New Roman" w:hAnsi="Times New Roman" w:cs="Times New Roman"/>
        </w:rPr>
        <w:t xml:space="preserve"> осуществляется от собственных коте</w:t>
      </w:r>
      <w:r>
        <w:rPr>
          <w:rFonts w:ascii="Times New Roman" w:hAnsi="Times New Roman" w:cs="Times New Roman"/>
        </w:rPr>
        <w:t>льных, размещенных на территориях</w:t>
      </w:r>
      <w:r w:rsidR="00DC5684">
        <w:rPr>
          <w:rFonts w:ascii="Times New Roman" w:hAnsi="Times New Roman" w:cs="Times New Roman"/>
        </w:rPr>
        <w:t xml:space="preserve"> предприятий, но существует и централизованная котельная, обеспечивающая тепловой </w:t>
      </w:r>
      <w:r w:rsidR="00B9141C">
        <w:rPr>
          <w:rFonts w:ascii="Times New Roman" w:hAnsi="Times New Roman" w:cs="Times New Roman"/>
        </w:rPr>
        <w:t>энергией</w:t>
      </w:r>
      <w:r w:rsidR="00B9141C" w:rsidRPr="00FF4309">
        <w:rPr>
          <w:rFonts w:ascii="Times New Roman" w:hAnsi="Times New Roman" w:cs="Times New Roman"/>
        </w:rPr>
        <w:t xml:space="preserve"> </w:t>
      </w:r>
      <w:r w:rsidR="00B9141C">
        <w:rPr>
          <w:rFonts w:ascii="Times New Roman" w:hAnsi="Times New Roman" w:cs="Times New Roman"/>
        </w:rPr>
        <w:t>общественные</w:t>
      </w:r>
      <w:r w:rsidR="00DC5684">
        <w:rPr>
          <w:rFonts w:ascii="Times New Roman" w:hAnsi="Times New Roman" w:cs="Times New Roman"/>
        </w:rPr>
        <w:t xml:space="preserve"> здания и часть жилого фонда.</w:t>
      </w:r>
    </w:p>
    <w:p w:rsidR="00115A0A" w:rsidRDefault="00115A0A" w:rsidP="00FF4309">
      <w:pPr>
        <w:pStyle w:val="a3"/>
        <w:rPr>
          <w:rFonts w:ascii="Times New Roman" w:hAnsi="Times New Roman" w:cs="Times New Roman"/>
        </w:rPr>
      </w:pPr>
    </w:p>
    <w:p w:rsidR="00EA5C34" w:rsidRPr="00FF4309" w:rsidRDefault="00EA5C34" w:rsidP="00FF4309">
      <w:pPr>
        <w:pStyle w:val="a3"/>
        <w:rPr>
          <w:rFonts w:ascii="Times New Roman" w:hAnsi="Times New Roman" w:cs="Times New Roman"/>
        </w:rPr>
      </w:pPr>
    </w:p>
    <w:tbl>
      <w:tblPr>
        <w:tblStyle w:val="a8"/>
        <w:tblW w:w="5850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64"/>
        <w:gridCol w:w="3424"/>
        <w:gridCol w:w="1133"/>
        <w:gridCol w:w="1420"/>
        <w:gridCol w:w="2690"/>
      </w:tblGrid>
      <w:tr w:rsidR="00D0753E" w:rsidRPr="00380362" w:rsidTr="00EC59A1">
        <w:trPr>
          <w:trHeight w:val="675"/>
        </w:trPr>
        <w:tc>
          <w:tcPr>
            <w:tcW w:w="253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877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Котельная</w:t>
            </w:r>
          </w:p>
        </w:tc>
        <w:tc>
          <w:tcPr>
            <w:tcW w:w="1529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Отапливаемые объекты</w:t>
            </w:r>
          </w:p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6" w:type="pct"/>
            <w:vMerge w:val="restart"/>
          </w:tcPr>
          <w:p w:rsidR="004B0124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Протяжен</w:t>
            </w:r>
          </w:p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ность сетей (м)</w:t>
            </w:r>
          </w:p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Тип прокладки</w:t>
            </w:r>
          </w:p>
          <w:p w:rsidR="00D0753E" w:rsidRPr="00380362" w:rsidRDefault="00B432C2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(м)</w:t>
            </w:r>
          </w:p>
        </w:tc>
        <w:tc>
          <w:tcPr>
            <w:tcW w:w="1201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Обслуживающая организация</w:t>
            </w:r>
          </w:p>
        </w:tc>
      </w:tr>
      <w:tr w:rsidR="003877C7" w:rsidTr="003877C7">
        <w:trPr>
          <w:trHeight w:val="330"/>
        </w:trPr>
        <w:tc>
          <w:tcPr>
            <w:tcW w:w="253" w:type="pct"/>
            <w:vMerge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vMerge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9" w:type="pct"/>
            <w:vMerge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3877C7" w:rsidRDefault="003877C7" w:rsidP="004B0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Надземная</w:t>
            </w:r>
          </w:p>
          <w:p w:rsidR="003877C7" w:rsidRDefault="003877C7" w:rsidP="004B0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1" w:type="pct"/>
            <w:vMerge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753E" w:rsidTr="00EC59A1">
        <w:tc>
          <w:tcPr>
            <w:tcW w:w="5000" w:type="pct"/>
            <w:gridSpan w:val="6"/>
          </w:tcPr>
          <w:p w:rsidR="00D0753E" w:rsidRDefault="00D0753E" w:rsidP="00D07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Будаговское сельское поселение</w:t>
            </w:r>
          </w:p>
        </w:tc>
      </w:tr>
      <w:tr w:rsidR="003877C7" w:rsidTr="003877C7">
        <w:tc>
          <w:tcPr>
            <w:tcW w:w="253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Будагово, ул. Рабочая, № 11А</w:t>
            </w:r>
          </w:p>
        </w:tc>
        <w:tc>
          <w:tcPr>
            <w:tcW w:w="1529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ЦРБ- амбулатория, стационар, гараж, прачечная, хоз. блок, гараж Администрации Будаговского сельского поселения, здание МОУ Будаговская общеобразова-</w:t>
            </w:r>
          </w:p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тельная школа, 8-квартирный жилой дом, 2-х квартирный жилой дом, квартира в 2-х квартирном жилом доме </w:t>
            </w:r>
            <w:r w:rsidRPr="00BA1CF2">
              <w:rPr>
                <w:rFonts w:ascii="Times New Roman" w:hAnsi="Times New Roman" w:cs="Times New Roman"/>
              </w:rPr>
              <w:t>и два жилых дома.</w:t>
            </w:r>
          </w:p>
        </w:tc>
        <w:tc>
          <w:tcPr>
            <w:tcW w:w="506" w:type="pct"/>
          </w:tcPr>
          <w:p w:rsidR="003877C7" w:rsidRPr="00BA1CF2" w:rsidRDefault="003877C7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634" w:type="pct"/>
          </w:tcPr>
          <w:p w:rsidR="003877C7" w:rsidRPr="00BA1CF2" w:rsidRDefault="003877C7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201" w:type="pct"/>
          </w:tcPr>
          <w:p w:rsidR="003877C7" w:rsidRPr="00BA1CF2" w:rsidRDefault="003877C7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1CF2">
              <w:rPr>
                <w:rFonts w:ascii="Times New Roman" w:hAnsi="Times New Roman" w:cs="Times New Roman"/>
              </w:rPr>
              <w:t>МУСХП «Центральное».</w:t>
            </w:r>
          </w:p>
        </w:tc>
      </w:tr>
      <w:tr w:rsidR="003877C7" w:rsidTr="003877C7">
        <w:trPr>
          <w:trHeight w:val="383"/>
        </w:trPr>
        <w:tc>
          <w:tcPr>
            <w:tcW w:w="253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29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3877C7" w:rsidRPr="00BA1CF2" w:rsidRDefault="003877C7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634" w:type="pct"/>
          </w:tcPr>
          <w:p w:rsidR="003877C7" w:rsidRPr="00BA1CF2" w:rsidRDefault="003877C7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201" w:type="pct"/>
          </w:tcPr>
          <w:p w:rsidR="003877C7" w:rsidRPr="00BA1CF2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77C7" w:rsidTr="003877C7">
        <w:tc>
          <w:tcPr>
            <w:tcW w:w="253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29" w:type="pct"/>
          </w:tcPr>
          <w:p w:rsidR="003877C7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3877C7" w:rsidRPr="00BA1CF2" w:rsidRDefault="003877C7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634" w:type="pct"/>
          </w:tcPr>
          <w:p w:rsidR="003877C7" w:rsidRPr="00BA1CF2" w:rsidRDefault="003877C7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201" w:type="pct"/>
          </w:tcPr>
          <w:p w:rsidR="003877C7" w:rsidRPr="00BA1CF2" w:rsidRDefault="003877C7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EA5C34" w:rsidRDefault="00EA5C34" w:rsidP="00EA5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34">
        <w:rPr>
          <w:rFonts w:ascii="Times New Roman" w:hAnsi="Times New Roman" w:cs="Times New Roman"/>
          <w:b/>
          <w:sz w:val="24"/>
          <w:szCs w:val="24"/>
        </w:rPr>
        <w:t>Тарифы теплоснабжающей организации</w:t>
      </w:r>
      <w:r w:rsidR="00FF4309" w:rsidRPr="00EA5C3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1277"/>
        <w:gridCol w:w="5767"/>
        <w:gridCol w:w="3270"/>
      </w:tblGrid>
      <w:tr w:rsidR="00FF4309" w:rsidTr="0038036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№</w:t>
            </w:r>
          </w:p>
          <w:p w:rsidR="00FF4309" w:rsidRPr="00B432C2" w:rsidRDefault="00FF4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 w:rsidP="003B0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Реестр теплоснабжающих организаций на 20</w:t>
            </w:r>
            <w:r w:rsidR="003B0343">
              <w:rPr>
                <w:rFonts w:ascii="Times New Roman" w:hAnsi="Times New Roman" w:cs="Times New Roman"/>
                <w:b/>
              </w:rPr>
              <w:t>21</w:t>
            </w:r>
            <w:r w:rsidRPr="00B432C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FF4309" w:rsidTr="00380362">
        <w:trPr>
          <w:trHeight w:val="33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09" w:rsidRPr="00B432C2" w:rsidRDefault="00FF43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4" w:rsidRPr="00B432C2" w:rsidRDefault="00FF4309" w:rsidP="00EA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Наименование предприяти</w:t>
            </w:r>
            <w:r w:rsidR="00EA5C34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 w:rsidP="00EA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Тариф, с учетом передачи (руб.)</w:t>
            </w:r>
          </w:p>
        </w:tc>
      </w:tr>
      <w:tr w:rsidR="00FF4309" w:rsidTr="00380362"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>
            <w:pPr>
              <w:jc w:val="center"/>
              <w:rPr>
                <w:rFonts w:ascii="Times New Roman" w:hAnsi="Times New Roman" w:cs="Times New Roman"/>
              </w:rPr>
            </w:pPr>
            <w:r w:rsidRPr="00B432C2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9" w:rsidRPr="00B432C2" w:rsidRDefault="00FF43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CF2" w:rsidRPr="00BA1CF2" w:rsidTr="00380362">
        <w:trPr>
          <w:trHeight w:val="5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A1CF2" w:rsidRDefault="00FF4309">
            <w:pPr>
              <w:jc w:val="both"/>
              <w:rPr>
                <w:rFonts w:ascii="Times New Roman" w:hAnsi="Times New Roman" w:cs="Times New Roman"/>
              </w:rPr>
            </w:pPr>
            <w:r w:rsidRPr="00BA1C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A1CF2" w:rsidRDefault="00301B3C" w:rsidP="00EA5C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1CF2">
              <w:rPr>
                <w:rFonts w:ascii="Times New Roman" w:hAnsi="Times New Roman" w:cs="Times New Roman"/>
              </w:rPr>
              <w:t>МУСХП «Центральное»</w:t>
            </w:r>
            <w:r w:rsidR="00BA1CF2" w:rsidRPr="00BA1CF2">
              <w:rPr>
                <w:rFonts w:ascii="Times New Roman" w:hAnsi="Times New Roman" w:cs="Times New Roman"/>
              </w:rPr>
              <w:t xml:space="preserve"> (прочие)</w:t>
            </w:r>
            <w:r w:rsidRPr="00BA1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125E89" w:rsidRDefault="00125E89">
            <w:pPr>
              <w:jc w:val="center"/>
              <w:rPr>
                <w:rFonts w:ascii="Times New Roman" w:hAnsi="Times New Roman" w:cs="Times New Roman"/>
              </w:rPr>
            </w:pPr>
            <w:r w:rsidRPr="00125E89">
              <w:rPr>
                <w:rFonts w:ascii="Times New Roman" w:hAnsi="Times New Roman" w:cs="Times New Roman"/>
              </w:rPr>
              <w:t>3037,52</w:t>
            </w:r>
          </w:p>
        </w:tc>
      </w:tr>
      <w:tr w:rsidR="00BA1CF2" w:rsidRPr="00BA1CF2" w:rsidTr="00380362">
        <w:trPr>
          <w:trHeight w:val="5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F2" w:rsidRPr="00BA1CF2" w:rsidRDefault="00BA1C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F2" w:rsidRPr="00BA1CF2" w:rsidRDefault="00BA1CF2" w:rsidP="00EA5C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1CF2">
              <w:rPr>
                <w:rFonts w:ascii="Times New Roman" w:hAnsi="Times New Roman" w:cs="Times New Roman"/>
              </w:rPr>
              <w:t>МУСХП «Центральное» (население).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F2" w:rsidRPr="00125E89" w:rsidRDefault="00125E89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125E89">
              <w:rPr>
                <w:rFonts w:ascii="Times New Roman" w:hAnsi="Times New Roman" w:cs="Times New Roman"/>
              </w:rPr>
              <w:t>1286,45</w:t>
            </w:r>
          </w:p>
        </w:tc>
      </w:tr>
    </w:tbl>
    <w:p w:rsidR="00360AC3" w:rsidRPr="00BA1CF2" w:rsidRDefault="00360AC3" w:rsidP="00EC5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F63" w:rsidRPr="00EC59A1" w:rsidRDefault="00FF4309" w:rsidP="00EC59A1">
      <w:pPr>
        <w:jc w:val="center"/>
        <w:rPr>
          <w:sz w:val="28"/>
          <w:szCs w:val="28"/>
        </w:rPr>
      </w:pPr>
      <w:r w:rsidRPr="00EA5C34">
        <w:rPr>
          <w:rFonts w:ascii="Times New Roman" w:hAnsi="Times New Roman" w:cs="Times New Roman"/>
          <w:b/>
          <w:sz w:val="24"/>
          <w:szCs w:val="24"/>
        </w:rPr>
        <w:t xml:space="preserve">1.2. Площадь строительных фондов и приросты площади строительных фондов в соответствии с Генеральным планом </w:t>
      </w:r>
      <w:r w:rsidR="00711FC2" w:rsidRPr="00EA5C34">
        <w:rPr>
          <w:rFonts w:ascii="Times New Roman" w:hAnsi="Times New Roman" w:cs="Times New Roman"/>
          <w:b/>
          <w:sz w:val="24"/>
          <w:szCs w:val="24"/>
        </w:rPr>
        <w:t>Будаговского</w:t>
      </w:r>
      <w:r w:rsidRPr="00EA5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7F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EA5C34">
        <w:rPr>
          <w:rFonts w:ascii="Times New Roman" w:hAnsi="Times New Roman" w:cs="Times New Roman"/>
          <w:b/>
          <w:sz w:val="24"/>
          <w:szCs w:val="24"/>
        </w:rPr>
        <w:t>.</w:t>
      </w:r>
    </w:p>
    <w:p w:rsidR="009B5D82" w:rsidRPr="00DC5684" w:rsidRDefault="00DC5684" w:rsidP="00DC56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14231" w:rsidRPr="00DC5684">
        <w:rPr>
          <w:rFonts w:ascii="Times New Roman" w:hAnsi="Times New Roman" w:cs="Times New Roman"/>
        </w:rPr>
        <w:t xml:space="preserve">Площадь </w:t>
      </w:r>
      <w:r w:rsidR="000E2AFD">
        <w:rPr>
          <w:rFonts w:ascii="Times New Roman" w:hAnsi="Times New Roman" w:cs="Times New Roman"/>
        </w:rPr>
        <w:t>жилых</w:t>
      </w:r>
      <w:r w:rsidR="000E2AFD" w:rsidRPr="00DC5684">
        <w:rPr>
          <w:rFonts w:ascii="Times New Roman" w:hAnsi="Times New Roman" w:cs="Times New Roman"/>
        </w:rPr>
        <w:t xml:space="preserve"> фондов,</w:t>
      </w:r>
      <w:r w:rsidR="00E14231" w:rsidRPr="00DC5684">
        <w:rPr>
          <w:rFonts w:ascii="Times New Roman" w:hAnsi="Times New Roman" w:cs="Times New Roman"/>
        </w:rPr>
        <w:t xml:space="preserve"> подключенных к центральной системе теплоснабжения </w:t>
      </w:r>
    </w:p>
    <w:p w:rsidR="00E14231" w:rsidRPr="00BA1CF2" w:rsidRDefault="00E14231" w:rsidP="00DC5684">
      <w:pPr>
        <w:pStyle w:val="a3"/>
        <w:rPr>
          <w:rFonts w:ascii="Times New Roman" w:hAnsi="Times New Roman" w:cs="Times New Roman"/>
        </w:rPr>
      </w:pPr>
      <w:r w:rsidRPr="00DC5684">
        <w:rPr>
          <w:rFonts w:ascii="Times New Roman" w:hAnsi="Times New Roman" w:cs="Times New Roman"/>
        </w:rPr>
        <w:t xml:space="preserve">с. Будагово по данным </w:t>
      </w:r>
      <w:r w:rsidRPr="00BA1CF2">
        <w:rPr>
          <w:rFonts w:ascii="Times New Roman" w:hAnsi="Times New Roman" w:cs="Times New Roman"/>
        </w:rPr>
        <w:t>на 201</w:t>
      </w:r>
      <w:r w:rsidR="000E2AFD" w:rsidRPr="00BA1CF2">
        <w:rPr>
          <w:rFonts w:ascii="Times New Roman" w:hAnsi="Times New Roman" w:cs="Times New Roman"/>
        </w:rPr>
        <w:t>8</w:t>
      </w:r>
      <w:r w:rsidRPr="00BA1CF2">
        <w:rPr>
          <w:rFonts w:ascii="Times New Roman" w:hAnsi="Times New Roman" w:cs="Times New Roman"/>
        </w:rPr>
        <w:t xml:space="preserve"> год составляет </w:t>
      </w:r>
      <w:r w:rsidR="00BA1CF2" w:rsidRPr="00BA1CF2">
        <w:rPr>
          <w:rFonts w:ascii="Times New Roman" w:hAnsi="Times New Roman" w:cs="Times New Roman"/>
        </w:rPr>
        <w:t>663,7</w:t>
      </w:r>
      <w:r w:rsidRPr="00BA1CF2">
        <w:rPr>
          <w:rFonts w:ascii="Times New Roman" w:hAnsi="Times New Roman" w:cs="Times New Roman"/>
        </w:rPr>
        <w:t xml:space="preserve"> </w:t>
      </w:r>
      <w:r w:rsidR="009760ED" w:rsidRPr="00BA1CF2">
        <w:rPr>
          <w:rFonts w:ascii="Times New Roman" w:hAnsi="Times New Roman" w:cs="Times New Roman"/>
        </w:rPr>
        <w:t xml:space="preserve">квадратных </w:t>
      </w:r>
      <w:r w:rsidRPr="00BA1CF2">
        <w:rPr>
          <w:rFonts w:ascii="Times New Roman" w:hAnsi="Times New Roman" w:cs="Times New Roman"/>
        </w:rPr>
        <w:t xml:space="preserve">метров. </w:t>
      </w:r>
    </w:p>
    <w:p w:rsidR="00E14231" w:rsidRPr="00E14231" w:rsidRDefault="009B5D82" w:rsidP="00E14231">
      <w:pPr>
        <w:pStyle w:val="a3"/>
        <w:jc w:val="both"/>
        <w:rPr>
          <w:rFonts w:ascii="Times New Roman" w:hAnsi="Times New Roman" w:cs="Times New Roman"/>
        </w:rPr>
      </w:pPr>
      <w:r w:rsidRPr="00BA1CF2">
        <w:rPr>
          <w:rFonts w:ascii="Times New Roman" w:hAnsi="Times New Roman" w:cs="Times New Roman"/>
        </w:rPr>
        <w:t xml:space="preserve">      </w:t>
      </w:r>
      <w:r w:rsidR="00E14231" w:rsidRPr="00BA1CF2">
        <w:rPr>
          <w:rFonts w:ascii="Times New Roman" w:hAnsi="Times New Roman" w:cs="Times New Roman"/>
        </w:rPr>
        <w:t xml:space="preserve">В состав жилого фонда с. Будагово входят: 2-х этажный 8-и </w:t>
      </w:r>
      <w:r w:rsidR="00B9141C" w:rsidRPr="00BA1CF2">
        <w:rPr>
          <w:rFonts w:ascii="Times New Roman" w:hAnsi="Times New Roman" w:cs="Times New Roman"/>
        </w:rPr>
        <w:t>квартирный дом</w:t>
      </w:r>
      <w:r w:rsidR="00E14231" w:rsidRPr="00BA1CF2">
        <w:rPr>
          <w:rFonts w:ascii="Times New Roman" w:hAnsi="Times New Roman" w:cs="Times New Roman"/>
        </w:rPr>
        <w:t xml:space="preserve">, один 2-х квартирный дом, </w:t>
      </w:r>
      <w:r w:rsidR="000E2AFD" w:rsidRPr="00BA1CF2">
        <w:rPr>
          <w:rFonts w:ascii="Times New Roman" w:hAnsi="Times New Roman" w:cs="Times New Roman"/>
        </w:rPr>
        <w:t>два жилых</w:t>
      </w:r>
      <w:r w:rsidR="00E14231" w:rsidRPr="00BA1CF2">
        <w:rPr>
          <w:rFonts w:ascii="Times New Roman" w:hAnsi="Times New Roman" w:cs="Times New Roman"/>
        </w:rPr>
        <w:t xml:space="preserve"> дом</w:t>
      </w:r>
      <w:r w:rsidR="000E2AFD" w:rsidRPr="00BA1CF2">
        <w:rPr>
          <w:rFonts w:ascii="Times New Roman" w:hAnsi="Times New Roman" w:cs="Times New Roman"/>
        </w:rPr>
        <w:t>а</w:t>
      </w:r>
      <w:r w:rsidR="00E14231" w:rsidRPr="00BA1CF2">
        <w:rPr>
          <w:rFonts w:ascii="Times New Roman" w:hAnsi="Times New Roman" w:cs="Times New Roman"/>
        </w:rPr>
        <w:t>, и одна квартира в 2-х квартирном</w:t>
      </w:r>
      <w:r w:rsidR="00E14231">
        <w:rPr>
          <w:rFonts w:ascii="Times New Roman" w:hAnsi="Times New Roman" w:cs="Times New Roman"/>
        </w:rPr>
        <w:t xml:space="preserve"> доме. Также к центральной системе теплоснабжения подключены: МОУ Будаговская общеобразовательная школа, здания Будаговской ЦРБ, гараж Администрации Будаговского сельского поселения.</w:t>
      </w:r>
    </w:p>
    <w:p w:rsidR="009B5D82" w:rsidRPr="006417FD" w:rsidRDefault="009B5D82" w:rsidP="006417FD">
      <w:pPr>
        <w:pStyle w:val="a3"/>
        <w:rPr>
          <w:rFonts w:ascii="Times New Roman" w:hAnsi="Times New Roman" w:cs="Times New Roman"/>
        </w:rPr>
      </w:pPr>
    </w:p>
    <w:p w:rsidR="009B5D82" w:rsidRPr="009B5D82" w:rsidRDefault="00FF4309" w:rsidP="00AA0DF4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</w:rPr>
      </w:pPr>
      <w:r w:rsidRPr="009B5D82">
        <w:rPr>
          <w:rFonts w:ascii="Times New Roman" w:hAnsi="Times New Roman" w:cs="Times New Roman"/>
          <w:b/>
        </w:rPr>
        <w:t>Объемы потребления тепловой энергии</w:t>
      </w:r>
      <w:r w:rsidR="009B5D82" w:rsidRPr="009B5D82">
        <w:rPr>
          <w:rFonts w:ascii="Times New Roman" w:hAnsi="Times New Roman" w:cs="Times New Roman"/>
          <w:b/>
        </w:rPr>
        <w:t>.</w:t>
      </w:r>
    </w:p>
    <w:p w:rsidR="009B5D82" w:rsidRPr="009B5D82" w:rsidRDefault="009B5D82" w:rsidP="009B5D82">
      <w:pPr>
        <w:pStyle w:val="a3"/>
        <w:rPr>
          <w:rFonts w:ascii="Times New Roman" w:hAnsi="Times New Roman" w:cs="Times New Roman"/>
        </w:rPr>
      </w:pPr>
      <w:r w:rsidRPr="009B5D82">
        <w:rPr>
          <w:rFonts w:ascii="Times New Roman" w:hAnsi="Times New Roman" w:cs="Times New Roman"/>
        </w:rPr>
        <w:t xml:space="preserve">      Объемы потребления тепловой энергии (мощности) по данным на </w:t>
      </w:r>
      <w:r w:rsidRPr="00F82D84">
        <w:rPr>
          <w:rFonts w:ascii="Times New Roman" w:hAnsi="Times New Roman" w:cs="Times New Roman"/>
        </w:rPr>
        <w:t>201</w:t>
      </w:r>
      <w:r w:rsidR="000E2AFD" w:rsidRPr="00F82D84">
        <w:rPr>
          <w:rFonts w:ascii="Times New Roman" w:hAnsi="Times New Roman" w:cs="Times New Roman"/>
        </w:rPr>
        <w:t>8</w:t>
      </w:r>
      <w:r w:rsidRPr="00F82D84">
        <w:rPr>
          <w:rFonts w:ascii="Times New Roman" w:hAnsi="Times New Roman" w:cs="Times New Roman"/>
        </w:rPr>
        <w:t xml:space="preserve"> </w:t>
      </w:r>
      <w:r w:rsidRPr="009B5D82">
        <w:rPr>
          <w:rFonts w:ascii="Times New Roman" w:hAnsi="Times New Roman" w:cs="Times New Roman"/>
        </w:rPr>
        <w:t>год (расчет произведен при расчетных температурах наружного воздуха -4</w:t>
      </w:r>
      <w:r>
        <w:rPr>
          <w:rFonts w:ascii="Times New Roman" w:hAnsi="Times New Roman" w:cs="Times New Roman"/>
        </w:rPr>
        <w:t>0</w:t>
      </w:r>
      <w:r w:rsidR="008F12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С) </w:t>
      </w:r>
      <w:r w:rsidR="00B9141C">
        <w:rPr>
          <w:rFonts w:ascii="Times New Roman" w:hAnsi="Times New Roman" w:cs="Times New Roman"/>
        </w:rPr>
        <w:t>составляет 0</w:t>
      </w:r>
      <w:r w:rsidR="00F82D84">
        <w:rPr>
          <w:rFonts w:ascii="Times New Roman" w:hAnsi="Times New Roman" w:cs="Times New Roman"/>
        </w:rPr>
        <w:t>,26</w:t>
      </w:r>
      <w:r w:rsidRPr="00836C22">
        <w:rPr>
          <w:rFonts w:ascii="Times New Roman" w:hAnsi="Times New Roman" w:cs="Times New Roman"/>
        </w:rPr>
        <w:t xml:space="preserve"> </w:t>
      </w:r>
      <w:r w:rsidR="00CB68C7">
        <w:rPr>
          <w:rFonts w:ascii="Times New Roman" w:hAnsi="Times New Roman" w:cs="Times New Roman"/>
        </w:rPr>
        <w:t>Гкал/час.</w:t>
      </w:r>
    </w:p>
    <w:p w:rsidR="00EC59A1" w:rsidRPr="000E2AFD" w:rsidRDefault="00D24EA4" w:rsidP="00EC59A1">
      <w:pPr>
        <w:rPr>
          <w:color w:val="FF0000"/>
          <w:sz w:val="28"/>
          <w:szCs w:val="28"/>
        </w:rPr>
      </w:pPr>
      <w:r w:rsidRPr="00D24EA4">
        <w:rPr>
          <w:rFonts w:ascii="Times New Roman" w:hAnsi="Times New Roman" w:cs="Times New Roman"/>
          <w:sz w:val="24"/>
          <w:szCs w:val="24"/>
        </w:rPr>
        <w:t>Приросты потребления тепловой энергии (мощности) и теплоносителя будут увеличены в соответствии с приростами</w:t>
      </w:r>
      <w:r>
        <w:rPr>
          <w:rFonts w:ascii="Times New Roman" w:hAnsi="Times New Roman" w:cs="Times New Roman"/>
          <w:sz w:val="24"/>
          <w:szCs w:val="24"/>
        </w:rPr>
        <w:t xml:space="preserve"> строительных фондов</w:t>
      </w:r>
      <w:r w:rsidR="006F0320" w:rsidRPr="00F82D84">
        <w:rPr>
          <w:rFonts w:ascii="Times New Roman" w:hAnsi="Times New Roman" w:cs="Times New Roman"/>
          <w:sz w:val="24"/>
          <w:szCs w:val="24"/>
        </w:rPr>
        <w:t>: 201</w:t>
      </w:r>
      <w:r w:rsidR="000E2AFD" w:rsidRPr="00F82D84">
        <w:rPr>
          <w:rFonts w:ascii="Times New Roman" w:hAnsi="Times New Roman" w:cs="Times New Roman"/>
          <w:sz w:val="24"/>
          <w:szCs w:val="24"/>
        </w:rPr>
        <w:t>8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год – 0,</w:t>
      </w:r>
      <w:r w:rsidR="00F82D84" w:rsidRPr="00F82D84">
        <w:rPr>
          <w:rFonts w:ascii="Times New Roman" w:hAnsi="Times New Roman" w:cs="Times New Roman"/>
          <w:sz w:val="24"/>
          <w:szCs w:val="24"/>
        </w:rPr>
        <w:t>26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Гкал/час, 201</w:t>
      </w:r>
      <w:r w:rsidR="000E2AFD" w:rsidRPr="00F82D84">
        <w:rPr>
          <w:rFonts w:ascii="Times New Roman" w:hAnsi="Times New Roman" w:cs="Times New Roman"/>
          <w:sz w:val="24"/>
          <w:szCs w:val="24"/>
        </w:rPr>
        <w:t>9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год- 0,</w:t>
      </w:r>
      <w:r w:rsidR="00F82D84" w:rsidRPr="00F82D84">
        <w:rPr>
          <w:rFonts w:ascii="Times New Roman" w:hAnsi="Times New Roman" w:cs="Times New Roman"/>
          <w:sz w:val="24"/>
          <w:szCs w:val="24"/>
        </w:rPr>
        <w:t>28</w:t>
      </w:r>
      <w:r w:rsidR="006F0320" w:rsidRPr="00F82D84">
        <w:rPr>
          <w:rFonts w:ascii="Times New Roman" w:hAnsi="Times New Roman" w:cs="Times New Roman"/>
          <w:sz w:val="24"/>
          <w:szCs w:val="24"/>
        </w:rPr>
        <w:t>Гкал/час, 20</w:t>
      </w:r>
      <w:r w:rsidR="000E2AFD" w:rsidRPr="00F82D84">
        <w:rPr>
          <w:rFonts w:ascii="Times New Roman" w:hAnsi="Times New Roman" w:cs="Times New Roman"/>
          <w:sz w:val="24"/>
          <w:szCs w:val="24"/>
        </w:rPr>
        <w:t>20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год – 0,</w:t>
      </w:r>
      <w:r w:rsidR="00F82D84" w:rsidRPr="00F82D84">
        <w:rPr>
          <w:rFonts w:ascii="Times New Roman" w:hAnsi="Times New Roman" w:cs="Times New Roman"/>
          <w:sz w:val="24"/>
          <w:szCs w:val="24"/>
        </w:rPr>
        <w:t>30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Гкал/час, 20</w:t>
      </w:r>
      <w:r w:rsidR="000E2AFD" w:rsidRPr="00F82D84">
        <w:rPr>
          <w:rFonts w:ascii="Times New Roman" w:hAnsi="Times New Roman" w:cs="Times New Roman"/>
          <w:sz w:val="24"/>
          <w:szCs w:val="24"/>
        </w:rPr>
        <w:t>21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год – 0,</w:t>
      </w:r>
      <w:r w:rsidR="00F82D84" w:rsidRPr="00F82D84">
        <w:rPr>
          <w:rFonts w:ascii="Times New Roman" w:hAnsi="Times New Roman" w:cs="Times New Roman"/>
          <w:sz w:val="24"/>
          <w:szCs w:val="24"/>
        </w:rPr>
        <w:t>32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Гкал/час, 20</w:t>
      </w:r>
      <w:r w:rsidR="000E2AFD" w:rsidRPr="00F82D84">
        <w:rPr>
          <w:rFonts w:ascii="Times New Roman" w:hAnsi="Times New Roman" w:cs="Times New Roman"/>
          <w:sz w:val="24"/>
          <w:szCs w:val="24"/>
        </w:rPr>
        <w:t>22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год – 0,</w:t>
      </w:r>
      <w:r w:rsidR="00F82D84" w:rsidRPr="00F82D84">
        <w:rPr>
          <w:rFonts w:ascii="Times New Roman" w:hAnsi="Times New Roman" w:cs="Times New Roman"/>
          <w:sz w:val="24"/>
          <w:szCs w:val="24"/>
        </w:rPr>
        <w:t>35</w:t>
      </w:r>
      <w:r w:rsidR="006F0320" w:rsidRPr="00F82D84">
        <w:rPr>
          <w:rFonts w:ascii="Times New Roman" w:hAnsi="Times New Roman" w:cs="Times New Roman"/>
          <w:sz w:val="24"/>
          <w:szCs w:val="24"/>
        </w:rPr>
        <w:t xml:space="preserve"> Гкал/час.</w:t>
      </w:r>
    </w:p>
    <w:p w:rsidR="00564E4B" w:rsidRDefault="00564E4B" w:rsidP="00D03234">
      <w:pPr>
        <w:jc w:val="center"/>
        <w:rPr>
          <w:rFonts w:ascii="Times New Roman" w:hAnsi="Times New Roman" w:cs="Times New Roman"/>
          <w:b/>
        </w:rPr>
      </w:pPr>
    </w:p>
    <w:p w:rsidR="00564E4B" w:rsidRDefault="00564E4B" w:rsidP="00D03234">
      <w:pPr>
        <w:jc w:val="center"/>
        <w:rPr>
          <w:rFonts w:ascii="Times New Roman" w:hAnsi="Times New Roman" w:cs="Times New Roman"/>
          <w:b/>
        </w:rPr>
      </w:pPr>
    </w:p>
    <w:p w:rsidR="00B22CA1" w:rsidRPr="00D03234" w:rsidRDefault="00B22CA1" w:rsidP="00D03234">
      <w:pPr>
        <w:jc w:val="center"/>
        <w:rPr>
          <w:rFonts w:ascii="Times New Roman" w:hAnsi="Times New Roman" w:cs="Times New Roman"/>
          <w:b/>
        </w:rPr>
      </w:pPr>
      <w:r w:rsidRPr="00D03234">
        <w:rPr>
          <w:rFonts w:ascii="Times New Roman" w:hAnsi="Times New Roman" w:cs="Times New Roman"/>
          <w:b/>
        </w:rPr>
        <w:t xml:space="preserve">Раздел 2. Перспективные балансы располагаемой тепловой мощности источников тепловой </w:t>
      </w:r>
      <w:r w:rsidR="00B9141C" w:rsidRPr="00D03234">
        <w:rPr>
          <w:rFonts w:ascii="Times New Roman" w:hAnsi="Times New Roman" w:cs="Times New Roman"/>
          <w:b/>
        </w:rPr>
        <w:t>энергии и</w:t>
      </w:r>
      <w:r w:rsidRPr="00D03234">
        <w:rPr>
          <w:rFonts w:ascii="Times New Roman" w:hAnsi="Times New Roman" w:cs="Times New Roman"/>
          <w:b/>
        </w:rPr>
        <w:t xml:space="preserve"> тепловой нагрузки потребителей.</w:t>
      </w:r>
    </w:p>
    <w:p w:rsidR="00B22CA1" w:rsidRPr="00D03234" w:rsidRDefault="00B930C6" w:rsidP="00B930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 w:rsidR="00B22CA1" w:rsidRPr="00D03234">
        <w:rPr>
          <w:rFonts w:ascii="Times New Roman" w:hAnsi="Times New Roman" w:cs="Times New Roman"/>
          <w:b/>
        </w:rPr>
        <w:t>.</w:t>
      </w:r>
      <w:r w:rsidR="00E3411C">
        <w:rPr>
          <w:rFonts w:ascii="Times New Roman" w:hAnsi="Times New Roman" w:cs="Times New Roman"/>
          <w:b/>
        </w:rPr>
        <w:t xml:space="preserve"> </w:t>
      </w:r>
      <w:r w:rsidR="00B22CA1" w:rsidRPr="00D03234">
        <w:rPr>
          <w:rFonts w:ascii="Times New Roman" w:hAnsi="Times New Roman" w:cs="Times New Roman"/>
          <w:b/>
        </w:rPr>
        <w:t>Описание существующих и перспективных зон действия систем теплоснабжения, источников тепловой энергии.</w:t>
      </w:r>
    </w:p>
    <w:p w:rsidR="00B22CA1" w:rsidRPr="00B22CA1" w:rsidRDefault="00B22CA1" w:rsidP="00B22CA1">
      <w:pPr>
        <w:rPr>
          <w:rFonts w:ascii="Times New Roman" w:hAnsi="Times New Roman" w:cs="Times New Roman"/>
        </w:rPr>
      </w:pPr>
      <w:r w:rsidRPr="00B22CA1">
        <w:rPr>
          <w:rFonts w:ascii="Times New Roman" w:hAnsi="Times New Roman" w:cs="Times New Roman"/>
        </w:rPr>
        <w:t>Описание существующих зон действия систем теплоснабжени</w:t>
      </w:r>
      <w:r w:rsidR="00BC45FC">
        <w:rPr>
          <w:rFonts w:ascii="Times New Roman" w:hAnsi="Times New Roman" w:cs="Times New Roman"/>
        </w:rPr>
        <w:t>я, источников тепловой энергии.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2"/>
        <w:gridCol w:w="2290"/>
        <w:gridCol w:w="2276"/>
        <w:gridCol w:w="2263"/>
      </w:tblGrid>
      <w:tr w:rsidR="00B22CA1" w:rsidRPr="007F764D" w:rsidTr="00B22CA1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64D">
              <w:rPr>
                <w:rFonts w:ascii="Times New Roman" w:hAnsi="Times New Roman" w:cs="Times New Roman"/>
                <w:b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B22CA1" w:rsidRPr="007F764D" w:rsidTr="00B22CA1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север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восток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юг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запад</w:t>
            </w:r>
          </w:p>
        </w:tc>
      </w:tr>
      <w:tr w:rsidR="00B22CA1" w:rsidRPr="007F764D" w:rsidTr="00B22CA1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 w:rsidP="00B22CA1">
            <w:pPr>
              <w:jc w:val="center"/>
              <w:rPr>
                <w:rFonts w:ascii="Times New Roman" w:hAnsi="Times New Roman" w:cs="Times New Roman"/>
              </w:rPr>
            </w:pPr>
            <w:r w:rsidRPr="007F764D">
              <w:rPr>
                <w:rFonts w:ascii="Times New Roman" w:hAnsi="Times New Roman" w:cs="Times New Roman"/>
                <w:b/>
              </w:rPr>
              <w:t>Котельная с. Будагово</w:t>
            </w:r>
          </w:p>
        </w:tc>
      </w:tr>
      <w:tr w:rsidR="00B22CA1" w:rsidRPr="007F764D" w:rsidTr="00B22CA1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jc w:val="center"/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jc w:val="center"/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148м.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10</w:t>
            </w:r>
            <w:r w:rsidR="00B22CA1" w:rsidRPr="00EC59A1">
              <w:rPr>
                <w:rFonts w:ascii="Times New Roman" w:hAnsi="Times New Roman" w:cs="Times New Roman"/>
              </w:rPr>
              <w:t>0м.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jc w:val="center"/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96</w:t>
            </w:r>
            <w:r w:rsidR="00B22CA1" w:rsidRPr="00EC59A1">
              <w:rPr>
                <w:rFonts w:ascii="Times New Roman" w:hAnsi="Times New Roman" w:cs="Times New Roman"/>
              </w:rPr>
              <w:t>м.</w:t>
            </w:r>
          </w:p>
        </w:tc>
      </w:tr>
      <w:tr w:rsidR="00B22CA1" w:rsidRPr="007F764D" w:rsidTr="00B22CA1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2CA1" w:rsidRPr="00EC59A1" w:rsidRDefault="00B22CA1" w:rsidP="00EC5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A1">
        <w:rPr>
          <w:rFonts w:ascii="Times New Roman" w:hAnsi="Times New Roman" w:cs="Times New Roman"/>
          <w:b/>
          <w:sz w:val="24"/>
          <w:szCs w:val="24"/>
        </w:rPr>
        <w:t>Существующие значения установленной тепловой мощности основного оборудования источников тепло</w:t>
      </w:r>
      <w:r w:rsidR="00D03234" w:rsidRPr="00EC59A1">
        <w:rPr>
          <w:rFonts w:ascii="Times New Roman" w:hAnsi="Times New Roman" w:cs="Times New Roman"/>
          <w:b/>
          <w:sz w:val="24"/>
          <w:szCs w:val="24"/>
        </w:rPr>
        <w:t>вой энергии (в разрезе котельной</w:t>
      </w:r>
      <w:r w:rsidRPr="00EC59A1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160"/>
        <w:gridCol w:w="1620"/>
      </w:tblGrid>
      <w:tr w:rsidR="00B22CA1" w:rsidTr="00B22CA1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D03234" w:rsidRDefault="00B22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239" w:rsidRDefault="00B22CA1" w:rsidP="004B2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Установленная</w:t>
            </w:r>
          </w:p>
          <w:p w:rsidR="00B22CA1" w:rsidRPr="004B2239" w:rsidRDefault="00B22CA1" w:rsidP="004B2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мощность (Гкал/ч)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CA1" w:rsidRPr="00D03234" w:rsidRDefault="00B22CA1">
            <w:pPr>
              <w:rPr>
                <w:rFonts w:ascii="Times New Roman" w:eastAsia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B22CA1" w:rsidRPr="00D03234" w:rsidRDefault="00B22CA1" w:rsidP="004B22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2239" w:rsidTr="00E941FC"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239" w:rsidRPr="00D03234" w:rsidRDefault="00387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Будаговское сельское</w:t>
            </w:r>
            <w:r w:rsidR="004B2239" w:rsidRPr="00D03234">
              <w:rPr>
                <w:rFonts w:ascii="Times New Roman" w:hAnsi="Times New Roman" w:cs="Times New Roman"/>
                <w:b/>
              </w:rPr>
              <w:t xml:space="preserve"> поселение</w:t>
            </w:r>
          </w:p>
        </w:tc>
      </w:tr>
      <w:tr w:rsidR="00B22CA1" w:rsidTr="00B22CA1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CA1" w:rsidRPr="00D03234" w:rsidRDefault="00B22CA1" w:rsidP="00B22CA1">
            <w:pPr>
              <w:jc w:val="both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CA1" w:rsidRPr="00D03234" w:rsidRDefault="00B22CA1">
            <w:pPr>
              <w:jc w:val="center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  <w:r w:rsidR="00C856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2CA1" w:rsidRPr="00D03234" w:rsidRDefault="00B22CA1">
            <w:pPr>
              <w:jc w:val="center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В работе</w:t>
            </w:r>
          </w:p>
        </w:tc>
      </w:tr>
    </w:tbl>
    <w:p w:rsidR="00A0447A" w:rsidRDefault="00A0447A" w:rsidP="004E5C5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2CA1">
        <w:rPr>
          <w:rFonts w:ascii="Times New Roman" w:hAnsi="Times New Roman" w:cs="Times New Roman"/>
          <w:sz w:val="24"/>
          <w:szCs w:val="24"/>
        </w:rPr>
        <w:t>Многоквартирный жилой фонд</w:t>
      </w:r>
      <w:r w:rsidR="004B2239">
        <w:rPr>
          <w:rFonts w:ascii="Times New Roman" w:hAnsi="Times New Roman" w:cs="Times New Roman"/>
          <w:sz w:val="24"/>
          <w:szCs w:val="24"/>
        </w:rPr>
        <w:t xml:space="preserve">, 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учреждения бюджетной сферы подключены к централизованной системе теплоснабжения, которая состоит из котельной и тепловых сетей. Эксплуатацию котельной и тепловых сетей на </w:t>
      </w:r>
      <w:r w:rsidR="00BA7AE3" w:rsidRPr="00B22CA1">
        <w:rPr>
          <w:rFonts w:ascii="Times New Roman" w:hAnsi="Times New Roman" w:cs="Times New Roman"/>
          <w:sz w:val="24"/>
          <w:szCs w:val="24"/>
        </w:rPr>
        <w:t>территории Будаговского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 </w:t>
      </w:r>
      <w:r w:rsidR="00BA7AE3" w:rsidRPr="00B22CA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 </w:t>
      </w:r>
      <w:r w:rsidR="00B22CA1" w:rsidRPr="000019C5">
        <w:rPr>
          <w:rFonts w:ascii="Times New Roman" w:hAnsi="Times New Roman" w:cs="Times New Roman"/>
          <w:sz w:val="24"/>
          <w:szCs w:val="24"/>
        </w:rPr>
        <w:t xml:space="preserve">с </w:t>
      </w:r>
      <w:r w:rsidR="00BA7AE3" w:rsidRPr="00FE0338">
        <w:rPr>
          <w:rFonts w:ascii="Times New Roman" w:hAnsi="Times New Roman" w:cs="Times New Roman"/>
          <w:sz w:val="24"/>
          <w:szCs w:val="24"/>
        </w:rPr>
        <w:t>15.02.2013 года</w:t>
      </w:r>
      <w:r w:rsidR="00B22CA1" w:rsidRPr="00FE0338">
        <w:rPr>
          <w:rFonts w:ascii="Times New Roman" w:hAnsi="Times New Roman" w:cs="Times New Roman"/>
          <w:sz w:val="24"/>
          <w:szCs w:val="24"/>
        </w:rPr>
        <w:t xml:space="preserve"> ос</w:t>
      </w:r>
      <w:r w:rsidR="00F82D84" w:rsidRPr="00FE0338">
        <w:rPr>
          <w:rFonts w:ascii="Times New Roman" w:hAnsi="Times New Roman" w:cs="Times New Roman"/>
          <w:sz w:val="24"/>
          <w:szCs w:val="24"/>
        </w:rPr>
        <w:t>уществляет</w:t>
      </w:r>
      <w:r w:rsidR="00B22CA1" w:rsidRPr="006C1F0B">
        <w:rPr>
          <w:rFonts w:ascii="Times New Roman" w:hAnsi="Times New Roman" w:cs="Times New Roman"/>
          <w:sz w:val="24"/>
          <w:szCs w:val="24"/>
        </w:rPr>
        <w:t xml:space="preserve"> </w:t>
      </w:r>
      <w:r w:rsidR="000E2AFD" w:rsidRPr="00BA7AE3">
        <w:rPr>
          <w:rFonts w:ascii="Times New Roman" w:hAnsi="Times New Roman" w:cs="Times New Roman"/>
        </w:rPr>
        <w:t>МУСХП «Центральное».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 </w:t>
      </w:r>
      <w:r w:rsidR="00FE0338" w:rsidRPr="00B22CA1">
        <w:rPr>
          <w:rFonts w:ascii="Times New Roman" w:hAnsi="Times New Roman" w:cs="Times New Roman"/>
          <w:sz w:val="24"/>
          <w:szCs w:val="24"/>
        </w:rPr>
        <w:t>является теплоснабжающей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 организацией на территории муниципального образования.  </w:t>
      </w:r>
    </w:p>
    <w:p w:rsidR="00B22CA1" w:rsidRPr="00A0447A" w:rsidRDefault="009760ED" w:rsidP="004E5C5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B22CA1" w:rsidRPr="00B22CA1">
        <w:rPr>
          <w:rFonts w:ascii="Times New Roman" w:hAnsi="Times New Roman" w:cs="Times New Roman"/>
        </w:rPr>
        <w:t xml:space="preserve"> Теплоснабжение малоэтажной </w:t>
      </w:r>
      <w:r w:rsidR="003877C7" w:rsidRPr="00B22CA1">
        <w:rPr>
          <w:rFonts w:ascii="Times New Roman" w:hAnsi="Times New Roman" w:cs="Times New Roman"/>
        </w:rPr>
        <w:t>застройки предлагается</w:t>
      </w:r>
      <w:r w:rsidR="00D03234">
        <w:rPr>
          <w:rFonts w:ascii="Times New Roman" w:hAnsi="Times New Roman" w:cs="Times New Roman"/>
        </w:rPr>
        <w:t xml:space="preserve"> осущес</w:t>
      </w:r>
      <w:r w:rsidR="0060349A">
        <w:rPr>
          <w:rFonts w:ascii="Times New Roman" w:hAnsi="Times New Roman" w:cs="Times New Roman"/>
        </w:rPr>
        <w:t>твля</w:t>
      </w:r>
      <w:r w:rsidR="00D03234">
        <w:rPr>
          <w:rFonts w:ascii="Times New Roman" w:hAnsi="Times New Roman" w:cs="Times New Roman"/>
        </w:rPr>
        <w:t xml:space="preserve">ть от существующих </w:t>
      </w:r>
      <w:r w:rsidR="00653ACD" w:rsidRPr="006C1F0B">
        <w:rPr>
          <w:rFonts w:ascii="Times New Roman" w:hAnsi="Times New Roman" w:cs="Times New Roman"/>
        </w:rPr>
        <w:t>автономных источников,</w:t>
      </w:r>
      <w:r w:rsidR="00653ACD">
        <w:rPr>
          <w:rFonts w:ascii="Times New Roman" w:hAnsi="Times New Roman" w:cs="Times New Roman"/>
        </w:rPr>
        <w:t xml:space="preserve"> а к системе теплоснабжения подключить находящиеся </w:t>
      </w:r>
      <w:r w:rsidR="006C1F0B">
        <w:rPr>
          <w:rFonts w:ascii="Times New Roman" w:hAnsi="Times New Roman" w:cs="Times New Roman"/>
        </w:rPr>
        <w:t>в р</w:t>
      </w:r>
      <w:r w:rsidR="006C1F0B" w:rsidRPr="00653ACD">
        <w:rPr>
          <w:rFonts w:ascii="Times New Roman" w:hAnsi="Times New Roman" w:cs="Times New Roman"/>
        </w:rPr>
        <w:t>адиус</w:t>
      </w:r>
      <w:r w:rsidR="006C1F0B">
        <w:rPr>
          <w:rFonts w:ascii="Times New Roman" w:hAnsi="Times New Roman" w:cs="Times New Roman"/>
        </w:rPr>
        <w:t>е</w:t>
      </w:r>
      <w:r w:rsidR="006C1F0B" w:rsidRPr="00653ACD">
        <w:rPr>
          <w:rFonts w:ascii="Times New Roman" w:hAnsi="Times New Roman" w:cs="Times New Roman"/>
        </w:rPr>
        <w:t xml:space="preserve"> эффективного теплоснабжения </w:t>
      </w:r>
      <w:r w:rsidR="00653ACD">
        <w:rPr>
          <w:rFonts w:ascii="Times New Roman" w:hAnsi="Times New Roman" w:cs="Times New Roman"/>
        </w:rPr>
        <w:t>жилые дома.</w:t>
      </w:r>
    </w:p>
    <w:p w:rsidR="00B22CA1" w:rsidRPr="003B0343" w:rsidRDefault="00A0447A" w:rsidP="004E5C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22CA1" w:rsidRPr="003B0343">
        <w:rPr>
          <w:rFonts w:ascii="Times New Roman" w:hAnsi="Times New Roman" w:cs="Times New Roman"/>
        </w:rPr>
        <w:t>Теплоснабжение перспективных объектов – это строительс</w:t>
      </w:r>
      <w:r w:rsidRPr="003B0343">
        <w:rPr>
          <w:rFonts w:ascii="Times New Roman" w:hAnsi="Times New Roman" w:cs="Times New Roman"/>
        </w:rPr>
        <w:t>тво корпуса   детского сада на 6</w:t>
      </w:r>
      <w:r w:rsidR="00B22CA1" w:rsidRPr="003B0343">
        <w:rPr>
          <w:rFonts w:ascii="Times New Roman" w:hAnsi="Times New Roman" w:cs="Times New Roman"/>
        </w:rPr>
        <w:t>0</w:t>
      </w:r>
      <w:r w:rsidRPr="003B0343">
        <w:rPr>
          <w:rFonts w:ascii="Times New Roman" w:hAnsi="Times New Roman" w:cs="Times New Roman"/>
        </w:rPr>
        <w:t xml:space="preserve"> </w:t>
      </w:r>
      <w:r w:rsidR="00B22CA1" w:rsidRPr="003B0343">
        <w:rPr>
          <w:rFonts w:ascii="Times New Roman" w:hAnsi="Times New Roman" w:cs="Times New Roman"/>
        </w:rPr>
        <w:t xml:space="preserve">мест, при этом не </w:t>
      </w:r>
      <w:r w:rsidR="003877C7" w:rsidRPr="003B0343">
        <w:rPr>
          <w:rFonts w:ascii="Times New Roman" w:hAnsi="Times New Roman" w:cs="Times New Roman"/>
        </w:rPr>
        <w:t>предполагается строительства</w:t>
      </w:r>
      <w:r w:rsidR="00B22CA1" w:rsidRPr="003B0343">
        <w:rPr>
          <w:rFonts w:ascii="Times New Roman" w:hAnsi="Times New Roman" w:cs="Times New Roman"/>
        </w:rPr>
        <w:t xml:space="preserve"> новых котельных. Объекты, которые планируется разместит</w:t>
      </w:r>
      <w:r w:rsidR="00E44CCE" w:rsidRPr="003B0343">
        <w:rPr>
          <w:rFonts w:ascii="Times New Roman" w:hAnsi="Times New Roman" w:cs="Times New Roman"/>
        </w:rPr>
        <w:t>ь вне зоны действия существующей котельной</w:t>
      </w:r>
      <w:r w:rsidR="00B22CA1" w:rsidRPr="003B0343">
        <w:rPr>
          <w:rFonts w:ascii="Times New Roman" w:hAnsi="Times New Roman" w:cs="Times New Roman"/>
        </w:rPr>
        <w:t>, предлагается осуществить от автономных источников.</w:t>
      </w:r>
    </w:p>
    <w:p w:rsidR="00B22CA1" w:rsidRPr="003B0343" w:rsidRDefault="00B22CA1" w:rsidP="004E5C57">
      <w:pPr>
        <w:jc w:val="both"/>
        <w:rPr>
          <w:rFonts w:ascii="Times New Roman" w:hAnsi="Times New Roman" w:cs="Times New Roman"/>
        </w:rPr>
      </w:pPr>
      <w:r w:rsidRPr="003B0343">
        <w:rPr>
          <w:rFonts w:ascii="Times New Roman" w:hAnsi="Times New Roman" w:cs="Times New Roman"/>
        </w:rPr>
        <w:t xml:space="preserve">         Горячее водоснабжение предлагается выполнить от электро</w:t>
      </w:r>
      <w:r w:rsidR="0060349A" w:rsidRPr="003B0343">
        <w:rPr>
          <w:rFonts w:ascii="Times New Roman" w:hAnsi="Times New Roman" w:cs="Times New Roman"/>
        </w:rPr>
        <w:t xml:space="preserve"> </w:t>
      </w:r>
      <w:r w:rsidRPr="003B0343">
        <w:rPr>
          <w:rFonts w:ascii="Times New Roman" w:hAnsi="Times New Roman" w:cs="Times New Roman"/>
        </w:rPr>
        <w:t>-</w:t>
      </w:r>
      <w:r w:rsidR="0060349A" w:rsidRPr="003B0343">
        <w:rPr>
          <w:rFonts w:ascii="Times New Roman" w:hAnsi="Times New Roman" w:cs="Times New Roman"/>
        </w:rPr>
        <w:t xml:space="preserve"> </w:t>
      </w:r>
      <w:r w:rsidRPr="003B0343">
        <w:rPr>
          <w:rFonts w:ascii="Times New Roman" w:hAnsi="Times New Roman" w:cs="Times New Roman"/>
        </w:rPr>
        <w:t>водонагревателей.</w:t>
      </w:r>
    </w:p>
    <w:p w:rsidR="00B22CA1" w:rsidRPr="00B22CA1" w:rsidRDefault="00B22CA1" w:rsidP="004E5C57">
      <w:pPr>
        <w:jc w:val="both"/>
        <w:rPr>
          <w:rFonts w:ascii="Times New Roman" w:hAnsi="Times New Roman" w:cs="Times New Roman"/>
        </w:rPr>
      </w:pPr>
      <w:r w:rsidRPr="003B0343">
        <w:rPr>
          <w:rFonts w:ascii="Times New Roman" w:hAnsi="Times New Roman" w:cs="Times New Roman"/>
        </w:rPr>
        <w:t xml:space="preserve">        При перекладке тепловых сетей, снабжающих теплом многоквартирную жилую застройку, предлагается прокладка их из стальных труб в индустриальной тепловой изоляции из </w:t>
      </w:r>
      <w:r w:rsidR="000E2AFD" w:rsidRPr="003B0343">
        <w:rPr>
          <w:rFonts w:ascii="Times New Roman" w:hAnsi="Times New Roman" w:cs="Times New Roman"/>
        </w:rPr>
        <w:t>пенополиуретановая</w:t>
      </w:r>
      <w:r w:rsidRPr="003B0343">
        <w:rPr>
          <w:rFonts w:ascii="Times New Roman" w:hAnsi="Times New Roman" w:cs="Times New Roman"/>
        </w:rPr>
        <w:t xml:space="preserve"> в полиэтиленовой оболочке.</w:t>
      </w:r>
    </w:p>
    <w:p w:rsidR="00B22CA1" w:rsidRPr="00D03234" w:rsidRDefault="005B6D80" w:rsidP="00BC45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</w:t>
      </w:r>
      <w:r w:rsidR="00B22CA1" w:rsidRPr="00D03234">
        <w:rPr>
          <w:rFonts w:ascii="Times New Roman" w:hAnsi="Times New Roman" w:cs="Times New Roman"/>
          <w:b/>
        </w:rPr>
        <w:t>.</w:t>
      </w:r>
      <w:r w:rsidR="00E3411C">
        <w:rPr>
          <w:rFonts w:ascii="Times New Roman" w:hAnsi="Times New Roman" w:cs="Times New Roman"/>
          <w:b/>
        </w:rPr>
        <w:t xml:space="preserve"> </w:t>
      </w:r>
      <w:r w:rsidR="00B22CA1" w:rsidRPr="00D03234">
        <w:rPr>
          <w:rFonts w:ascii="Times New Roman" w:hAnsi="Times New Roman" w:cs="Times New Roman"/>
          <w:b/>
        </w:rPr>
        <w:t>Описание существующих и перспективных зон действия индивидуальных источников тепловой энергии.</w:t>
      </w:r>
    </w:p>
    <w:p w:rsidR="00A0447A" w:rsidRDefault="00A0447A" w:rsidP="00B22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B22CA1" w:rsidRPr="00B22CA1">
        <w:rPr>
          <w:rFonts w:ascii="Times New Roman" w:hAnsi="Times New Roman" w:cs="Times New Roman"/>
        </w:rPr>
        <w:t xml:space="preserve">Район </w:t>
      </w:r>
      <w:r w:rsidR="003877C7" w:rsidRPr="00B22CA1">
        <w:rPr>
          <w:rFonts w:ascii="Times New Roman" w:hAnsi="Times New Roman" w:cs="Times New Roman"/>
        </w:rPr>
        <w:t>не газифицирован</w:t>
      </w:r>
      <w:r w:rsidR="00B22CA1" w:rsidRPr="00B22CA1">
        <w:rPr>
          <w:rFonts w:ascii="Times New Roman" w:hAnsi="Times New Roman" w:cs="Times New Roman"/>
        </w:rPr>
        <w:t>. Поэтому большая часть индивидуальных жилых домов оборудовано отопительными печами, работающими на твердом топливе (дрова, отходы лесопиления - горбыль).</w:t>
      </w:r>
    </w:p>
    <w:p w:rsidR="00B22CA1" w:rsidRPr="00B22CA1" w:rsidRDefault="00A0447A" w:rsidP="00B22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22CA1" w:rsidRPr="00B22CA1">
        <w:rPr>
          <w:rFonts w:ascii="Times New Roman" w:hAnsi="Times New Roman" w:cs="Times New Roman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B22CA1" w:rsidRPr="00D03234" w:rsidRDefault="005B6D80" w:rsidP="00D032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</w:t>
      </w:r>
      <w:r w:rsidR="00B22CA1" w:rsidRPr="00D03234">
        <w:rPr>
          <w:rFonts w:ascii="Times New Roman" w:hAnsi="Times New Roman" w:cs="Times New Roman"/>
          <w:b/>
        </w:rPr>
        <w:t>.</w:t>
      </w:r>
      <w:r w:rsidR="00E3411C">
        <w:rPr>
          <w:rFonts w:ascii="Times New Roman" w:hAnsi="Times New Roman" w:cs="Times New Roman"/>
          <w:b/>
        </w:rPr>
        <w:t xml:space="preserve"> </w:t>
      </w:r>
      <w:r w:rsidR="00B22CA1" w:rsidRPr="00D03234">
        <w:rPr>
          <w:rFonts w:ascii="Times New Roman" w:hAnsi="Times New Roman" w:cs="Times New Roman"/>
          <w:b/>
        </w:rPr>
        <w:t>Перспективные балансы тепловой мощности и тепловой нагрузки в перспективных зонах действия источников тепловой энергии.</w:t>
      </w:r>
    </w:p>
    <w:p w:rsidR="006F0320" w:rsidRDefault="00FB2519" w:rsidP="00FB2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E5C57">
        <w:rPr>
          <w:rFonts w:ascii="Times New Roman" w:hAnsi="Times New Roman" w:cs="Times New Roman"/>
        </w:rPr>
        <w:t>В связи с увеличением тепловой нагрузки</w:t>
      </w:r>
      <w:r w:rsidR="00FD0BFF">
        <w:rPr>
          <w:rFonts w:ascii="Times New Roman" w:hAnsi="Times New Roman" w:cs="Times New Roman"/>
        </w:rPr>
        <w:t xml:space="preserve"> </w:t>
      </w:r>
      <w:r w:rsidR="004E5C57" w:rsidRPr="00B22CA1">
        <w:rPr>
          <w:rFonts w:ascii="Times New Roman" w:hAnsi="Times New Roman" w:cs="Times New Roman"/>
        </w:rPr>
        <w:t>в перспективных зонах действия источников тепловой энергии</w:t>
      </w:r>
      <w:r w:rsidR="00FD0BFF">
        <w:rPr>
          <w:rFonts w:ascii="Times New Roman" w:hAnsi="Times New Roman" w:cs="Times New Roman"/>
        </w:rPr>
        <w:t xml:space="preserve"> </w:t>
      </w:r>
      <w:r w:rsidR="004E5C57">
        <w:rPr>
          <w:rFonts w:ascii="Times New Roman" w:hAnsi="Times New Roman" w:cs="Times New Roman"/>
        </w:rPr>
        <w:t xml:space="preserve">планируется </w:t>
      </w:r>
      <w:r w:rsidR="003877C7">
        <w:rPr>
          <w:rFonts w:ascii="Times New Roman" w:hAnsi="Times New Roman" w:cs="Times New Roman"/>
        </w:rPr>
        <w:t xml:space="preserve">изменения </w:t>
      </w:r>
      <w:r w:rsidR="003877C7" w:rsidRPr="00B22CA1">
        <w:rPr>
          <w:rFonts w:ascii="Times New Roman" w:hAnsi="Times New Roman" w:cs="Times New Roman"/>
        </w:rPr>
        <w:t>в</w:t>
      </w:r>
      <w:r w:rsidR="004E5C57" w:rsidRPr="00B22CA1">
        <w:rPr>
          <w:rFonts w:ascii="Times New Roman" w:hAnsi="Times New Roman" w:cs="Times New Roman"/>
        </w:rPr>
        <w:t xml:space="preserve"> </w:t>
      </w:r>
      <w:r w:rsidR="004E5C57">
        <w:rPr>
          <w:rFonts w:ascii="Times New Roman" w:hAnsi="Times New Roman" w:cs="Times New Roman"/>
        </w:rPr>
        <w:t xml:space="preserve">существующей </w:t>
      </w:r>
      <w:r w:rsidR="003877C7">
        <w:rPr>
          <w:rFonts w:ascii="Times New Roman" w:hAnsi="Times New Roman" w:cs="Times New Roman"/>
        </w:rPr>
        <w:t xml:space="preserve">схеме </w:t>
      </w:r>
      <w:r w:rsidR="003877C7" w:rsidRPr="00B22CA1">
        <w:rPr>
          <w:rFonts w:ascii="Times New Roman" w:hAnsi="Times New Roman" w:cs="Times New Roman"/>
        </w:rPr>
        <w:t>теплоснабжения</w:t>
      </w:r>
      <w:r w:rsidR="004E5C57" w:rsidRPr="00B22CA1">
        <w:rPr>
          <w:rFonts w:ascii="Times New Roman" w:hAnsi="Times New Roman" w:cs="Times New Roman"/>
        </w:rPr>
        <w:t>.</w:t>
      </w:r>
    </w:p>
    <w:p w:rsidR="006F0320" w:rsidRDefault="006F0320" w:rsidP="00FB2519">
      <w:pPr>
        <w:rPr>
          <w:rFonts w:ascii="Times New Roman" w:hAnsi="Times New Roman" w:cs="Times New Roman"/>
        </w:rPr>
      </w:pPr>
      <w:r w:rsidRPr="00FB2519">
        <w:rPr>
          <w:rFonts w:ascii="Times New Roman" w:hAnsi="Times New Roman" w:cs="Times New Roman"/>
        </w:rPr>
        <w:t>Общая располагаемая мощность</w:t>
      </w:r>
      <w:r>
        <w:rPr>
          <w:rFonts w:ascii="Times New Roman" w:hAnsi="Times New Roman" w:cs="Times New Roman"/>
        </w:rPr>
        <w:t xml:space="preserve"> снижается из-за использования угля с меньшей теплотой сгорания, чем у проектного топлива</w:t>
      </w:r>
      <w:r w:rsidR="006F4ED7">
        <w:rPr>
          <w:rFonts w:ascii="Times New Roman" w:hAnsi="Times New Roman" w:cs="Times New Roman"/>
        </w:rPr>
        <w:t>.</w:t>
      </w:r>
    </w:p>
    <w:p w:rsidR="00F82D84" w:rsidRPr="00F82D84" w:rsidRDefault="006F0320" w:rsidP="00FB2519">
      <w:pPr>
        <w:rPr>
          <w:rFonts w:ascii="Times New Roman" w:hAnsi="Times New Roman" w:cs="Times New Roman"/>
        </w:rPr>
      </w:pPr>
      <w:r w:rsidRPr="006F0320">
        <w:rPr>
          <w:rFonts w:ascii="Times New Roman" w:hAnsi="Times New Roman" w:cs="Times New Roman"/>
        </w:rPr>
        <w:t xml:space="preserve"> </w:t>
      </w:r>
      <w:r w:rsidRPr="00FB2519">
        <w:rPr>
          <w:rFonts w:ascii="Times New Roman" w:hAnsi="Times New Roman" w:cs="Times New Roman"/>
        </w:rPr>
        <w:t xml:space="preserve">Общая установленная мощность </w:t>
      </w:r>
      <w:r w:rsidR="00FE0338" w:rsidRPr="00FB2519">
        <w:rPr>
          <w:rFonts w:ascii="Times New Roman" w:hAnsi="Times New Roman" w:cs="Times New Roman"/>
        </w:rPr>
        <w:t xml:space="preserve">основного </w:t>
      </w:r>
      <w:r w:rsidR="00FE0338">
        <w:rPr>
          <w:rFonts w:ascii="Times New Roman" w:hAnsi="Times New Roman" w:cs="Times New Roman"/>
        </w:rPr>
        <w:t>оборудования</w:t>
      </w:r>
      <w:r w:rsidRPr="00F82D84">
        <w:rPr>
          <w:rFonts w:ascii="Times New Roman" w:hAnsi="Times New Roman" w:cs="Times New Roman"/>
        </w:rPr>
        <w:t xml:space="preserve"> </w:t>
      </w:r>
      <w:r w:rsidR="00125E89">
        <w:rPr>
          <w:rFonts w:ascii="Times New Roman" w:hAnsi="Times New Roman" w:cs="Times New Roman"/>
        </w:rPr>
        <w:t>1,26</w:t>
      </w:r>
      <w:r w:rsidRPr="00F82D84">
        <w:rPr>
          <w:rFonts w:ascii="Times New Roman" w:hAnsi="Times New Roman" w:cs="Times New Roman"/>
        </w:rPr>
        <w:t xml:space="preserve"> Гкал/ч</w:t>
      </w:r>
      <w:r w:rsidR="006F4ED7" w:rsidRPr="00F82D84">
        <w:rPr>
          <w:rFonts w:ascii="Times New Roman" w:hAnsi="Times New Roman" w:cs="Times New Roman"/>
        </w:rPr>
        <w:t xml:space="preserve"> </w:t>
      </w:r>
      <w:r w:rsidR="00BF11AD" w:rsidRPr="00F82D84">
        <w:rPr>
          <w:rFonts w:ascii="Times New Roman" w:hAnsi="Times New Roman" w:cs="Times New Roman"/>
        </w:rPr>
        <w:t>(1</w:t>
      </w:r>
      <w:r w:rsidR="00F82D84" w:rsidRPr="00F82D84">
        <w:rPr>
          <w:rFonts w:ascii="Times New Roman" w:hAnsi="Times New Roman" w:cs="Times New Roman"/>
        </w:rPr>
        <w:t xml:space="preserve">-й </w:t>
      </w:r>
      <w:r w:rsidR="00BF11AD" w:rsidRPr="00F82D84">
        <w:rPr>
          <w:rFonts w:ascii="Times New Roman" w:hAnsi="Times New Roman" w:cs="Times New Roman"/>
        </w:rPr>
        <w:t xml:space="preserve">котел </w:t>
      </w:r>
      <w:r w:rsidR="00125E89">
        <w:rPr>
          <w:rFonts w:ascii="Times New Roman" w:hAnsi="Times New Roman" w:cs="Times New Roman"/>
        </w:rPr>
        <w:t>–</w:t>
      </w:r>
      <w:r w:rsidR="006F4ED7" w:rsidRPr="00F82D84">
        <w:rPr>
          <w:rFonts w:ascii="Times New Roman" w:hAnsi="Times New Roman" w:cs="Times New Roman"/>
        </w:rPr>
        <w:t xml:space="preserve"> </w:t>
      </w:r>
      <w:r w:rsidR="00125E89">
        <w:rPr>
          <w:rFonts w:ascii="Times New Roman" w:hAnsi="Times New Roman" w:cs="Times New Roman"/>
        </w:rPr>
        <w:t>0,63</w:t>
      </w:r>
      <w:r w:rsidR="006F4ED7" w:rsidRPr="00F82D84">
        <w:rPr>
          <w:rFonts w:ascii="Times New Roman" w:hAnsi="Times New Roman" w:cs="Times New Roman"/>
        </w:rPr>
        <w:t xml:space="preserve"> Гкал/ч</w:t>
      </w:r>
      <w:r w:rsidR="00F82D84" w:rsidRPr="00F82D84">
        <w:rPr>
          <w:rFonts w:ascii="Times New Roman" w:hAnsi="Times New Roman" w:cs="Times New Roman"/>
        </w:rPr>
        <w:t>;</w:t>
      </w:r>
    </w:p>
    <w:p w:rsidR="00FB2519" w:rsidRPr="00F82D84" w:rsidRDefault="00F82D84" w:rsidP="00FB2519">
      <w:pPr>
        <w:rPr>
          <w:rFonts w:ascii="Times New Roman" w:hAnsi="Times New Roman" w:cs="Times New Roman"/>
        </w:rPr>
      </w:pPr>
      <w:r w:rsidRPr="00F82D84">
        <w:rPr>
          <w:rFonts w:ascii="Times New Roman" w:hAnsi="Times New Roman" w:cs="Times New Roman"/>
        </w:rPr>
        <w:t>2-ой</w:t>
      </w:r>
      <w:r w:rsidR="006F4ED7" w:rsidRPr="00F82D84">
        <w:rPr>
          <w:rFonts w:ascii="Times New Roman" w:hAnsi="Times New Roman" w:cs="Times New Roman"/>
        </w:rPr>
        <w:t>.</w:t>
      </w:r>
      <w:r w:rsidRPr="00F82D84">
        <w:t xml:space="preserve"> </w:t>
      </w:r>
      <w:r w:rsidR="00BF11AD" w:rsidRPr="00F82D84">
        <w:rPr>
          <w:rFonts w:ascii="Times New Roman" w:hAnsi="Times New Roman" w:cs="Times New Roman"/>
        </w:rPr>
        <w:t xml:space="preserve">котел </w:t>
      </w:r>
      <w:r w:rsidR="00125E89">
        <w:rPr>
          <w:rFonts w:ascii="Times New Roman" w:hAnsi="Times New Roman" w:cs="Times New Roman"/>
        </w:rPr>
        <w:t>–</w:t>
      </w:r>
      <w:r w:rsidRPr="00F82D84">
        <w:rPr>
          <w:rFonts w:ascii="Times New Roman" w:hAnsi="Times New Roman" w:cs="Times New Roman"/>
        </w:rPr>
        <w:t xml:space="preserve"> </w:t>
      </w:r>
      <w:r w:rsidR="00125E89">
        <w:rPr>
          <w:rFonts w:ascii="Times New Roman" w:hAnsi="Times New Roman" w:cs="Times New Roman"/>
        </w:rPr>
        <w:t>0,63</w:t>
      </w:r>
      <w:r w:rsidRPr="00F82D84">
        <w:rPr>
          <w:rFonts w:ascii="Times New Roman" w:hAnsi="Times New Roman" w:cs="Times New Roman"/>
        </w:rPr>
        <w:t xml:space="preserve"> Гкал/ч)</w:t>
      </w:r>
    </w:p>
    <w:p w:rsidR="00FB2519" w:rsidRDefault="00FB2519" w:rsidP="00BC45FC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B2519">
        <w:rPr>
          <w:rFonts w:ascii="Times New Roman" w:hAnsi="Times New Roman" w:cs="Times New Roman"/>
          <w:sz w:val="24"/>
          <w:szCs w:val="24"/>
          <w:lang w:eastAsia="en-US"/>
        </w:rPr>
        <w:t>Перспективные балансы тепловой мощности и тепловой нагрузки представлены в Таблице 1.</w:t>
      </w:r>
    </w:p>
    <w:p w:rsidR="00FB2519" w:rsidRPr="00FB2519" w:rsidRDefault="00FB2519" w:rsidP="0060349A">
      <w:pPr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B251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Перспективные балансы тепловой мощности и тепловой нагрузки. </w:t>
      </w:r>
      <w:r w:rsidRPr="00FB2519">
        <w:rPr>
          <w:rFonts w:ascii="Times New Roman" w:hAnsi="Times New Roman" w:cs="Times New Roman"/>
          <w:i/>
          <w:sz w:val="24"/>
          <w:szCs w:val="24"/>
          <w:lang w:val="en-US" w:eastAsia="en-US"/>
        </w:rPr>
        <w:t>Таблица 1.</w:t>
      </w:r>
    </w:p>
    <w:tbl>
      <w:tblPr>
        <w:tblW w:w="9684" w:type="dxa"/>
        <w:jc w:val="center"/>
        <w:tblLook w:val="04A0" w:firstRow="1" w:lastRow="0" w:firstColumn="1" w:lastColumn="0" w:noHBand="0" w:noVBand="1"/>
      </w:tblPr>
      <w:tblGrid>
        <w:gridCol w:w="5475"/>
        <w:gridCol w:w="759"/>
        <w:gridCol w:w="876"/>
        <w:gridCol w:w="778"/>
        <w:gridCol w:w="1049"/>
        <w:gridCol w:w="747"/>
      </w:tblGrid>
      <w:tr w:rsidR="00FB2519" w:rsidRPr="00FB2519" w:rsidTr="00FB2519">
        <w:trPr>
          <w:trHeight w:val="480"/>
          <w:jc w:val="center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FB2519" w:rsidRDefault="00FB2519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5A0532" w:rsidRDefault="00FB2519" w:rsidP="00F82D8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</w:t>
            </w:r>
            <w:r w:rsidR="00F82D84" w:rsidRPr="005A0532">
              <w:rPr>
                <w:rFonts w:ascii="Times New Roman" w:hAnsi="Times New Roman" w:cs="Times New Roman"/>
              </w:rPr>
              <w:t>5</w:t>
            </w:r>
            <w:r w:rsidRPr="005A053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5A0532" w:rsidRDefault="00FB2519" w:rsidP="00F82D8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</w:t>
            </w:r>
            <w:r w:rsidR="00F82D84" w:rsidRPr="005A0532">
              <w:rPr>
                <w:rFonts w:ascii="Times New Roman" w:hAnsi="Times New Roman" w:cs="Times New Roman"/>
              </w:rPr>
              <w:t>6</w:t>
            </w:r>
            <w:r w:rsidRPr="005A053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5A0532" w:rsidRDefault="00FB2519" w:rsidP="00F82D8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</w:t>
            </w:r>
            <w:r w:rsidR="00F82D84" w:rsidRPr="005A0532">
              <w:rPr>
                <w:rFonts w:ascii="Times New Roman" w:hAnsi="Times New Roman" w:cs="Times New Roman"/>
              </w:rPr>
              <w:t>7</w:t>
            </w:r>
            <w:r w:rsidRPr="005A053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5A0532" w:rsidRDefault="00FB2519" w:rsidP="00F82D8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</w:t>
            </w:r>
            <w:r w:rsidR="00F82D84" w:rsidRPr="005A0532">
              <w:rPr>
                <w:rFonts w:ascii="Times New Roman" w:hAnsi="Times New Roman" w:cs="Times New Roman"/>
              </w:rPr>
              <w:t>8</w:t>
            </w:r>
            <w:r w:rsidRPr="005A053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5A0532" w:rsidRDefault="00FB2519" w:rsidP="00F82D84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201</w:t>
            </w:r>
            <w:r w:rsidR="00F82D84" w:rsidRPr="005A0532">
              <w:rPr>
                <w:rFonts w:ascii="Times New Roman" w:hAnsi="Times New Roman" w:cs="Times New Roman"/>
              </w:rPr>
              <w:t>9</w:t>
            </w:r>
            <w:r w:rsidRPr="005A0532">
              <w:rPr>
                <w:rFonts w:ascii="Times New Roman" w:hAnsi="Times New Roman" w:cs="Times New Roman"/>
              </w:rPr>
              <w:t>г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установленная мощность основного оборудования,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</w:tr>
      <w:tr w:rsidR="00F82D84" w:rsidRPr="00FB2519" w:rsidTr="009B6721">
        <w:trPr>
          <w:trHeight w:val="255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D84" w:rsidRPr="00FB2519" w:rsidRDefault="00F82D8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располагаемая мощность,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D84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D84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D84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D84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D84" w:rsidRPr="00FE0338" w:rsidRDefault="00F82D84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12,41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Располагаемая мощность технического резерва,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располагаемая мощность с учетом технического резерва,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</w:tr>
      <w:tr w:rsidR="00CB574A" w:rsidRPr="00FB2519" w:rsidTr="00FB2519">
        <w:trPr>
          <w:trHeight w:val="765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</w:t>
            </w:r>
            <w:r w:rsidR="005A0532" w:rsidRPr="00FE03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5A0532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Потребность в выработке тепловой энергии на собственные нужды,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4C2686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6F4ED7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Потери тепловой энергии при передаче ее до потребителя,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4C2686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6F4ED7" w:rsidP="00FE0338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2519">
              <w:rPr>
                <w:rFonts w:ascii="Times New Roman" w:hAnsi="Times New Roman" w:cs="Times New Roman"/>
                <w:b/>
                <w:bCs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E0338" w:rsidRDefault="00CB574A" w:rsidP="00FE03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</w:t>
            </w:r>
            <w:r w:rsidR="005A0532" w:rsidRPr="00FE033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4C2686" w:rsidP="00FE03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</w:t>
            </w:r>
            <w:r w:rsidR="005A0532" w:rsidRPr="00FE033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6F4ED7" w:rsidP="00FE03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</w:t>
            </w:r>
            <w:r w:rsidR="005A0532" w:rsidRPr="00FE033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6F4ED7" w:rsidP="00FE03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E0338" w:rsidRDefault="006F4ED7" w:rsidP="00FE03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640BF1" w:rsidRDefault="00640BF1" w:rsidP="00E941FC">
      <w:pPr>
        <w:rPr>
          <w:rFonts w:ascii="Times New Roman" w:hAnsi="Times New Roman" w:cs="Times New Roman"/>
        </w:rPr>
      </w:pPr>
    </w:p>
    <w:p w:rsidR="00B22CA1" w:rsidRPr="00E941FC" w:rsidRDefault="005B6D80" w:rsidP="006034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</w:t>
      </w:r>
      <w:r w:rsidR="00B22CA1" w:rsidRPr="00D03234">
        <w:rPr>
          <w:rFonts w:ascii="Times New Roman" w:hAnsi="Times New Roman" w:cs="Times New Roman"/>
          <w:b/>
        </w:rPr>
        <w:t>.Существующие и перспективные затраты тепловой мощности на собственные и хозяйственные нужды источников тепловой энергии (в разрезе котельных).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786"/>
        <w:gridCol w:w="2429"/>
        <w:gridCol w:w="2356"/>
      </w:tblGrid>
      <w:tr w:rsidR="00E941FC" w:rsidTr="00E941FC">
        <w:trPr>
          <w:trHeight w:val="150"/>
        </w:trPr>
        <w:tc>
          <w:tcPr>
            <w:tcW w:w="2500" w:type="pct"/>
            <w:vMerge w:val="restar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lastRenderedPageBreak/>
              <w:t>Наименование котельной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Затраты на собственные нужды (Гкал/ч)</w:t>
            </w:r>
          </w:p>
        </w:tc>
      </w:tr>
      <w:tr w:rsidR="00E941FC" w:rsidTr="00E941FC">
        <w:trPr>
          <w:trHeight w:val="105"/>
        </w:trPr>
        <w:tc>
          <w:tcPr>
            <w:tcW w:w="2500" w:type="pct"/>
            <w:vMerge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существующие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перспективные</w:t>
            </w: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Будаговское</w:t>
            </w:r>
            <w:r w:rsidRPr="00B22CA1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</w:t>
            </w:r>
            <w:r w:rsidRPr="00251605">
              <w:rPr>
                <w:rFonts w:ascii="Times New Roman" w:hAnsi="Times New Roman" w:cs="Times New Roman"/>
              </w:rPr>
              <w:t>. Будагово, ул. Рабочая, № 11А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</w:tr>
    </w:tbl>
    <w:p w:rsidR="00B22CA1" w:rsidRDefault="005B6D80" w:rsidP="00BC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B22CA1" w:rsidRPr="00D03234">
        <w:rPr>
          <w:rFonts w:ascii="Times New Roman" w:hAnsi="Times New Roman" w:cs="Times New Roman"/>
          <w:b/>
          <w:sz w:val="24"/>
          <w:szCs w:val="24"/>
        </w:rPr>
        <w:t>.</w:t>
      </w:r>
      <w:r w:rsidR="00BC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CA1" w:rsidRPr="00D03234">
        <w:rPr>
          <w:rFonts w:ascii="Times New Roman" w:hAnsi="Times New Roman" w:cs="Times New Roman"/>
          <w:b/>
          <w:sz w:val="24"/>
          <w:szCs w:val="24"/>
        </w:rPr>
        <w:t>Значения существующей и перспективной тепловой мощности источников тепловой энергии</w:t>
      </w:r>
      <w:r w:rsidR="00FD0BF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8"/>
        <w:tblW w:w="5000" w:type="pct"/>
        <w:tblInd w:w="66" w:type="dxa"/>
        <w:tblLook w:val="04A0" w:firstRow="1" w:lastRow="0" w:firstColumn="1" w:lastColumn="0" w:noHBand="0" w:noVBand="1"/>
      </w:tblPr>
      <w:tblGrid>
        <w:gridCol w:w="3044"/>
        <w:gridCol w:w="3045"/>
        <w:gridCol w:w="1720"/>
        <w:gridCol w:w="1762"/>
      </w:tblGrid>
      <w:tr w:rsidR="00C61512" w:rsidTr="00C61512">
        <w:trPr>
          <w:trHeight w:val="165"/>
        </w:trPr>
        <w:tc>
          <w:tcPr>
            <w:tcW w:w="1666" w:type="pct"/>
            <w:vMerge w:val="restar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666" w:type="pct"/>
            <w:vMerge w:val="restar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Фактическая располагаемая мощность источника (Гкал/ч)</w:t>
            </w:r>
          </w:p>
        </w:tc>
        <w:tc>
          <w:tcPr>
            <w:tcW w:w="1668" w:type="pct"/>
            <w:gridSpan w:val="2"/>
            <w:tcBorders>
              <w:bottom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Мощность тепловой энергии нетто (Гкал/ч)</w:t>
            </w:r>
          </w:p>
        </w:tc>
      </w:tr>
      <w:tr w:rsidR="00C61512" w:rsidTr="00C61512">
        <w:trPr>
          <w:trHeight w:val="105"/>
        </w:trPr>
        <w:tc>
          <w:tcPr>
            <w:tcW w:w="1666" w:type="pct"/>
            <w:vMerge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vMerge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righ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существующие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перспективные</w:t>
            </w:r>
          </w:p>
        </w:tc>
      </w:tr>
      <w:tr w:rsidR="00C61512" w:rsidTr="00C61512">
        <w:tc>
          <w:tcPr>
            <w:tcW w:w="3332" w:type="pct"/>
            <w:gridSpan w:val="2"/>
            <w:tcBorders>
              <w:bottom w:val="single" w:sz="4" w:space="0" w:color="auto"/>
            </w:tcBorders>
          </w:tcPr>
          <w:p w:rsidR="00C61512" w:rsidRDefault="003877C7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Будаговское сельское поселение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512" w:rsidTr="00C61512">
        <w:tc>
          <w:tcPr>
            <w:tcW w:w="1666" w:type="pct"/>
            <w:tcBorders>
              <w:top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C61512" w:rsidRDefault="005A053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5A053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5A053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1512" w:rsidTr="00C61512">
        <w:tc>
          <w:tcPr>
            <w:tcW w:w="1666" w:type="pc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66" w:type="pct"/>
          </w:tcPr>
          <w:p w:rsidR="00C61512" w:rsidRDefault="005A0532" w:rsidP="00ED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5A053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</w:tr>
      <w:tr w:rsidR="00C61512" w:rsidTr="00C61512">
        <w:tc>
          <w:tcPr>
            <w:tcW w:w="1666" w:type="pc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666" w:type="pct"/>
          </w:tcPr>
          <w:p w:rsidR="00C61512" w:rsidRDefault="005A053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C61512" w:rsidP="005A0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0</w:t>
            </w:r>
            <w:r w:rsidR="005A05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</w:tr>
    </w:tbl>
    <w:p w:rsidR="00B22CA1" w:rsidRPr="00BC45FC" w:rsidRDefault="00FB2519" w:rsidP="003C70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702A">
        <w:rPr>
          <w:rFonts w:ascii="Times New Roman" w:hAnsi="Times New Roman" w:cs="Times New Roman"/>
        </w:rPr>
        <w:t>П</w:t>
      </w:r>
      <w:r w:rsidR="00B22CA1" w:rsidRPr="003C702A">
        <w:rPr>
          <w:rFonts w:ascii="Times New Roman" w:hAnsi="Times New Roman" w:cs="Times New Roman"/>
        </w:rPr>
        <w:t>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потерь.</w:t>
      </w:r>
    </w:p>
    <w:p w:rsidR="00B22CA1" w:rsidRPr="003C702A" w:rsidRDefault="00B22CA1" w:rsidP="003C702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71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2159"/>
        <w:gridCol w:w="2339"/>
      </w:tblGrid>
      <w:tr w:rsidR="003C702A" w:rsidTr="003C702A">
        <w:trPr>
          <w:trHeight w:val="10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Потери тепловой энергии при передаче (Гкал)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5B65A2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Затраты на потер</w:t>
            </w:r>
            <w:r w:rsidR="005B65A2">
              <w:rPr>
                <w:rFonts w:ascii="Times New Roman" w:hAnsi="Times New Roman" w:cs="Times New Roman"/>
                <w:b/>
              </w:rPr>
              <w:t>ю</w:t>
            </w:r>
            <w:r w:rsidRPr="00D03234">
              <w:rPr>
                <w:rFonts w:ascii="Times New Roman" w:hAnsi="Times New Roman" w:cs="Times New Roman"/>
                <w:b/>
              </w:rPr>
              <w:t xml:space="preserve"> ТЭ (тыс. руб.)</w:t>
            </w:r>
          </w:p>
        </w:tc>
      </w:tr>
      <w:tr w:rsidR="003C702A" w:rsidTr="003C702A">
        <w:trPr>
          <w:trHeight w:val="10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877C7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Будаговское сельское поселение</w:t>
            </w:r>
            <w:r w:rsidR="003C702A" w:rsidRPr="00D032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A" w:rsidRPr="00D03234" w:rsidRDefault="003C702A" w:rsidP="003C702A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702A" w:rsidTr="003C702A">
        <w:trPr>
          <w:trHeight w:val="10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both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5A0532" w:rsidRDefault="003C702A" w:rsidP="003C702A">
            <w:pPr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183,18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5A0532" w:rsidRDefault="005A0532" w:rsidP="003C702A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</w:rPr>
            </w:pPr>
            <w:r w:rsidRPr="005A0532">
              <w:rPr>
                <w:rFonts w:ascii="Times New Roman" w:hAnsi="Times New Roman" w:cs="Times New Roman"/>
              </w:rPr>
              <w:t>307,64</w:t>
            </w:r>
          </w:p>
        </w:tc>
      </w:tr>
    </w:tbl>
    <w:p w:rsidR="00445D28" w:rsidRPr="00445D28" w:rsidRDefault="00445D28" w:rsidP="00BC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Раздел 3. Перспективные балансы теплоносителя.</w:t>
      </w:r>
    </w:p>
    <w:p w:rsidR="00445D28" w:rsidRPr="00E92CCE" w:rsidRDefault="00445D28" w:rsidP="00E92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CE">
        <w:rPr>
          <w:rFonts w:ascii="Times New Roman" w:hAnsi="Times New Roman" w:cs="Times New Roman"/>
          <w:b/>
          <w:sz w:val="24"/>
          <w:szCs w:val="24"/>
        </w:rPr>
        <w:t>3.1.</w:t>
      </w:r>
      <w:r w:rsidR="00BC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CCE">
        <w:rPr>
          <w:rFonts w:ascii="Times New Roman" w:hAnsi="Times New Roman" w:cs="Times New Roman"/>
          <w:b/>
          <w:sz w:val="24"/>
          <w:szCs w:val="24"/>
        </w:rP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r w:rsidR="008D49B9" w:rsidRPr="00E92CCE">
        <w:rPr>
          <w:rFonts w:ascii="Times New Roman" w:hAnsi="Times New Roman" w:cs="Times New Roman"/>
          <w:b/>
          <w:sz w:val="24"/>
          <w:szCs w:val="24"/>
        </w:rPr>
        <w:t>тепло потребляющими</w:t>
      </w:r>
      <w:r w:rsidRPr="00E92CCE">
        <w:rPr>
          <w:rFonts w:ascii="Times New Roman" w:hAnsi="Times New Roman" w:cs="Times New Roman"/>
          <w:b/>
          <w:sz w:val="24"/>
          <w:szCs w:val="24"/>
        </w:rPr>
        <w:t xml:space="preserve"> установками потребителей.</w:t>
      </w:r>
    </w:p>
    <w:p w:rsidR="00445D28" w:rsidRPr="00445D28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2519">
        <w:rPr>
          <w:rFonts w:ascii="Times New Roman" w:hAnsi="Times New Roman" w:cs="Times New Roman"/>
          <w:sz w:val="24"/>
          <w:szCs w:val="24"/>
        </w:rPr>
        <w:t xml:space="preserve">Водоподготовительных установок </w:t>
      </w:r>
      <w:r w:rsidR="008D49B9">
        <w:rPr>
          <w:rFonts w:ascii="Times New Roman" w:hAnsi="Times New Roman" w:cs="Times New Roman"/>
          <w:sz w:val="24"/>
          <w:szCs w:val="24"/>
        </w:rPr>
        <w:t>на котельной</w:t>
      </w:r>
      <w:r w:rsidR="00FB25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предусмотрено</w:t>
      </w:r>
      <w:r w:rsidR="00445D28" w:rsidRPr="00445D28">
        <w:rPr>
          <w:rFonts w:ascii="Times New Roman" w:hAnsi="Times New Roman" w:cs="Times New Roman"/>
          <w:sz w:val="24"/>
          <w:szCs w:val="24"/>
        </w:rPr>
        <w:t>.</w:t>
      </w:r>
      <w:r w:rsidR="00FB2519">
        <w:rPr>
          <w:rFonts w:ascii="Times New Roman" w:hAnsi="Times New Roman" w:cs="Times New Roman"/>
          <w:sz w:val="24"/>
          <w:szCs w:val="24"/>
        </w:rPr>
        <w:t xml:space="preserve"> Тепловые сети </w:t>
      </w:r>
      <w:r w:rsidR="008D49B9">
        <w:rPr>
          <w:rFonts w:ascii="Times New Roman" w:hAnsi="Times New Roman" w:cs="Times New Roman"/>
          <w:sz w:val="24"/>
          <w:szCs w:val="24"/>
        </w:rPr>
        <w:t>подпитываются из водонапорной башни,</w:t>
      </w:r>
      <w:r w:rsidR="00FB2519">
        <w:rPr>
          <w:rFonts w:ascii="Times New Roman" w:hAnsi="Times New Roman" w:cs="Times New Roman"/>
          <w:sz w:val="24"/>
          <w:szCs w:val="24"/>
        </w:rPr>
        <w:t xml:space="preserve"> расположенной на расстоянии </w:t>
      </w:r>
      <w:r w:rsidR="00BF11AD">
        <w:rPr>
          <w:rFonts w:ascii="Times New Roman" w:hAnsi="Times New Roman" w:cs="Times New Roman"/>
          <w:sz w:val="24"/>
          <w:szCs w:val="24"/>
        </w:rPr>
        <w:t>3</w:t>
      </w:r>
      <w:r w:rsidR="008D2408">
        <w:rPr>
          <w:rFonts w:ascii="Times New Roman" w:hAnsi="Times New Roman" w:cs="Times New Roman"/>
          <w:sz w:val="24"/>
          <w:szCs w:val="24"/>
        </w:rPr>
        <w:t>50 метров</w:t>
      </w:r>
      <w:r w:rsidR="00FB2519">
        <w:rPr>
          <w:rFonts w:ascii="Times New Roman" w:hAnsi="Times New Roman" w:cs="Times New Roman"/>
          <w:sz w:val="24"/>
          <w:szCs w:val="24"/>
        </w:rPr>
        <w:t xml:space="preserve"> от котельной. Потери теплоносителя обосновываются только аварийными утечками. Разбор теплоносителя потребителями отсутствует. Таким образом, при безаварийном режиме работы количество </w:t>
      </w:r>
      <w:r w:rsidR="008D49B9">
        <w:rPr>
          <w:rFonts w:ascii="Times New Roman" w:hAnsi="Times New Roman" w:cs="Times New Roman"/>
          <w:sz w:val="24"/>
          <w:szCs w:val="24"/>
        </w:rPr>
        <w:t>теплоносителя,</w:t>
      </w:r>
      <w:r w:rsidR="00FB2519">
        <w:rPr>
          <w:rFonts w:ascii="Times New Roman" w:hAnsi="Times New Roman" w:cs="Times New Roman"/>
          <w:sz w:val="24"/>
          <w:szCs w:val="24"/>
        </w:rPr>
        <w:t xml:space="preserve"> возвращенного равно количеству </w:t>
      </w:r>
      <w:r w:rsidR="008D49B9">
        <w:rPr>
          <w:rFonts w:ascii="Times New Roman" w:hAnsi="Times New Roman" w:cs="Times New Roman"/>
          <w:sz w:val="24"/>
          <w:szCs w:val="24"/>
        </w:rPr>
        <w:t>теплоносителя,</w:t>
      </w:r>
      <w:r w:rsidR="00FB2519">
        <w:rPr>
          <w:rFonts w:ascii="Times New Roman" w:hAnsi="Times New Roman" w:cs="Times New Roman"/>
          <w:sz w:val="24"/>
          <w:szCs w:val="24"/>
        </w:rPr>
        <w:t xml:space="preserve"> отпущенного в тепловую сеть. </w:t>
      </w:r>
    </w:p>
    <w:p w:rsidR="00445D28" w:rsidRPr="00445D28" w:rsidRDefault="00445D28" w:rsidP="00BC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Раздел 4. Предложения по новому строительству, реконструкции и техническому перевооружению источников тепловой энергии.</w:t>
      </w:r>
    </w:p>
    <w:p w:rsidR="00445D28" w:rsidRPr="00445D28" w:rsidRDefault="00445D28" w:rsidP="00E44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4.1.</w:t>
      </w:r>
      <w:r w:rsidR="00AA0DF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Pr="00445D28">
        <w:rPr>
          <w:rFonts w:ascii="Times New Roman" w:hAnsi="Times New Roman" w:cs="Times New Roman"/>
          <w:b/>
          <w:sz w:val="24"/>
          <w:szCs w:val="24"/>
        </w:rPr>
        <w:t>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445D28" w:rsidRPr="00445D28" w:rsidRDefault="008D2408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445D28" w:rsidRPr="008D2408">
        <w:rPr>
          <w:rFonts w:ascii="Times New Roman" w:hAnsi="Times New Roman" w:cs="Times New Roman"/>
          <w:sz w:val="24"/>
          <w:szCs w:val="24"/>
        </w:rPr>
        <w:t xml:space="preserve">Учитывая, что Генеральным </w:t>
      </w:r>
      <w:r w:rsidR="008D49B9" w:rsidRPr="008D2408">
        <w:rPr>
          <w:rFonts w:ascii="Times New Roman" w:hAnsi="Times New Roman" w:cs="Times New Roman"/>
          <w:sz w:val="24"/>
          <w:szCs w:val="24"/>
        </w:rPr>
        <w:t>планом Будаговского</w:t>
      </w:r>
      <w:r w:rsidR="00445D28" w:rsidRPr="008D2408">
        <w:rPr>
          <w:rFonts w:ascii="Times New Roman" w:hAnsi="Times New Roman" w:cs="Times New Roman"/>
          <w:sz w:val="24"/>
          <w:szCs w:val="24"/>
        </w:rPr>
        <w:t xml:space="preserve"> сельского поселения предусмотрено изменение схемы теплоснабжения, теплоснабжение перспективных объектов, ко</w:t>
      </w:r>
      <w:r>
        <w:rPr>
          <w:rFonts w:ascii="Times New Roman" w:hAnsi="Times New Roman" w:cs="Times New Roman"/>
          <w:sz w:val="24"/>
          <w:szCs w:val="24"/>
        </w:rPr>
        <w:t>торые планируется разместить в зоне</w:t>
      </w:r>
      <w:r w:rsidR="00445D28" w:rsidRPr="008D2408">
        <w:rPr>
          <w:rFonts w:ascii="Times New Roman" w:hAnsi="Times New Roman" w:cs="Times New Roman"/>
          <w:sz w:val="24"/>
          <w:szCs w:val="24"/>
        </w:rPr>
        <w:t xml:space="preserve"> действия существующей котельной, предлагается осуществить от </w:t>
      </w:r>
      <w:r w:rsidR="008D49B9">
        <w:rPr>
          <w:rFonts w:ascii="Times New Roman" w:hAnsi="Times New Roman" w:cs="Times New Roman"/>
          <w:sz w:val="24"/>
          <w:szCs w:val="24"/>
        </w:rPr>
        <w:t>существующего источника</w:t>
      </w:r>
      <w:r>
        <w:rPr>
          <w:rFonts w:ascii="Times New Roman" w:hAnsi="Times New Roman" w:cs="Times New Roman"/>
          <w:sz w:val="24"/>
          <w:szCs w:val="24"/>
        </w:rPr>
        <w:t xml:space="preserve"> подачи тепловой энергии, п</w:t>
      </w:r>
      <w:r w:rsidR="00445D28" w:rsidRPr="008D2408">
        <w:rPr>
          <w:rFonts w:ascii="Times New Roman" w:hAnsi="Times New Roman" w:cs="Times New Roman"/>
          <w:sz w:val="24"/>
          <w:szCs w:val="24"/>
        </w:rPr>
        <w:t>оэтому новое строительство котельных не планируется.</w:t>
      </w:r>
    </w:p>
    <w:p w:rsidR="00445D28" w:rsidRDefault="00445D28" w:rsidP="00E44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4.2.</w:t>
      </w:r>
      <w:r w:rsidR="00125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D28">
        <w:rPr>
          <w:rFonts w:ascii="Times New Roman" w:hAnsi="Times New Roman" w:cs="Times New Roman"/>
          <w:b/>
          <w:sz w:val="24"/>
          <w:szCs w:val="24"/>
        </w:rPr>
        <w:t>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8D2408" w:rsidRPr="008D2408" w:rsidRDefault="008D2408" w:rsidP="008D2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F4ED7">
        <w:rPr>
          <w:rFonts w:ascii="Times New Roman" w:hAnsi="Times New Roman" w:cs="Times New Roman"/>
          <w:sz w:val="24"/>
          <w:szCs w:val="24"/>
        </w:rPr>
        <w:t xml:space="preserve">Предложений по реконструкции источников тепловой энергии, обеспечивающих перспективную тепловую нагрузку в </w:t>
      </w:r>
      <w:r w:rsidR="00823760" w:rsidRPr="006F4ED7">
        <w:rPr>
          <w:rFonts w:ascii="Times New Roman" w:hAnsi="Times New Roman" w:cs="Times New Roman"/>
          <w:sz w:val="24"/>
          <w:szCs w:val="24"/>
        </w:rPr>
        <w:t>существующих и расширяемых зонах действия источников тепловой энергии,</w:t>
      </w:r>
      <w:r w:rsidRPr="006F4ED7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125E89" w:rsidRPr="00DE0D15" w:rsidRDefault="00445D28" w:rsidP="00E44CCE">
      <w:pPr>
        <w:rPr>
          <w:rFonts w:ascii="Times New Roman" w:hAnsi="Times New Roman" w:cs="Times New Roman"/>
          <w:b/>
          <w:sz w:val="24"/>
          <w:szCs w:val="24"/>
        </w:rPr>
      </w:pPr>
      <w:r w:rsidRPr="00DE0D15">
        <w:rPr>
          <w:rFonts w:ascii="Times New Roman" w:hAnsi="Times New Roman" w:cs="Times New Roman"/>
          <w:b/>
          <w:sz w:val="24"/>
          <w:szCs w:val="24"/>
        </w:rPr>
        <w:t>4.3.</w:t>
      </w:r>
      <w:r w:rsidR="00125E89" w:rsidRPr="00DE0D15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  <w:r w:rsidRPr="00DE0D1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25E89" w:rsidRPr="00DE0D15">
        <w:rPr>
          <w:rFonts w:ascii="Times New Roman" w:hAnsi="Times New Roman" w:cs="Times New Roman"/>
          <w:b/>
          <w:sz w:val="24"/>
          <w:szCs w:val="24"/>
        </w:rPr>
        <w:t xml:space="preserve">модернизации объектов теплоснабжения и </w:t>
      </w:r>
      <w:r w:rsidRPr="00DE0D15">
        <w:rPr>
          <w:rFonts w:ascii="Times New Roman" w:hAnsi="Times New Roman" w:cs="Times New Roman"/>
          <w:b/>
          <w:sz w:val="24"/>
          <w:szCs w:val="24"/>
        </w:rPr>
        <w:t>техническому перевооружению источников тепловой энергии с целью повышения эффективности работы систем теплоснабжения.</w:t>
      </w:r>
    </w:p>
    <w:tbl>
      <w:tblPr>
        <w:tblpPr w:leftFromText="180" w:rightFromText="180" w:bottomFromText="160" w:vertAnchor="text" w:tblpX="-998" w:tblpY="1"/>
        <w:tblOverlap w:val="never"/>
        <w:tblW w:w="10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4692"/>
      </w:tblGrid>
      <w:tr w:rsidR="00DE0D15" w:rsidRPr="00DE0D15" w:rsidTr="00DE0D15">
        <w:trPr>
          <w:trHeight w:val="45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D15" w:rsidRPr="00DE0D15" w:rsidRDefault="00DE0D15" w:rsidP="00823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D15">
              <w:rPr>
                <w:rFonts w:ascii="Times New Roman" w:hAnsi="Times New Roman" w:cs="Times New Roman"/>
                <w:b/>
              </w:rPr>
              <w:t>Котельная с. Будагово, ул. Рабочая, № 11А</w:t>
            </w:r>
          </w:p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E0D15">
              <w:rPr>
                <w:rFonts w:ascii="Times New Roman" w:hAnsi="Times New Roman" w:cs="Times New Roman"/>
                <w:b/>
              </w:rPr>
              <w:t>Цели реализации мероприятия</w:t>
            </w:r>
          </w:p>
        </w:tc>
      </w:tr>
      <w:tr w:rsidR="00DE0D15" w:rsidRPr="00DE0D15" w:rsidTr="00DE0D15">
        <w:trPr>
          <w:trHeight w:val="409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-Замена задвижек на обвязке насосной группы;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E0D15">
              <w:rPr>
                <w:rFonts w:ascii="Times New Roman" w:eastAsia="Times New Roman" w:hAnsi="Times New Roman" w:cs="Times New Roman"/>
              </w:rPr>
              <w:t>Для качественного перекрытия тепловой трассы</w:t>
            </w:r>
          </w:p>
        </w:tc>
      </w:tr>
      <w:tr w:rsidR="00DE0D15" w:rsidRPr="00125E89" w:rsidTr="00DE0D15">
        <w:trPr>
          <w:trHeight w:val="445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-Монтаж перехода с воздушной прокладки в грунт;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D15">
              <w:rPr>
                <w:rFonts w:ascii="Times New Roman" w:eastAsia="Times New Roman" w:hAnsi="Times New Roman" w:cs="Times New Roman"/>
              </w:rPr>
              <w:t>Для сохранности и уменьшения потерь теплоэнергии</w:t>
            </w:r>
          </w:p>
        </w:tc>
      </w:tr>
      <w:tr w:rsidR="00DE0D15" w:rsidRPr="00125E89" w:rsidTr="00DE0D15">
        <w:trPr>
          <w:trHeight w:val="6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-Ограждение емкости 50м3;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B3712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E0D15">
              <w:rPr>
                <w:rFonts w:ascii="Times New Roman" w:eastAsia="Times New Roman" w:hAnsi="Times New Roman" w:cs="Times New Roman"/>
              </w:rPr>
              <w:t>Для сохранности имущества предприятия</w:t>
            </w:r>
            <w:r w:rsidRPr="00125E8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E0D15" w:rsidRPr="00125E89" w:rsidTr="00DE0D15">
        <w:trPr>
          <w:trHeight w:val="473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-Замена трубопровода отопления от котельной до гаража;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E0D15">
              <w:rPr>
                <w:rFonts w:ascii="Times New Roman" w:eastAsia="Times New Roman" w:hAnsi="Times New Roman" w:cs="Times New Roman"/>
              </w:rPr>
              <w:t>Уменьшение потерь тепловой энергии</w:t>
            </w:r>
          </w:p>
        </w:tc>
      </w:tr>
      <w:tr w:rsidR="00DE0D15" w:rsidRPr="00125E89" w:rsidTr="00DE0D1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-Подключение новых потребителей к централизованному теплоснабжению;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E0D15">
              <w:rPr>
                <w:rFonts w:ascii="Times New Roman" w:eastAsia="Times New Roman" w:hAnsi="Times New Roman" w:cs="Times New Roman"/>
              </w:rPr>
              <w:t>Для пополнение прибыли предприятия</w:t>
            </w:r>
          </w:p>
        </w:tc>
      </w:tr>
      <w:tr w:rsidR="00DE0D15" w:rsidRPr="00125E89" w:rsidTr="00DE0D1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-Внедрение автоматики и регулировки теплового потока на основе «частотных преобразователях и температурных датчиков»;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E0D15">
              <w:rPr>
                <w:rFonts w:ascii="Times New Roman" w:eastAsia="Times New Roman" w:hAnsi="Times New Roman" w:cs="Times New Roman"/>
              </w:rPr>
              <w:t>Внедрение автоматики в работе</w:t>
            </w:r>
          </w:p>
        </w:tc>
      </w:tr>
      <w:tr w:rsidR="00DE0D15" w:rsidRPr="00125E89" w:rsidTr="00DE0D1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-Обследование дымовой трубы (котельная);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E0D15">
              <w:rPr>
                <w:rFonts w:ascii="Times New Roman" w:eastAsia="Times New Roman" w:hAnsi="Times New Roman" w:cs="Times New Roman"/>
              </w:rPr>
              <w:t>Для улучшения качества работы теплового оборудования</w:t>
            </w:r>
          </w:p>
        </w:tc>
      </w:tr>
      <w:tr w:rsidR="00DE0D15" w:rsidRPr="00125E89" w:rsidTr="00DE0D1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-Ремонт дымовой трубы (специализированные организации);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E0D15">
              <w:rPr>
                <w:rFonts w:ascii="Times New Roman" w:eastAsia="Times New Roman" w:hAnsi="Times New Roman" w:cs="Times New Roman"/>
              </w:rPr>
              <w:t>Для улучшения качества работы теплового оборудования</w:t>
            </w:r>
          </w:p>
        </w:tc>
      </w:tr>
      <w:tr w:rsidR="00DE0D15" w:rsidRPr="00125E89" w:rsidTr="00DE0D1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-Разработка проектной документации для автоматического удаления шлака;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E0D15">
              <w:rPr>
                <w:rFonts w:ascii="Times New Roman" w:hAnsi="Times New Roman" w:cs="Times New Roman"/>
              </w:rPr>
              <w:t>Механизация труда и автоматизация оборудования</w:t>
            </w:r>
          </w:p>
        </w:tc>
      </w:tr>
      <w:tr w:rsidR="00DE0D15" w:rsidRPr="00125E89" w:rsidTr="00DE0D1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-Приобретение и монтаж оборудования для удаления шлака;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E0D15">
              <w:rPr>
                <w:rFonts w:ascii="Times New Roman" w:hAnsi="Times New Roman" w:cs="Times New Roman"/>
              </w:rPr>
              <w:t>Механизация труда и автоматизация оборудования</w:t>
            </w:r>
          </w:p>
        </w:tc>
      </w:tr>
      <w:tr w:rsidR="00DE0D15" w:rsidRPr="00125E89" w:rsidTr="00DE0D1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-Разработка проекта очистки воды на котельную и потребителей.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E0D15">
              <w:rPr>
                <w:rFonts w:ascii="Times New Roman" w:eastAsia="Times New Roman" w:hAnsi="Times New Roman" w:cs="Times New Roman"/>
              </w:rPr>
              <w:t>Для использования воды лучшего качества</w:t>
            </w:r>
          </w:p>
        </w:tc>
      </w:tr>
      <w:tr w:rsidR="00DE0D15" w:rsidRPr="00125E89" w:rsidTr="00DE0D1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 Приобретение котельного оборудования для проведения капитального ремонта котельной с. Будагово</w:t>
            </w:r>
            <w:r>
              <w:rPr>
                <w:rFonts w:ascii="Times New Roman" w:eastAsia="Times New Roman" w:hAnsi="Times New Roman" w:cs="Times New Roman"/>
              </w:rPr>
              <w:t xml:space="preserve"> Тулунского района И</w:t>
            </w:r>
            <w:r w:rsidRPr="00125E89">
              <w:rPr>
                <w:rFonts w:ascii="Times New Roman" w:eastAsia="Times New Roman" w:hAnsi="Times New Roman" w:cs="Times New Roman"/>
              </w:rPr>
              <w:t>ркутской области (котел КВр-0,63).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Замена фактически изношенного оборудования на рабочее</w:t>
            </w:r>
          </w:p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0D15" w:rsidRPr="00125E89" w:rsidTr="00DE0D1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125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E89">
              <w:rPr>
                <w:rFonts w:ascii="Times New Roman" w:eastAsia="Times New Roman" w:hAnsi="Times New Roman" w:cs="Times New Roman"/>
              </w:rPr>
              <w:t>-Капитальный ремонт котельной с. Будаго</w:t>
            </w:r>
            <w:r>
              <w:rPr>
                <w:rFonts w:ascii="Times New Roman" w:eastAsia="Times New Roman" w:hAnsi="Times New Roman" w:cs="Times New Roman"/>
              </w:rPr>
              <w:t>во Тулунского района И</w:t>
            </w:r>
            <w:r w:rsidRPr="00125E89">
              <w:rPr>
                <w:rFonts w:ascii="Times New Roman" w:eastAsia="Times New Roman" w:hAnsi="Times New Roman" w:cs="Times New Roman"/>
              </w:rPr>
              <w:t>ркутской области «Замена котельного оборудования в котельной с. Будагово (котел КВр-0,63).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15" w:rsidRPr="00125E89" w:rsidRDefault="00DE0D15" w:rsidP="00DE0D1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Замена фактически изношенного оборудования на рабочее</w:t>
            </w:r>
          </w:p>
          <w:p w:rsidR="00DE0D15" w:rsidRPr="00125E89" w:rsidRDefault="00DE0D15" w:rsidP="00125E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5D28" w:rsidRDefault="008E720F" w:rsidP="008E72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D28" w:rsidRPr="00B510EE"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D28" w:rsidRPr="00B510EE">
        <w:rPr>
          <w:rFonts w:ascii="Times New Roman" w:hAnsi="Times New Roman" w:cs="Times New Roman"/>
          <w:b/>
          <w:sz w:val="24"/>
          <w:szCs w:val="24"/>
        </w:rPr>
        <w:t xml:space="preserve">Меры по выводу из эксплуатации, консервации и демонтажу избыточных источников тепловой энергии, а также выработавших нормативный срок </w:t>
      </w:r>
      <w:r w:rsidR="00BC45FC">
        <w:rPr>
          <w:rFonts w:ascii="Times New Roman" w:hAnsi="Times New Roman" w:cs="Times New Roman"/>
          <w:b/>
          <w:sz w:val="24"/>
          <w:szCs w:val="24"/>
        </w:rPr>
        <w:t xml:space="preserve">служб </w:t>
      </w:r>
      <w:r w:rsidR="00445D28" w:rsidRPr="00B510EE">
        <w:rPr>
          <w:rFonts w:ascii="Times New Roman" w:hAnsi="Times New Roman" w:cs="Times New Roman"/>
          <w:b/>
          <w:sz w:val="24"/>
          <w:szCs w:val="24"/>
        </w:rPr>
        <w:lastRenderedPageBreak/>
        <w:t>либо в случаях, когда продление срока службы технически невозможно или экономически нецелесообразно.</w:t>
      </w:r>
    </w:p>
    <w:p w:rsidR="0060349A" w:rsidRDefault="008D2408" w:rsidP="00603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3675">
        <w:rPr>
          <w:rFonts w:ascii="Times New Roman" w:hAnsi="Times New Roman" w:cs="Times New Roman"/>
          <w:sz w:val="24"/>
          <w:szCs w:val="24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</w:t>
      </w:r>
      <w:r w:rsidR="00263675" w:rsidRPr="00263675">
        <w:rPr>
          <w:rFonts w:ascii="Times New Roman" w:hAnsi="Times New Roman" w:cs="Times New Roman"/>
          <w:sz w:val="24"/>
          <w:szCs w:val="24"/>
        </w:rPr>
        <w:t>ли экономически нецелесообразно не разработаны</w:t>
      </w:r>
      <w:r w:rsidR="00263675" w:rsidRPr="006F4ED7">
        <w:rPr>
          <w:rFonts w:ascii="Times New Roman" w:hAnsi="Times New Roman" w:cs="Times New Roman"/>
          <w:sz w:val="24"/>
          <w:szCs w:val="24"/>
        </w:rPr>
        <w:t>.</w:t>
      </w:r>
    </w:p>
    <w:p w:rsidR="00445D28" w:rsidRPr="0060349A" w:rsidRDefault="00445D28" w:rsidP="00603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4.5.</w:t>
      </w:r>
      <w:r w:rsidR="008E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0EE">
        <w:rPr>
          <w:rFonts w:ascii="Times New Roman" w:hAnsi="Times New Roman" w:cs="Times New Roman"/>
          <w:b/>
          <w:sz w:val="24"/>
          <w:szCs w:val="24"/>
        </w:rPr>
        <w:t>Меры по переоборудованию котельных в источники комбинированной выработки электрической и тепловой энергии.</w:t>
      </w:r>
    </w:p>
    <w:p w:rsidR="00445D28" w:rsidRPr="00B510EE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10EE">
        <w:rPr>
          <w:rFonts w:ascii="Times New Roman" w:hAnsi="Times New Roman" w:cs="Times New Roman"/>
          <w:sz w:val="24"/>
          <w:szCs w:val="24"/>
        </w:rPr>
        <w:t>В соответствии с Генеральным планом</w:t>
      </w:r>
      <w:r w:rsidR="00263675">
        <w:rPr>
          <w:rFonts w:ascii="Times New Roman" w:hAnsi="Times New Roman" w:cs="Times New Roman"/>
          <w:sz w:val="24"/>
          <w:szCs w:val="24"/>
        </w:rPr>
        <w:t xml:space="preserve"> </w:t>
      </w:r>
      <w:r w:rsidR="00B510EE">
        <w:rPr>
          <w:rFonts w:ascii="Times New Roman" w:hAnsi="Times New Roman" w:cs="Times New Roman"/>
          <w:sz w:val="24"/>
          <w:szCs w:val="24"/>
        </w:rPr>
        <w:t xml:space="preserve">Будаговского сельского </w:t>
      </w:r>
      <w:r w:rsidR="008D49B9">
        <w:rPr>
          <w:rFonts w:ascii="Times New Roman" w:hAnsi="Times New Roman" w:cs="Times New Roman"/>
          <w:sz w:val="24"/>
          <w:szCs w:val="24"/>
        </w:rPr>
        <w:t>поселения</w:t>
      </w:r>
      <w:r w:rsidR="008D49B9" w:rsidRPr="00B510EE">
        <w:rPr>
          <w:rFonts w:ascii="Times New Roman" w:hAnsi="Times New Roman" w:cs="Times New Roman"/>
          <w:sz w:val="24"/>
          <w:szCs w:val="24"/>
        </w:rPr>
        <w:t xml:space="preserve"> меры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по переоборудованию котельных в источники комбинированной выработки электрической и тепловой энергии не предусмотрены.</w:t>
      </w:r>
    </w:p>
    <w:p w:rsidR="00445D28" w:rsidRPr="00B510EE" w:rsidRDefault="00445D28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4.6.</w:t>
      </w:r>
      <w:r w:rsidR="008E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0EE">
        <w:rPr>
          <w:rFonts w:ascii="Times New Roman" w:hAnsi="Times New Roman" w:cs="Times New Roman"/>
          <w:b/>
          <w:sz w:val="24"/>
          <w:szCs w:val="24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445D28" w:rsidRDefault="00B510EE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Меры по переводу котельной, размещенной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в существующих и расширяемых зонах действия источников комбинированной выработки тепловой и электрической энергии в «пиковый» </w:t>
      </w:r>
      <w:r w:rsidR="008D49B9" w:rsidRPr="00B510EE">
        <w:rPr>
          <w:rFonts w:ascii="Times New Roman" w:hAnsi="Times New Roman" w:cs="Times New Roman"/>
          <w:sz w:val="24"/>
          <w:szCs w:val="24"/>
        </w:rPr>
        <w:t>режим не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предусмотрены.</w:t>
      </w:r>
    </w:p>
    <w:p w:rsidR="00445D28" w:rsidRPr="00B510EE" w:rsidRDefault="00445D28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4.7.</w:t>
      </w:r>
      <w:r w:rsidR="008E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0EE">
        <w:rPr>
          <w:rFonts w:ascii="Times New Roman" w:hAnsi="Times New Roman" w:cs="Times New Roman"/>
          <w:b/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445D28" w:rsidRPr="00B510EE" w:rsidRDefault="00263675" w:rsidP="00BC4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2B13" w:rsidRPr="00263675">
        <w:rPr>
          <w:rFonts w:ascii="Times New Roman" w:hAnsi="Times New Roman" w:cs="Times New Roman"/>
          <w:sz w:val="24"/>
          <w:szCs w:val="24"/>
        </w:rPr>
        <w:t>Учитывая, что Генеральным планом Будаговского сельского поселения</w:t>
      </w:r>
      <w:r w:rsidR="00445D28" w:rsidRPr="00263675">
        <w:rPr>
          <w:rFonts w:ascii="Times New Roman" w:hAnsi="Times New Roman" w:cs="Times New Roman"/>
          <w:sz w:val="24"/>
          <w:szCs w:val="24"/>
        </w:rPr>
        <w:t xml:space="preserve">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энергии, поставляющими тепловую энергию в данной системе теплоснабже</w:t>
      </w:r>
      <w:r w:rsidR="00BC45FC">
        <w:rPr>
          <w:rFonts w:ascii="Times New Roman" w:hAnsi="Times New Roman" w:cs="Times New Roman"/>
          <w:sz w:val="24"/>
          <w:szCs w:val="24"/>
        </w:rPr>
        <w:t>ния, будут иметь следующий вид:</w:t>
      </w:r>
    </w:p>
    <w:tbl>
      <w:tblPr>
        <w:tblW w:w="10477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127"/>
        <w:gridCol w:w="1925"/>
        <w:gridCol w:w="1072"/>
        <w:gridCol w:w="1158"/>
        <w:gridCol w:w="1792"/>
        <w:gridCol w:w="1850"/>
      </w:tblGrid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Марка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котла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Кол-во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котлов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Год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установки</w:t>
            </w:r>
          </w:p>
          <w:p w:rsidR="00445D28" w:rsidRPr="00D9656B" w:rsidRDefault="00445D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Установленная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Мощность</w:t>
            </w:r>
          </w:p>
          <w:p w:rsidR="00445D28" w:rsidRPr="00D9656B" w:rsidRDefault="00E35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(Мг/ват)</w:t>
            </w:r>
            <w:r w:rsidRPr="00D9656B">
              <w:rPr>
                <w:rFonts w:ascii="Times New Roman" w:hAnsi="Times New Roman" w:cs="Times New Roman"/>
                <w:b/>
              </w:rPr>
              <w:t xml:space="preserve"> </w:t>
            </w:r>
            <w:r w:rsidR="00445D28" w:rsidRPr="00D9656B">
              <w:rPr>
                <w:rFonts w:ascii="Times New Roman" w:hAnsi="Times New Roman" w:cs="Times New Roman"/>
                <w:b/>
              </w:rPr>
              <w:t>(Гкал/ч)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Подключенная нагрузка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(Гкал/ч)</w:t>
            </w: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D9656B" w:rsidRDefault="00445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D965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Будаговское</w:t>
            </w:r>
            <w:r w:rsidR="00445D28" w:rsidRPr="00D9656B">
              <w:rPr>
                <w:rFonts w:ascii="Times New Roman" w:hAnsi="Times New Roman" w:cs="Times New Roman"/>
                <w:b/>
              </w:rPr>
              <w:t xml:space="preserve"> </w:t>
            </w:r>
            <w:r w:rsidR="003877C7" w:rsidRPr="00D9656B">
              <w:rPr>
                <w:rFonts w:ascii="Times New Roman" w:hAnsi="Times New Roman" w:cs="Times New Roman"/>
                <w:b/>
              </w:rPr>
              <w:t>сельское поселение</w:t>
            </w:r>
            <w:r w:rsidR="00445D28" w:rsidRPr="00D965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2D" w:rsidRDefault="00D9656B">
            <w:pPr>
              <w:jc w:val="both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 xml:space="preserve">Котельная </w:t>
            </w:r>
          </w:p>
          <w:p w:rsidR="00ED172D" w:rsidRDefault="00D9656B">
            <w:pPr>
              <w:jc w:val="both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 xml:space="preserve">с. Будагово, </w:t>
            </w:r>
          </w:p>
          <w:p w:rsidR="00445D28" w:rsidRPr="00D9656B" w:rsidRDefault="00D9656B">
            <w:pPr>
              <w:jc w:val="both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>ул. Рабочая, № 11А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8D3E96" w:rsidRDefault="00ED172D" w:rsidP="00ED172D">
            <w:pPr>
              <w:rPr>
                <w:rFonts w:ascii="Times New Roman" w:hAnsi="Times New Roman" w:cs="Times New Roman"/>
                <w:highlight w:val="yellow"/>
              </w:rPr>
            </w:pPr>
            <w:r w:rsidRPr="008D3E96">
              <w:rPr>
                <w:rFonts w:ascii="Times New Roman" w:hAnsi="Times New Roman" w:cs="Times New Roman"/>
              </w:rPr>
              <w:t>КВР</w:t>
            </w:r>
            <w:r w:rsidR="00E35DF9" w:rsidRPr="008D3E96">
              <w:rPr>
                <w:rFonts w:ascii="Times New Roman" w:hAnsi="Times New Roman" w:cs="Times New Roman"/>
              </w:rPr>
              <w:t xml:space="preserve"> </w:t>
            </w:r>
            <w:r w:rsidR="00D9656B" w:rsidRPr="008D3E96">
              <w:rPr>
                <w:rFonts w:ascii="Times New Roman" w:hAnsi="Times New Roman" w:cs="Times New Roman"/>
              </w:rPr>
              <w:t>0,58</w:t>
            </w:r>
            <w:r w:rsidRPr="008D3E96">
              <w:rPr>
                <w:rFonts w:ascii="Times New Roman" w:hAnsi="Times New Roman" w:cs="Times New Roman"/>
              </w:rPr>
              <w:t>(Мг/ват)</w:t>
            </w:r>
          </w:p>
          <w:p w:rsidR="00ED172D" w:rsidRPr="008D3E96" w:rsidRDefault="00ED172D" w:rsidP="00ED172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8D3E96" w:rsidRDefault="00D9656B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2</w:t>
            </w:r>
          </w:p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8D3E96" w:rsidRDefault="005A0532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2014</w:t>
            </w:r>
          </w:p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8D3E96" w:rsidRDefault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1,16/</w:t>
            </w:r>
            <w:r w:rsidR="00D9656B" w:rsidRPr="008D3E96">
              <w:rPr>
                <w:rFonts w:ascii="Times New Roman" w:hAnsi="Times New Roman" w:cs="Times New Roman"/>
              </w:rPr>
              <w:t>1</w:t>
            </w:r>
            <w:r w:rsidR="005A0532" w:rsidRPr="008D3E96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8D3E96" w:rsidRDefault="008D3E96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2,41</w:t>
            </w: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</w:tbl>
    <w:p w:rsidR="00D9656B" w:rsidRDefault="00D9656B" w:rsidP="00D96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28" w:rsidRPr="00D9656B" w:rsidRDefault="00445D28" w:rsidP="00D96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56B">
        <w:rPr>
          <w:rFonts w:ascii="Times New Roman" w:hAnsi="Times New Roman" w:cs="Times New Roman"/>
          <w:b/>
          <w:sz w:val="24"/>
          <w:szCs w:val="24"/>
        </w:rPr>
        <w:lastRenderedPageBreak/>
        <w:t>4.8.</w:t>
      </w:r>
      <w:r w:rsidR="00BC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56B">
        <w:rPr>
          <w:rFonts w:ascii="Times New Roman" w:hAnsi="Times New Roman" w:cs="Times New Roman"/>
          <w:b/>
          <w:sz w:val="24"/>
          <w:szCs w:val="24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445D28" w:rsidRPr="00D9656B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D9656B">
        <w:rPr>
          <w:rFonts w:ascii="Times New Roman" w:hAnsi="Times New Roman" w:cs="Times New Roman"/>
          <w:sz w:val="24"/>
          <w:szCs w:val="24"/>
        </w:rPr>
        <w:t xml:space="preserve">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Энергетические обследования должны быть проведены в срок </w:t>
      </w:r>
      <w:r w:rsidR="00445D28" w:rsidRPr="00BF11AD">
        <w:rPr>
          <w:rFonts w:ascii="Times New Roman" w:hAnsi="Times New Roman" w:cs="Times New Roman"/>
          <w:sz w:val="24"/>
          <w:szCs w:val="24"/>
        </w:rPr>
        <w:t>до 31.12.20</w:t>
      </w:r>
      <w:r w:rsidR="008D3E96" w:rsidRPr="00BF11AD">
        <w:rPr>
          <w:rFonts w:ascii="Times New Roman" w:hAnsi="Times New Roman" w:cs="Times New Roman"/>
          <w:sz w:val="24"/>
          <w:szCs w:val="24"/>
        </w:rPr>
        <w:t>20</w:t>
      </w:r>
      <w:r w:rsidR="00445D28" w:rsidRPr="00D9656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45D28" w:rsidRPr="008943D1" w:rsidRDefault="00445D28" w:rsidP="00894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675">
        <w:rPr>
          <w:rFonts w:ascii="Times New Roman" w:hAnsi="Times New Roman" w:cs="Times New Roman"/>
          <w:sz w:val="24"/>
          <w:szCs w:val="24"/>
        </w:rPr>
        <w:t>ГРАФИК</w:t>
      </w:r>
    </w:p>
    <w:p w:rsidR="000019C5" w:rsidRDefault="00445D28" w:rsidP="00001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зависимости температуры теплоносителя от среднесуточной температуры </w:t>
      </w:r>
      <w:r w:rsidR="008943D1" w:rsidRPr="008943D1">
        <w:rPr>
          <w:rFonts w:ascii="Times New Roman" w:hAnsi="Times New Roman" w:cs="Times New Roman"/>
          <w:sz w:val="24"/>
          <w:szCs w:val="24"/>
        </w:rPr>
        <w:t>наружного воздуха, для котельной</w:t>
      </w:r>
    </w:p>
    <w:p w:rsidR="00445D28" w:rsidRPr="000019C5" w:rsidRDefault="00445D28" w:rsidP="00001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i/>
          <w:sz w:val="24"/>
          <w:szCs w:val="24"/>
        </w:rPr>
        <w:t xml:space="preserve">(температурный график 95 – 70 </w:t>
      </w:r>
      <w:r w:rsidRPr="008943D1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8943D1">
        <w:rPr>
          <w:rFonts w:ascii="Times New Roman" w:hAnsi="Times New Roman" w:cs="Times New Roman"/>
          <w:i/>
          <w:sz w:val="24"/>
          <w:szCs w:val="24"/>
        </w:rPr>
        <w:t>С)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52"/>
        <w:gridCol w:w="3028"/>
      </w:tblGrid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наружного воздуха 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воды в подающем трубопроводе системы отопления, 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воды в обратной линии системы отопления, 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8943D1" w:rsidRPr="008943D1" w:rsidTr="008943D1">
        <w:trPr>
          <w:trHeight w:val="3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-34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-35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</w:tbl>
    <w:p w:rsidR="00445D28" w:rsidRPr="008943D1" w:rsidRDefault="00445D28" w:rsidP="00445D28">
      <w:pPr>
        <w:jc w:val="center"/>
        <w:rPr>
          <w:b/>
          <w:i/>
          <w:sz w:val="16"/>
          <w:szCs w:val="16"/>
        </w:rPr>
      </w:pPr>
    </w:p>
    <w:p w:rsidR="00445D28" w:rsidRPr="00846CF2" w:rsidRDefault="00445D28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D1">
        <w:rPr>
          <w:rFonts w:ascii="Times New Roman" w:hAnsi="Times New Roman" w:cs="Times New Roman"/>
          <w:b/>
          <w:sz w:val="24"/>
          <w:szCs w:val="24"/>
        </w:rPr>
        <w:t>4.9.</w:t>
      </w:r>
      <w:r w:rsidR="00BC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3D1">
        <w:rPr>
          <w:rFonts w:ascii="Times New Roman" w:hAnsi="Times New Roman" w:cs="Times New Roman"/>
          <w:b/>
          <w:sz w:val="24"/>
          <w:szCs w:val="24"/>
        </w:rPr>
        <w:t>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76"/>
        <w:gridCol w:w="4820"/>
        <w:gridCol w:w="1983"/>
        <w:gridCol w:w="2092"/>
      </w:tblGrid>
      <w:tr w:rsidR="00846CF2" w:rsidTr="00846CF2">
        <w:tc>
          <w:tcPr>
            <w:tcW w:w="353" w:type="pct"/>
          </w:tcPr>
          <w:p w:rsidR="00846CF2" w:rsidRPr="00256942" w:rsidRDefault="00846CF2" w:rsidP="00E941FC">
            <w:pPr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18" w:type="pct"/>
          </w:tcPr>
          <w:p w:rsidR="00846CF2" w:rsidRPr="00E941FC" w:rsidRDefault="00846CF2" w:rsidP="00E44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036" w:type="pct"/>
          </w:tcPr>
          <w:p w:rsidR="00846CF2" w:rsidRPr="00E941FC" w:rsidRDefault="00846CF2" w:rsidP="00E44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Установленная мощность (Гкал/ч)</w:t>
            </w:r>
          </w:p>
        </w:tc>
        <w:tc>
          <w:tcPr>
            <w:tcW w:w="1093" w:type="pct"/>
          </w:tcPr>
          <w:p w:rsidR="00846CF2" w:rsidRPr="00E941FC" w:rsidRDefault="00846CF2" w:rsidP="00E44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Предложения по перспективной тепловой мощности (Гкал/ч)</w:t>
            </w:r>
          </w:p>
        </w:tc>
      </w:tr>
      <w:tr w:rsidR="00846CF2" w:rsidTr="00846CF2">
        <w:tc>
          <w:tcPr>
            <w:tcW w:w="353" w:type="pct"/>
          </w:tcPr>
          <w:p w:rsidR="00846CF2" w:rsidRDefault="00846CF2" w:rsidP="00445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</w:tcPr>
          <w:p w:rsidR="00846CF2" w:rsidRPr="00E941FC" w:rsidRDefault="00846CF2" w:rsidP="0044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1FC">
              <w:rPr>
                <w:rFonts w:ascii="Times New Roman" w:hAnsi="Times New Roman" w:cs="Times New Roman"/>
                <w:b/>
              </w:rPr>
              <w:t xml:space="preserve">Будаговское </w:t>
            </w:r>
            <w:r w:rsidR="003877C7" w:rsidRPr="00E941FC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  <w:tc>
          <w:tcPr>
            <w:tcW w:w="1036" w:type="pct"/>
          </w:tcPr>
          <w:p w:rsidR="00846CF2" w:rsidRPr="00E941FC" w:rsidRDefault="00846CF2" w:rsidP="0044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</w:tcPr>
          <w:p w:rsidR="00846CF2" w:rsidRPr="00E941FC" w:rsidRDefault="00846CF2" w:rsidP="0044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CF2" w:rsidTr="00846CF2">
        <w:tc>
          <w:tcPr>
            <w:tcW w:w="353" w:type="pct"/>
          </w:tcPr>
          <w:p w:rsidR="00846CF2" w:rsidRDefault="00846CF2" w:rsidP="00E941FC">
            <w:r>
              <w:t>1</w:t>
            </w:r>
          </w:p>
        </w:tc>
        <w:tc>
          <w:tcPr>
            <w:tcW w:w="2518" w:type="pct"/>
          </w:tcPr>
          <w:p w:rsidR="00846CF2" w:rsidRPr="00E941FC" w:rsidRDefault="00846CF2" w:rsidP="00E941FC">
            <w:pPr>
              <w:jc w:val="both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1036" w:type="pct"/>
          </w:tcPr>
          <w:p w:rsidR="00846CF2" w:rsidRPr="00E941FC" w:rsidRDefault="00846CF2" w:rsidP="00E35DF9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pct"/>
          </w:tcPr>
          <w:p w:rsidR="00846CF2" w:rsidRPr="00E941FC" w:rsidRDefault="00E35DF9" w:rsidP="00E94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6CF2" w:rsidTr="00846CF2">
        <w:tc>
          <w:tcPr>
            <w:tcW w:w="353" w:type="pct"/>
          </w:tcPr>
          <w:p w:rsidR="00846CF2" w:rsidRDefault="00846CF2" w:rsidP="00445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</w:tcPr>
          <w:p w:rsidR="00846CF2" w:rsidRPr="00E941FC" w:rsidRDefault="00846CF2" w:rsidP="00E941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36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</w:tr>
      <w:tr w:rsidR="00846CF2" w:rsidTr="00846CF2">
        <w:tc>
          <w:tcPr>
            <w:tcW w:w="353" w:type="pct"/>
          </w:tcPr>
          <w:p w:rsidR="00846CF2" w:rsidRDefault="00846CF2" w:rsidP="00445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</w:tcPr>
          <w:p w:rsidR="00846CF2" w:rsidRPr="00E941FC" w:rsidRDefault="00846CF2" w:rsidP="00E941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36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</w:tr>
    </w:tbl>
    <w:p w:rsidR="00E44CCE" w:rsidRDefault="00263675" w:rsidP="00001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19C5" w:rsidRDefault="00263675" w:rsidP="00001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44CCE"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r>
        <w:rPr>
          <w:rFonts w:ascii="Times New Roman" w:hAnsi="Times New Roman" w:cs="Times New Roman"/>
          <w:sz w:val="24"/>
          <w:szCs w:val="24"/>
        </w:rPr>
        <w:t>Генеральный план</w:t>
      </w:r>
      <w:r w:rsidR="00ED0904">
        <w:rPr>
          <w:rFonts w:ascii="Times New Roman" w:hAnsi="Times New Roman" w:cs="Times New Roman"/>
          <w:sz w:val="24"/>
          <w:szCs w:val="24"/>
        </w:rPr>
        <w:t xml:space="preserve"> Будаговского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рассчитан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 до </w:t>
      </w:r>
      <w:r w:rsidR="00445D28" w:rsidRPr="008D3E96">
        <w:rPr>
          <w:rFonts w:ascii="Times New Roman" w:hAnsi="Times New Roman" w:cs="Times New Roman"/>
          <w:sz w:val="24"/>
          <w:szCs w:val="24"/>
        </w:rPr>
        <w:t>203</w:t>
      </w:r>
      <w:r w:rsidR="00BF11AD">
        <w:rPr>
          <w:rFonts w:ascii="Times New Roman" w:hAnsi="Times New Roman" w:cs="Times New Roman"/>
          <w:sz w:val="24"/>
          <w:szCs w:val="24"/>
        </w:rPr>
        <w:t>2</w:t>
      </w:r>
      <w:r w:rsidR="00445D28" w:rsidRPr="008D3E96">
        <w:rPr>
          <w:rFonts w:ascii="Times New Roman" w:hAnsi="Times New Roman" w:cs="Times New Roman"/>
          <w:sz w:val="24"/>
          <w:szCs w:val="24"/>
        </w:rPr>
        <w:t xml:space="preserve"> года, предложения по перспективной тепловой мощности могут быть также рассчитаны до 203</w:t>
      </w:r>
      <w:r w:rsidR="00BF11AD">
        <w:rPr>
          <w:rFonts w:ascii="Times New Roman" w:hAnsi="Times New Roman" w:cs="Times New Roman"/>
          <w:sz w:val="24"/>
          <w:szCs w:val="24"/>
        </w:rPr>
        <w:t>2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135B">
        <w:rPr>
          <w:rFonts w:ascii="Times New Roman" w:hAnsi="Times New Roman" w:cs="Times New Roman"/>
          <w:sz w:val="24"/>
          <w:szCs w:val="24"/>
        </w:rPr>
        <w:t xml:space="preserve"> позднее</w:t>
      </w:r>
      <w:r w:rsidR="00445D28" w:rsidRPr="00ED0904">
        <w:rPr>
          <w:rFonts w:ascii="Times New Roman" w:hAnsi="Times New Roman" w:cs="Times New Roman"/>
          <w:sz w:val="24"/>
          <w:szCs w:val="24"/>
        </w:rPr>
        <w:t>.</w:t>
      </w:r>
    </w:p>
    <w:p w:rsidR="00445D28" w:rsidRPr="000019C5" w:rsidRDefault="00445D28" w:rsidP="008E72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904">
        <w:rPr>
          <w:rFonts w:ascii="Times New Roman" w:hAnsi="Times New Roman" w:cs="Times New Roman"/>
          <w:b/>
          <w:sz w:val="24"/>
          <w:szCs w:val="24"/>
        </w:rPr>
        <w:t>Раздел 5.</w:t>
      </w:r>
      <w:r w:rsidR="008E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904">
        <w:rPr>
          <w:rFonts w:ascii="Times New Roman" w:hAnsi="Times New Roman" w:cs="Times New Roman"/>
          <w:b/>
          <w:sz w:val="24"/>
          <w:szCs w:val="24"/>
        </w:rPr>
        <w:t xml:space="preserve">Предложения по строительству и </w:t>
      </w:r>
      <w:r w:rsidR="008D49B9" w:rsidRPr="00ED0904">
        <w:rPr>
          <w:rFonts w:ascii="Times New Roman" w:hAnsi="Times New Roman" w:cs="Times New Roman"/>
          <w:b/>
          <w:sz w:val="24"/>
          <w:szCs w:val="24"/>
        </w:rPr>
        <w:t>реконструкции тепловых</w:t>
      </w:r>
      <w:r w:rsidRPr="00ED0904">
        <w:rPr>
          <w:rFonts w:ascii="Times New Roman" w:hAnsi="Times New Roman" w:cs="Times New Roman"/>
          <w:b/>
          <w:sz w:val="24"/>
          <w:szCs w:val="24"/>
        </w:rPr>
        <w:t xml:space="preserve"> сетей.</w:t>
      </w:r>
    </w:p>
    <w:p w:rsidR="00445D28" w:rsidRPr="00ED0904" w:rsidRDefault="00445D28" w:rsidP="00ED0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904">
        <w:rPr>
          <w:rFonts w:ascii="Times New Roman" w:hAnsi="Times New Roman" w:cs="Times New Roman"/>
          <w:b/>
          <w:sz w:val="24"/>
          <w:szCs w:val="24"/>
        </w:rPr>
        <w:t>5.1.</w:t>
      </w:r>
      <w:r w:rsidR="008E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904">
        <w:rPr>
          <w:rFonts w:ascii="Times New Roman" w:hAnsi="Times New Roman" w:cs="Times New Roman"/>
          <w:b/>
          <w:sz w:val="24"/>
          <w:szCs w:val="24"/>
        </w:rPr>
        <w:t xml:space="preserve"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</w:t>
      </w:r>
      <w:r w:rsidR="008D49B9" w:rsidRPr="00ED0904">
        <w:rPr>
          <w:rFonts w:ascii="Times New Roman" w:hAnsi="Times New Roman" w:cs="Times New Roman"/>
          <w:b/>
          <w:sz w:val="24"/>
          <w:szCs w:val="24"/>
        </w:rPr>
        <w:t>зоны с</w:t>
      </w:r>
      <w:r w:rsidRPr="00ED0904">
        <w:rPr>
          <w:rFonts w:ascii="Times New Roman" w:hAnsi="Times New Roman" w:cs="Times New Roman"/>
          <w:b/>
          <w:sz w:val="24"/>
          <w:szCs w:val="24"/>
        </w:rPr>
        <w:t xml:space="preserve"> резервом располагаемой тепловой мощности источников тепловой энергии (использование существующих резервов).</w:t>
      </w:r>
    </w:p>
    <w:p w:rsidR="00445D28" w:rsidRPr="00ED0904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904">
        <w:rPr>
          <w:rFonts w:ascii="Times New Roman" w:hAnsi="Times New Roman" w:cs="Times New Roman"/>
          <w:sz w:val="24"/>
          <w:szCs w:val="24"/>
        </w:rPr>
        <w:t>Учитывая, что Генеральным планом</w:t>
      </w:r>
      <w:r w:rsidR="00263675">
        <w:rPr>
          <w:rFonts w:ascii="Times New Roman" w:hAnsi="Times New Roman" w:cs="Times New Roman"/>
          <w:sz w:val="24"/>
          <w:szCs w:val="24"/>
        </w:rPr>
        <w:t xml:space="preserve"> </w:t>
      </w:r>
      <w:r w:rsidR="002C0132">
        <w:rPr>
          <w:rFonts w:ascii="Times New Roman" w:hAnsi="Times New Roman" w:cs="Times New Roman"/>
          <w:sz w:val="24"/>
          <w:szCs w:val="24"/>
        </w:rPr>
        <w:t xml:space="preserve">Будаговского сельского </w:t>
      </w:r>
      <w:r w:rsidR="008D49B9">
        <w:rPr>
          <w:rFonts w:ascii="Times New Roman" w:hAnsi="Times New Roman" w:cs="Times New Roman"/>
          <w:sz w:val="24"/>
          <w:szCs w:val="24"/>
        </w:rPr>
        <w:t>поселения</w:t>
      </w:r>
      <w:r w:rsidR="008D49B9" w:rsidRPr="00ED0904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 изменение схемы теплоснабжения, </w:t>
      </w:r>
      <w:r w:rsidR="0011135B">
        <w:rPr>
          <w:rFonts w:ascii="Times New Roman" w:hAnsi="Times New Roman" w:cs="Times New Roman"/>
          <w:sz w:val="24"/>
          <w:szCs w:val="24"/>
        </w:rPr>
        <w:t xml:space="preserve">в связи с подключением к централизованному теплоснабжению новых потребителей </w:t>
      </w:r>
      <w:r w:rsidR="0011135B" w:rsidRPr="00ED0904">
        <w:rPr>
          <w:rFonts w:ascii="Times New Roman" w:hAnsi="Times New Roman" w:cs="Times New Roman"/>
          <w:sz w:val="24"/>
          <w:szCs w:val="24"/>
        </w:rPr>
        <w:t>планируется</w:t>
      </w:r>
      <w:r w:rsidR="00263675">
        <w:rPr>
          <w:rFonts w:ascii="Times New Roman" w:hAnsi="Times New Roman" w:cs="Times New Roman"/>
          <w:sz w:val="24"/>
          <w:szCs w:val="24"/>
        </w:rPr>
        <w:t xml:space="preserve"> </w:t>
      </w:r>
      <w:r w:rsidR="00445D28" w:rsidRPr="00ED0904">
        <w:rPr>
          <w:rFonts w:ascii="Times New Roman" w:hAnsi="Times New Roman" w:cs="Times New Roman"/>
          <w:sz w:val="24"/>
          <w:szCs w:val="24"/>
        </w:rPr>
        <w:t>новое строительство тепловых сетей</w:t>
      </w:r>
      <w:r w:rsidR="00E35DF9">
        <w:rPr>
          <w:rFonts w:ascii="Times New Roman" w:hAnsi="Times New Roman" w:cs="Times New Roman"/>
          <w:sz w:val="24"/>
          <w:szCs w:val="24"/>
        </w:rPr>
        <w:t xml:space="preserve"> с использованием новых технологий, материалов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D28" w:rsidRPr="002C0132" w:rsidRDefault="00445D28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5.2.</w:t>
      </w:r>
      <w:r w:rsidR="008E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132">
        <w:rPr>
          <w:rFonts w:ascii="Times New Roman" w:hAnsi="Times New Roman" w:cs="Times New Roman"/>
          <w:b/>
          <w:sz w:val="24"/>
          <w:szCs w:val="24"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445D28" w:rsidRPr="00ED0904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ED0904">
        <w:rPr>
          <w:rFonts w:ascii="Times New Roman" w:hAnsi="Times New Roman" w:cs="Times New Roman"/>
          <w:sz w:val="24"/>
          <w:szCs w:val="24"/>
        </w:rPr>
        <w:t>Новое строительство тепловых сетей планируется</w:t>
      </w:r>
      <w:r w:rsidR="00AE185D">
        <w:rPr>
          <w:rFonts w:ascii="Times New Roman" w:hAnsi="Times New Roman" w:cs="Times New Roman"/>
          <w:sz w:val="24"/>
          <w:szCs w:val="24"/>
        </w:rPr>
        <w:t>, так как мощность котельной больше чем подключенная к ней наг</w:t>
      </w:r>
      <w:r w:rsidR="00AE185D" w:rsidRPr="001C62E1">
        <w:rPr>
          <w:rFonts w:ascii="Times New Roman" w:hAnsi="Times New Roman" w:cs="Times New Roman"/>
          <w:sz w:val="24"/>
          <w:szCs w:val="24"/>
        </w:rPr>
        <w:t>рузка</w:t>
      </w:r>
      <w:r w:rsidR="00445D28" w:rsidRPr="001C62E1">
        <w:rPr>
          <w:rFonts w:ascii="Times New Roman" w:hAnsi="Times New Roman" w:cs="Times New Roman"/>
          <w:sz w:val="24"/>
          <w:szCs w:val="24"/>
        </w:rPr>
        <w:t>.</w:t>
      </w:r>
    </w:p>
    <w:p w:rsidR="00445D28" w:rsidRPr="002C0132" w:rsidRDefault="00445D28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8E720F" w:rsidRDefault="00822489" w:rsidP="008E7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0132" w:rsidRPr="00822489">
        <w:rPr>
          <w:rFonts w:ascii="Times New Roman" w:hAnsi="Times New Roman" w:cs="Times New Roman"/>
          <w:sz w:val="24"/>
          <w:szCs w:val="24"/>
        </w:rPr>
        <w:t>Учитывая, что Генеральным планом Будаговского сельского поселения</w:t>
      </w:r>
      <w:r w:rsidR="00445D28" w:rsidRPr="00822489">
        <w:rPr>
          <w:rFonts w:ascii="Times New Roman" w:hAnsi="Times New Roman" w:cs="Times New Roman"/>
          <w:sz w:val="24"/>
          <w:szCs w:val="24"/>
        </w:rPr>
        <w:t xml:space="preserve"> предусмотрено изменение схемы теплоснабжения, поэтому новое строительство тепловых сетей </w:t>
      </w:r>
      <w:r w:rsidR="00AE185D" w:rsidRPr="0082248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45D28" w:rsidRPr="00822489">
        <w:rPr>
          <w:rFonts w:ascii="Times New Roman" w:hAnsi="Times New Roman" w:cs="Times New Roman"/>
          <w:sz w:val="24"/>
          <w:szCs w:val="24"/>
        </w:rPr>
        <w:t xml:space="preserve">планируется. Реконструкция тепловых сетей, обеспечивающая условия, при наличии которых существует возможность поставок тепловой энергии потребителям от </w:t>
      </w:r>
      <w:r w:rsidR="00AE185D" w:rsidRPr="00822489">
        <w:rPr>
          <w:rFonts w:ascii="Times New Roman" w:hAnsi="Times New Roman" w:cs="Times New Roman"/>
          <w:sz w:val="24"/>
          <w:szCs w:val="24"/>
        </w:rPr>
        <w:t>имеющегося источника</w:t>
      </w:r>
      <w:r w:rsidR="00445D28" w:rsidRPr="00822489">
        <w:rPr>
          <w:rFonts w:ascii="Times New Roman" w:hAnsi="Times New Roman" w:cs="Times New Roman"/>
          <w:sz w:val="24"/>
          <w:szCs w:val="24"/>
        </w:rPr>
        <w:t xml:space="preserve"> тепловой энергии при сохранении надежности теплоснабжения, предусмотрена.</w:t>
      </w:r>
    </w:p>
    <w:p w:rsidR="002C0132" w:rsidRPr="008E720F" w:rsidRDefault="00445D28" w:rsidP="008E720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5.4.</w:t>
      </w:r>
      <w:r w:rsidR="008E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132">
        <w:rPr>
          <w:rFonts w:ascii="Times New Roman" w:hAnsi="Times New Roman" w:cs="Times New Roman"/>
          <w:b/>
          <w:sz w:val="24"/>
          <w:szCs w:val="24"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445D28" w:rsidRPr="002C0132" w:rsidRDefault="0060349A" w:rsidP="00E44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ED0904">
        <w:rPr>
          <w:rFonts w:ascii="Times New Roman" w:hAnsi="Times New Roman" w:cs="Times New Roman"/>
          <w:sz w:val="24"/>
          <w:szCs w:val="24"/>
        </w:rPr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не планируется.</w:t>
      </w:r>
    </w:p>
    <w:p w:rsidR="00445D28" w:rsidRPr="002C0132" w:rsidRDefault="00445D28" w:rsidP="002C0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5.5. Предложения по новому строительству и реконструкции тепловых сетей для обеспечения нормативной надежности безопасности теплоснабжения.</w:t>
      </w:r>
    </w:p>
    <w:p w:rsidR="00846CF2" w:rsidRDefault="0060349A" w:rsidP="00E44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ED0904">
        <w:rPr>
          <w:rFonts w:ascii="Times New Roman" w:hAnsi="Times New Roman" w:cs="Times New Roman"/>
          <w:sz w:val="24"/>
          <w:szCs w:val="24"/>
        </w:rPr>
        <w:t>Учитывая, ч</w:t>
      </w:r>
      <w:r w:rsidR="002C0132">
        <w:rPr>
          <w:rFonts w:ascii="Times New Roman" w:hAnsi="Times New Roman" w:cs="Times New Roman"/>
          <w:sz w:val="24"/>
          <w:szCs w:val="24"/>
        </w:rPr>
        <w:t xml:space="preserve">то Генеральным </w:t>
      </w:r>
      <w:r w:rsidR="008D49B9">
        <w:rPr>
          <w:rFonts w:ascii="Times New Roman" w:hAnsi="Times New Roman" w:cs="Times New Roman"/>
          <w:sz w:val="24"/>
          <w:szCs w:val="24"/>
        </w:rPr>
        <w:t>планом сельского поселения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    предусмотрено изменение схемы теплоснабжения, поэтому новое строительство тепловых сетей планируется. </w:t>
      </w:r>
    </w:p>
    <w:p w:rsidR="00445D28" w:rsidRPr="0060349A" w:rsidRDefault="00445D28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9A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по реконструкции тепловых сетей для обеспечения нормативной надежности безопасности теплоснабжения.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871"/>
        <w:gridCol w:w="1745"/>
        <w:gridCol w:w="1243"/>
        <w:gridCol w:w="2957"/>
      </w:tblGrid>
      <w:tr w:rsidR="00445D28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8D3E96" w:rsidRDefault="00445D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3E9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96">
              <w:rPr>
                <w:rFonts w:ascii="Times New Roman" w:hAnsi="Times New Roman" w:cs="Times New Roman"/>
                <w:b/>
              </w:rPr>
              <w:t>Адрес объекта/</w:t>
            </w:r>
          </w:p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9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8D3E96" w:rsidRDefault="00445D28">
            <w:pPr>
              <w:rPr>
                <w:rFonts w:ascii="Times New Roman" w:hAnsi="Times New Roman" w:cs="Times New Roman"/>
                <w:b/>
              </w:rPr>
            </w:pPr>
            <w:r w:rsidRPr="008D3E96">
              <w:rPr>
                <w:rFonts w:ascii="Times New Roman" w:hAnsi="Times New Roman" w:cs="Times New Roman"/>
                <w:b/>
              </w:rPr>
              <w:t>протяженность</w:t>
            </w:r>
          </w:p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8D3E96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96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8D3E96" w:rsidRDefault="00445D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3E96">
              <w:rPr>
                <w:rFonts w:ascii="Times New Roman" w:hAnsi="Times New Roman" w:cs="Times New Roman"/>
                <w:b/>
              </w:rPr>
              <w:t>Цели реализации мероприятия</w:t>
            </w: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 xml:space="preserve">Реконструкция части теплосетей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E80682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п</w:t>
            </w:r>
            <w:r w:rsidR="00573655" w:rsidRPr="008D3E96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82" w:rsidRPr="008D3E96" w:rsidRDefault="00573655" w:rsidP="00E80682">
            <w:pPr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-сокращение потерь теплоэнергии в сетях;</w:t>
            </w:r>
          </w:p>
          <w:p w:rsidR="00E80682" w:rsidRPr="008D3E96" w:rsidRDefault="00573655" w:rsidP="00E80682">
            <w:pPr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- обеспечение заданного гидравлического режима, требуемой надежности теплоснабжения потребителей;</w:t>
            </w:r>
          </w:p>
          <w:p w:rsidR="00573655" w:rsidRPr="008D3E96" w:rsidRDefault="00573655" w:rsidP="00E80682">
            <w:pPr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- снижение уровня износа объектов;</w:t>
            </w:r>
          </w:p>
          <w:p w:rsidR="00573655" w:rsidRPr="008D3E96" w:rsidRDefault="00573655" w:rsidP="00E80682">
            <w:pPr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- повышение качества и надежности коммунальных услуг</w:t>
            </w: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От точки Д до жилого дома №10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E80682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п</w:t>
            </w:r>
            <w:r w:rsidR="00573655" w:rsidRPr="008D3E96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От точки А до точки Б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E80682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п</w:t>
            </w:r>
            <w:r w:rsidR="00573655" w:rsidRPr="008D3E96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 xml:space="preserve">От точки Б до прачечной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E80682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п</w:t>
            </w:r>
            <w:r w:rsidR="00573655" w:rsidRPr="008D3E96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573655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От точки Б до точки 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E80682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п</w:t>
            </w:r>
            <w:r w:rsidR="00573655" w:rsidRPr="008D3E96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846CF2">
        <w:trPr>
          <w:trHeight w:val="8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256942" w:rsidP="00573655">
            <w:pPr>
              <w:jc w:val="both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От точки Г до хоз</w:t>
            </w:r>
            <w:r w:rsidR="00573655" w:rsidRPr="008D3E96">
              <w:rPr>
                <w:rFonts w:ascii="Times New Roman" w:hAnsi="Times New Roman" w:cs="Times New Roman"/>
              </w:rPr>
              <w:t>.</w:t>
            </w:r>
            <w:r w:rsidR="00E44CCE" w:rsidRPr="008D3E96">
              <w:rPr>
                <w:rFonts w:ascii="Times New Roman" w:hAnsi="Times New Roman" w:cs="Times New Roman"/>
              </w:rPr>
              <w:t xml:space="preserve"> </w:t>
            </w:r>
            <w:r w:rsidR="00573655" w:rsidRPr="008D3E96">
              <w:rPr>
                <w:rFonts w:ascii="Times New Roman" w:hAnsi="Times New Roman" w:cs="Times New Roman"/>
              </w:rPr>
              <w:t>блока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8D3E96" w:rsidRDefault="00E80682" w:rsidP="00573655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</w:tbl>
    <w:p w:rsidR="00256942" w:rsidRDefault="00256942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42">
        <w:rPr>
          <w:rFonts w:ascii="Times New Roman" w:hAnsi="Times New Roman" w:cs="Times New Roman"/>
          <w:b/>
          <w:sz w:val="24"/>
          <w:szCs w:val="24"/>
        </w:rPr>
        <w:t>Раздел 6. Перспективные топливные балансы.</w:t>
      </w:r>
    </w:p>
    <w:p w:rsidR="00256942" w:rsidRPr="00256942" w:rsidRDefault="00256942" w:rsidP="00256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42">
        <w:rPr>
          <w:rFonts w:ascii="Times New Roman" w:hAnsi="Times New Roman" w:cs="Times New Roman"/>
          <w:b/>
          <w:sz w:val="24"/>
          <w:szCs w:val="24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256942" w:rsidRDefault="0060349A" w:rsidP="00846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6942" w:rsidRPr="00256942">
        <w:rPr>
          <w:rFonts w:ascii="Times New Roman" w:hAnsi="Times New Roman" w:cs="Times New Roman"/>
          <w:sz w:val="24"/>
          <w:szCs w:val="24"/>
        </w:rPr>
        <w:t>Существующие и перспективные топливные балансы для источника тепловой энергии, расположенного в границах поселения по видам основного, резервного и аварийного топлива.</w:t>
      </w:r>
    </w:p>
    <w:p w:rsidR="00605D0F" w:rsidRPr="00846CF2" w:rsidRDefault="00605D0F" w:rsidP="00846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расхода </w:t>
      </w:r>
      <w:r w:rsidR="003877C7">
        <w:rPr>
          <w:rFonts w:ascii="Times New Roman" w:hAnsi="Times New Roman" w:cs="Times New Roman"/>
          <w:sz w:val="24"/>
          <w:szCs w:val="24"/>
        </w:rPr>
        <w:t>топлива произведен</w:t>
      </w:r>
      <w:r>
        <w:rPr>
          <w:rFonts w:ascii="Times New Roman" w:hAnsi="Times New Roman" w:cs="Times New Roman"/>
          <w:sz w:val="24"/>
          <w:szCs w:val="24"/>
        </w:rPr>
        <w:t xml:space="preserve"> при среднегодовой температуре.</w:t>
      </w:r>
    </w:p>
    <w:tbl>
      <w:tblPr>
        <w:tblW w:w="999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1081"/>
        <w:gridCol w:w="1981"/>
        <w:gridCol w:w="1981"/>
        <w:gridCol w:w="1981"/>
      </w:tblGrid>
      <w:tr w:rsidR="00256942" w:rsidTr="00256942">
        <w:trPr>
          <w:trHeight w:val="10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6942">
              <w:rPr>
                <w:rFonts w:ascii="Times New Roman" w:hAnsi="Times New Roman" w:cs="Times New Roman"/>
                <w:b/>
              </w:rPr>
              <w:t>Вид топлива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Годовой расход топлива в натуральных единицах (т)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Резервный вид топлива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Аварийный вид топлива</w:t>
            </w:r>
          </w:p>
        </w:tc>
      </w:tr>
      <w:tr w:rsidR="00256942" w:rsidTr="00256942">
        <w:trPr>
          <w:trHeight w:val="108"/>
        </w:trPr>
        <w:tc>
          <w:tcPr>
            <w:tcW w:w="8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387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Будаговское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942" w:rsidTr="00256942">
        <w:trPr>
          <w:trHeight w:val="10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both"/>
              <w:rPr>
                <w:rFonts w:ascii="Times New Roman" w:hAnsi="Times New Roman" w:cs="Times New Roman"/>
              </w:rPr>
            </w:pPr>
            <w:r w:rsidRPr="00256942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</w:rPr>
            </w:pPr>
            <w:r w:rsidRPr="00256942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8D3E96" w:rsidRDefault="00256942" w:rsidP="008D3E96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6</w:t>
            </w:r>
            <w:r w:rsidR="008D3E96" w:rsidRPr="008D3E96">
              <w:rPr>
                <w:rFonts w:ascii="Times New Roman" w:hAnsi="Times New Roman" w:cs="Times New Roman"/>
              </w:rPr>
              <w:t>54,32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8D3E96" w:rsidP="008D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18,55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42">
              <w:rPr>
                <w:rFonts w:ascii="Times New Roman" w:hAnsi="Times New Roman" w:cs="Times New Roman"/>
              </w:rPr>
              <w:t>Не предусмотрен</w:t>
            </w:r>
          </w:p>
        </w:tc>
      </w:tr>
      <w:tr w:rsidR="00256942" w:rsidTr="00256942">
        <w:trPr>
          <w:trHeight w:val="10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E80682" w:rsidP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8D3E96" w:rsidRDefault="008D3E96" w:rsidP="00E806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D3E96">
              <w:rPr>
                <w:rFonts w:ascii="Times New Roman" w:hAnsi="Times New Roman" w:cs="Times New Roman"/>
                <w:b/>
              </w:rPr>
              <w:t>654,32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8D3E96" w:rsidP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E80682" w:rsidP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05D0F" w:rsidRDefault="00605D0F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5FC" w:rsidRDefault="00256942" w:rsidP="00BC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42">
        <w:rPr>
          <w:rFonts w:ascii="Times New Roman" w:hAnsi="Times New Roman" w:cs="Times New Roman"/>
          <w:b/>
          <w:sz w:val="24"/>
          <w:szCs w:val="24"/>
        </w:rPr>
        <w:t>Раздел 7. Инвестиции в новое строительство, реконструкцию и техническое перевооружение.</w:t>
      </w:r>
      <w:r w:rsidR="00BC45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489" w:rsidRPr="00BC45FC" w:rsidRDefault="0060349A" w:rsidP="00BC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E720F" w:rsidRPr="00822489">
        <w:rPr>
          <w:rFonts w:ascii="Times New Roman" w:hAnsi="Times New Roman" w:cs="Times New Roman"/>
          <w:sz w:val="24"/>
          <w:szCs w:val="24"/>
        </w:rPr>
        <w:t xml:space="preserve">По предварительной оценке, </w:t>
      </w:r>
      <w:r w:rsidR="00822489" w:rsidRPr="00822489">
        <w:rPr>
          <w:rFonts w:ascii="Times New Roman" w:hAnsi="Times New Roman" w:cs="Times New Roman"/>
          <w:sz w:val="24"/>
          <w:szCs w:val="24"/>
        </w:rPr>
        <w:t xml:space="preserve">величина необходимых инвестиций в строительство новых теплосетей составляет </w:t>
      </w:r>
      <w:r w:rsidR="00822489" w:rsidRPr="008D3E96">
        <w:rPr>
          <w:rFonts w:ascii="Times New Roman" w:hAnsi="Times New Roman" w:cs="Times New Roman"/>
          <w:sz w:val="24"/>
          <w:szCs w:val="24"/>
        </w:rPr>
        <w:t>порядка 5</w:t>
      </w:r>
      <w:r w:rsidR="00E35DF9" w:rsidRPr="008D3E96">
        <w:rPr>
          <w:rFonts w:ascii="Times New Roman" w:hAnsi="Times New Roman" w:cs="Times New Roman"/>
          <w:sz w:val="24"/>
          <w:szCs w:val="24"/>
        </w:rPr>
        <w:t> </w:t>
      </w:r>
      <w:r w:rsidR="00822489" w:rsidRPr="008D3E96">
        <w:rPr>
          <w:rFonts w:ascii="Times New Roman" w:hAnsi="Times New Roman" w:cs="Times New Roman"/>
          <w:sz w:val="24"/>
          <w:szCs w:val="24"/>
        </w:rPr>
        <w:t>000</w:t>
      </w:r>
      <w:r w:rsidR="00E35DF9" w:rsidRPr="008D3E96">
        <w:rPr>
          <w:rFonts w:ascii="Times New Roman" w:hAnsi="Times New Roman" w:cs="Times New Roman"/>
          <w:sz w:val="24"/>
          <w:szCs w:val="24"/>
        </w:rPr>
        <w:t xml:space="preserve"> </w:t>
      </w:r>
      <w:r w:rsidR="00822489" w:rsidRPr="008D3E96">
        <w:rPr>
          <w:rFonts w:ascii="Times New Roman" w:hAnsi="Times New Roman" w:cs="Times New Roman"/>
          <w:sz w:val="24"/>
          <w:szCs w:val="24"/>
        </w:rPr>
        <w:t xml:space="preserve">000 </w:t>
      </w:r>
      <w:r w:rsidR="008D49B9" w:rsidRPr="008D3E96">
        <w:rPr>
          <w:rFonts w:ascii="Times New Roman" w:hAnsi="Times New Roman" w:cs="Times New Roman"/>
          <w:sz w:val="24"/>
          <w:szCs w:val="24"/>
        </w:rPr>
        <w:t>рублей</w:t>
      </w:r>
      <w:r w:rsidR="008D49B9" w:rsidRPr="00822489">
        <w:rPr>
          <w:rFonts w:ascii="Times New Roman" w:hAnsi="Times New Roman" w:cs="Times New Roman"/>
          <w:sz w:val="24"/>
          <w:szCs w:val="24"/>
        </w:rPr>
        <w:t>, с</w:t>
      </w:r>
      <w:r w:rsidR="00822489" w:rsidRPr="00822489">
        <w:rPr>
          <w:rFonts w:ascii="Times New Roman" w:hAnsi="Times New Roman" w:cs="Times New Roman"/>
          <w:sz w:val="24"/>
          <w:szCs w:val="24"/>
        </w:rPr>
        <w:t xml:space="preserve"> учетом про</w:t>
      </w:r>
      <w:r w:rsidR="00822489">
        <w:rPr>
          <w:rFonts w:ascii="Times New Roman" w:hAnsi="Times New Roman" w:cs="Times New Roman"/>
          <w:sz w:val="24"/>
          <w:szCs w:val="24"/>
        </w:rPr>
        <w:t>чих расходов, причем источниками инвестиций могут быть бюджеты всех уровней.</w:t>
      </w:r>
    </w:p>
    <w:p w:rsidR="00256942" w:rsidRPr="001C27CE" w:rsidRDefault="00256942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CE">
        <w:rPr>
          <w:rFonts w:ascii="Times New Roman" w:hAnsi="Times New Roman" w:cs="Times New Roman"/>
          <w:b/>
          <w:sz w:val="24"/>
          <w:szCs w:val="24"/>
        </w:rPr>
        <w:t>Раздел 8. Решение об определении единой теплоснабжающей организации.</w:t>
      </w:r>
    </w:p>
    <w:p w:rsidR="00256942" w:rsidRPr="001C27CE" w:rsidRDefault="00690192" w:rsidP="00690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Основная часть многоквартирного жилого фонда, крупные общественные здания, бюджетные учреждения подключены к централизованной системе теплоснабжения, которая состоит из котельн</w:t>
      </w:r>
      <w:r w:rsidR="001C27CE">
        <w:rPr>
          <w:rFonts w:ascii="Times New Roman" w:hAnsi="Times New Roman" w:cs="Times New Roman"/>
          <w:sz w:val="24"/>
          <w:szCs w:val="24"/>
        </w:rPr>
        <w:t>ой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и теплов</w:t>
      </w:r>
      <w:r w:rsidR="001C27CE">
        <w:rPr>
          <w:rFonts w:ascii="Times New Roman" w:hAnsi="Times New Roman" w:cs="Times New Roman"/>
          <w:sz w:val="24"/>
          <w:szCs w:val="24"/>
        </w:rPr>
        <w:t>ых сетей. Эксплуатацию котельной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и тепловых сетей на </w:t>
      </w:r>
      <w:r w:rsidR="00930FDE" w:rsidRPr="001C27CE">
        <w:rPr>
          <w:rFonts w:ascii="Times New Roman" w:hAnsi="Times New Roman" w:cs="Times New Roman"/>
          <w:sz w:val="24"/>
          <w:szCs w:val="24"/>
        </w:rPr>
        <w:t>территории с.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 </w:t>
      </w:r>
      <w:r w:rsidR="001C27CE">
        <w:rPr>
          <w:rFonts w:ascii="Times New Roman" w:hAnsi="Times New Roman" w:cs="Times New Roman"/>
          <w:sz w:val="24"/>
          <w:szCs w:val="24"/>
        </w:rPr>
        <w:t>Будагово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8D49B9">
        <w:rPr>
          <w:rFonts w:ascii="Times New Roman" w:hAnsi="Times New Roman" w:cs="Times New Roman"/>
          <w:sz w:val="24"/>
          <w:szCs w:val="24"/>
        </w:rPr>
        <w:t>МУСХП «Центральное».</w:t>
      </w:r>
    </w:p>
    <w:p w:rsidR="00256942" w:rsidRPr="001C27CE" w:rsidRDefault="0060349A" w:rsidP="00690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6942" w:rsidRPr="00822489">
        <w:rPr>
          <w:rFonts w:ascii="Times New Roman" w:hAnsi="Times New Roman" w:cs="Times New Roman"/>
          <w:sz w:val="24"/>
          <w:szCs w:val="24"/>
        </w:rPr>
        <w:t xml:space="preserve">В качестве единой теплоснабжающей организации </w:t>
      </w:r>
      <w:r w:rsidR="00822489">
        <w:rPr>
          <w:rFonts w:ascii="Times New Roman" w:hAnsi="Times New Roman" w:cs="Times New Roman"/>
          <w:sz w:val="24"/>
          <w:szCs w:val="24"/>
        </w:rPr>
        <w:t>было принято выбрать</w:t>
      </w:r>
      <w:r w:rsidR="00256942" w:rsidRPr="00822489">
        <w:rPr>
          <w:rFonts w:ascii="Times New Roman" w:hAnsi="Times New Roman" w:cs="Times New Roman"/>
          <w:sz w:val="24"/>
          <w:szCs w:val="24"/>
        </w:rPr>
        <w:t xml:space="preserve"> ООО </w:t>
      </w:r>
      <w:r w:rsidR="008D49B9">
        <w:rPr>
          <w:rFonts w:ascii="Times New Roman" w:hAnsi="Times New Roman" w:cs="Times New Roman"/>
          <w:sz w:val="24"/>
          <w:szCs w:val="24"/>
        </w:rPr>
        <w:t>МУСХП «Центральное</w:t>
      </w:r>
      <w:r w:rsidR="00256942" w:rsidRPr="00822489">
        <w:rPr>
          <w:rFonts w:ascii="Times New Roman" w:hAnsi="Times New Roman" w:cs="Times New Roman"/>
          <w:sz w:val="24"/>
          <w:szCs w:val="24"/>
        </w:rPr>
        <w:t>».</w:t>
      </w:r>
    </w:p>
    <w:p w:rsidR="00256942" w:rsidRPr="001C27CE" w:rsidRDefault="00256942" w:rsidP="00690192">
      <w:pPr>
        <w:rPr>
          <w:rFonts w:ascii="Times New Roman" w:hAnsi="Times New Roman" w:cs="Times New Roman"/>
          <w:sz w:val="24"/>
          <w:szCs w:val="24"/>
        </w:rPr>
      </w:pPr>
      <w:r w:rsidRPr="001C27CE">
        <w:rPr>
          <w:rFonts w:ascii="Times New Roman" w:hAnsi="Times New Roman" w:cs="Times New Roman"/>
          <w:sz w:val="24"/>
          <w:szCs w:val="24"/>
        </w:rPr>
        <w:t xml:space="preserve">     Зона деятельности единой теплоснабжающей организации </w:t>
      </w:r>
      <w:r w:rsidR="008D49B9">
        <w:rPr>
          <w:rFonts w:ascii="Times New Roman" w:hAnsi="Times New Roman" w:cs="Times New Roman"/>
          <w:sz w:val="24"/>
          <w:szCs w:val="24"/>
        </w:rPr>
        <w:t>МУСХП «Центральное</w:t>
      </w:r>
      <w:r w:rsidRPr="001C27CE">
        <w:rPr>
          <w:rFonts w:ascii="Times New Roman" w:hAnsi="Times New Roman" w:cs="Times New Roman"/>
          <w:sz w:val="24"/>
          <w:szCs w:val="24"/>
        </w:rPr>
        <w:t xml:space="preserve">» охватывает часть территории </w:t>
      </w:r>
      <w:r w:rsidR="001C27CE">
        <w:rPr>
          <w:rFonts w:ascii="Times New Roman" w:hAnsi="Times New Roman" w:cs="Times New Roman"/>
          <w:sz w:val="24"/>
          <w:szCs w:val="24"/>
        </w:rPr>
        <w:t>с. Будагово</w:t>
      </w:r>
      <w:r w:rsidRPr="001C27CE">
        <w:rPr>
          <w:rFonts w:ascii="Times New Roman" w:hAnsi="Times New Roman" w:cs="Times New Roman"/>
          <w:sz w:val="24"/>
          <w:szCs w:val="24"/>
        </w:rPr>
        <w:t xml:space="preserve">, так как она осуществляет теплоснабжение </w:t>
      </w:r>
      <w:r w:rsidR="003877C7" w:rsidRPr="001C27CE">
        <w:rPr>
          <w:rFonts w:ascii="Times New Roman" w:hAnsi="Times New Roman" w:cs="Times New Roman"/>
          <w:sz w:val="24"/>
          <w:szCs w:val="24"/>
        </w:rPr>
        <w:t>объектов жилого</w:t>
      </w:r>
      <w:r w:rsidRPr="001C27CE">
        <w:rPr>
          <w:rFonts w:ascii="Times New Roman" w:hAnsi="Times New Roman" w:cs="Times New Roman"/>
          <w:sz w:val="24"/>
          <w:szCs w:val="24"/>
        </w:rPr>
        <w:t xml:space="preserve"> фонда, социально значимых объектов бюджетной сферы, прочих потребителей, находящихся на территории с.</w:t>
      </w:r>
      <w:r w:rsidR="00822489">
        <w:rPr>
          <w:rFonts w:ascii="Times New Roman" w:hAnsi="Times New Roman" w:cs="Times New Roman"/>
          <w:sz w:val="24"/>
          <w:szCs w:val="24"/>
        </w:rPr>
        <w:t xml:space="preserve"> </w:t>
      </w:r>
      <w:r w:rsidR="001C27CE">
        <w:rPr>
          <w:rFonts w:ascii="Times New Roman" w:hAnsi="Times New Roman" w:cs="Times New Roman"/>
          <w:sz w:val="24"/>
          <w:szCs w:val="24"/>
        </w:rPr>
        <w:t>Будагово</w:t>
      </w:r>
      <w:r w:rsidRPr="001C27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942" w:rsidRPr="00BC45FC" w:rsidRDefault="00256942" w:rsidP="00BC4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CE">
        <w:rPr>
          <w:rFonts w:ascii="Times New Roman" w:hAnsi="Times New Roman" w:cs="Times New Roman"/>
          <w:b/>
          <w:sz w:val="24"/>
          <w:szCs w:val="24"/>
        </w:rPr>
        <w:t>Раздел 9. Решения о распределении тепловой нагрузки межд</w:t>
      </w:r>
      <w:r w:rsidR="00BC45FC">
        <w:rPr>
          <w:rFonts w:ascii="Times New Roman" w:hAnsi="Times New Roman" w:cs="Times New Roman"/>
          <w:b/>
          <w:sz w:val="24"/>
          <w:szCs w:val="24"/>
        </w:rPr>
        <w:t>у источниками тепловой энергии.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024"/>
        <w:gridCol w:w="2004"/>
      </w:tblGrid>
      <w:tr w:rsidR="00256942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Установленная мощность (Гкал/ч)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Подключенная нагрузка (Гкал/ч)</w:t>
            </w:r>
          </w:p>
        </w:tc>
      </w:tr>
      <w:tr w:rsidR="00256942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1C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Будаговское</w:t>
            </w:r>
            <w:r w:rsidR="00256942" w:rsidRPr="001C27CE">
              <w:rPr>
                <w:rFonts w:ascii="Times New Roman" w:hAnsi="Times New Roman" w:cs="Times New Roman"/>
                <w:b/>
              </w:rPr>
              <w:t xml:space="preserve"> </w:t>
            </w:r>
            <w:r w:rsidR="003877C7" w:rsidRPr="001C27CE">
              <w:rPr>
                <w:rFonts w:ascii="Times New Roman" w:hAnsi="Times New Roman" w:cs="Times New Roman"/>
                <w:b/>
              </w:rPr>
              <w:t>сельское поселение</w:t>
            </w:r>
            <w:r w:rsidR="00256942" w:rsidRPr="001C27C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942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1C27CE">
            <w:pPr>
              <w:jc w:val="both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8D3E96" w:rsidRDefault="008D3E96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8D3E96" w:rsidRDefault="008D3E96">
            <w:pPr>
              <w:jc w:val="center"/>
              <w:rPr>
                <w:rFonts w:ascii="Times New Roman" w:hAnsi="Times New Roman" w:cs="Times New Roman"/>
              </w:rPr>
            </w:pPr>
            <w:r w:rsidRPr="008D3E96">
              <w:rPr>
                <w:rFonts w:ascii="Times New Roman" w:hAnsi="Times New Roman" w:cs="Times New Roman"/>
              </w:rPr>
              <w:t>1,25</w:t>
            </w:r>
          </w:p>
        </w:tc>
      </w:tr>
      <w:tr w:rsidR="001C27CE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E" w:rsidRPr="001C27CE" w:rsidRDefault="001C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8D3E96" w:rsidP="00EA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8D3E96" w:rsidP="00EA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1C27CE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E" w:rsidRPr="001C27CE" w:rsidRDefault="001C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8D3E96" w:rsidP="00EA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8D3E96" w:rsidP="00EA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</w:tbl>
    <w:p w:rsidR="00256942" w:rsidRPr="001C27CE" w:rsidRDefault="00256942" w:rsidP="00256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942" w:rsidRPr="001C27CE" w:rsidRDefault="00256942" w:rsidP="001C2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CE">
        <w:rPr>
          <w:rFonts w:ascii="Times New Roman" w:hAnsi="Times New Roman" w:cs="Times New Roman"/>
          <w:b/>
          <w:sz w:val="24"/>
          <w:szCs w:val="24"/>
        </w:rPr>
        <w:t>Раздел 10. Решение по бесхозяйным тепловым сетям.</w:t>
      </w:r>
    </w:p>
    <w:p w:rsidR="00256942" w:rsidRPr="001C27CE" w:rsidRDefault="00256942" w:rsidP="002569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7C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C27CE">
        <w:rPr>
          <w:rFonts w:ascii="Times New Roman" w:hAnsi="Times New Roman" w:cs="Times New Roman"/>
          <w:sz w:val="24"/>
          <w:szCs w:val="24"/>
        </w:rPr>
        <w:t>Будаговского сельского поселения</w:t>
      </w:r>
      <w:r w:rsidRPr="001C27CE">
        <w:rPr>
          <w:rFonts w:ascii="Times New Roman" w:hAnsi="Times New Roman" w:cs="Times New Roman"/>
          <w:sz w:val="24"/>
          <w:szCs w:val="24"/>
        </w:rPr>
        <w:t xml:space="preserve"> нет бесхозяйных тепловых сетей.</w:t>
      </w:r>
    </w:p>
    <w:p w:rsidR="007B0ABA" w:rsidRPr="008A0D5B" w:rsidRDefault="007B0ABA" w:rsidP="00BC45FC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2" w:name="_Toc308109864"/>
      <w:bookmarkStart w:id="3" w:name="_Toc309145725"/>
      <w:bookmarkStart w:id="4" w:name="_Toc308712175"/>
      <w:r w:rsidRPr="008A0D5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Обосновывающие материалы к схеме теплоснабжения  </w:t>
      </w:r>
      <w:bookmarkEnd w:id="2"/>
      <w:r w:rsidRPr="008A0D5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bookmarkEnd w:id="3"/>
      <w:bookmarkEnd w:id="4"/>
      <w:r w:rsidR="00690192">
        <w:rPr>
          <w:rFonts w:ascii="Times New Roman" w:hAnsi="Times New Roman" w:cs="Times New Roman"/>
          <w:b/>
          <w:sz w:val="24"/>
          <w:szCs w:val="24"/>
          <w:lang w:eastAsia="en-US"/>
        </w:rPr>
        <w:t>с. Будагово</w:t>
      </w:r>
    </w:p>
    <w:p w:rsidR="007B0ABA" w:rsidRPr="008A0D5B" w:rsidRDefault="007B0ABA" w:rsidP="008A0D5B">
      <w:pPr>
        <w:jc w:val="center"/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</w:pPr>
      <w:bookmarkStart w:id="5" w:name="_Toc309145726"/>
      <w:bookmarkStart w:id="6" w:name="_Toc308712176"/>
      <w:bookmarkStart w:id="7" w:name="_Toc308109865"/>
      <w:r w:rsidRPr="008A0D5B"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  <w:t>Раздел 1. Существующее положение в сфере производства, передачи и потребления тепловой энергии для целей теплоснабжения</w:t>
      </w:r>
      <w:bookmarkEnd w:id="5"/>
      <w:bookmarkEnd w:id="6"/>
      <w:bookmarkEnd w:id="7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1. Функциональная структура теплоснабжения.</w:t>
      </w:r>
    </w:p>
    <w:p w:rsidR="007B0ABA" w:rsidRPr="007B0ABA" w:rsidRDefault="007B0ABA" w:rsidP="00690192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Теплоснабжающей организацией на территории </w:t>
      </w:r>
      <w:r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</w:t>
      </w:r>
      <w:r w:rsidR="008D49B9">
        <w:rPr>
          <w:rFonts w:ascii="Times New Roman" w:hAnsi="Times New Roman" w:cs="Times New Roman"/>
          <w:sz w:val="24"/>
          <w:szCs w:val="24"/>
        </w:rPr>
        <w:t>МУСХП «Центральное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. Тепловые сети находятся на балансе у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Будаговское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сельское поселение, обслуживаются </w:t>
      </w:r>
      <w:r w:rsidR="008D49B9">
        <w:rPr>
          <w:rFonts w:ascii="Times New Roman" w:hAnsi="Times New Roman" w:cs="Times New Roman"/>
          <w:sz w:val="24"/>
          <w:szCs w:val="24"/>
        </w:rPr>
        <w:t>МУСХП «Центральное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основании договора.</w:t>
      </w:r>
    </w:p>
    <w:p w:rsidR="007B0ABA" w:rsidRPr="007B0ABA" w:rsidRDefault="007B0ABA" w:rsidP="00690192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Зоны действия </w:t>
      </w:r>
      <w:r w:rsidR="003877C7" w:rsidRPr="007B0ABA">
        <w:rPr>
          <w:rFonts w:ascii="Times New Roman" w:hAnsi="Times New Roman" w:cs="Times New Roman"/>
          <w:sz w:val="24"/>
          <w:szCs w:val="24"/>
          <w:lang w:eastAsia="en-US"/>
        </w:rPr>
        <w:t>индивидуального теплоснабжения,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и зона действия теплоснабжающей организации представлены в Таблице 1.</w:t>
      </w:r>
    </w:p>
    <w:p w:rsidR="007B0ABA" w:rsidRPr="007B0ABA" w:rsidRDefault="007B0ABA" w:rsidP="007B0AB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Функциональная структура теплоснабжения </w:t>
      </w:r>
      <w:r w:rsidR="006C18C4">
        <w:rPr>
          <w:rFonts w:ascii="Times New Roman" w:hAnsi="Times New Roman" w:cs="Times New Roman"/>
          <w:i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Таблица 1.</w:t>
      </w:r>
    </w:p>
    <w:tbl>
      <w:tblPr>
        <w:tblW w:w="9620" w:type="dxa"/>
        <w:jc w:val="center"/>
        <w:tblLook w:val="04A0" w:firstRow="1" w:lastRow="0" w:firstColumn="1" w:lastColumn="0" w:noHBand="0" w:noVBand="1"/>
      </w:tblPr>
      <w:tblGrid>
        <w:gridCol w:w="556"/>
        <w:gridCol w:w="3129"/>
        <w:gridCol w:w="1722"/>
        <w:gridCol w:w="628"/>
        <w:gridCol w:w="1105"/>
        <w:gridCol w:w="2480"/>
      </w:tblGrid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Назначение здания</w:t>
            </w:r>
          </w:p>
          <w:p w:rsidR="00690192" w:rsidRDefault="00690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0192" w:rsidRPr="007B0ABA" w:rsidRDefault="00690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Улица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Дом №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690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</w:t>
            </w:r>
            <w:r w:rsidR="007B0ABA" w:rsidRPr="007B0ABA">
              <w:rPr>
                <w:rFonts w:ascii="Times New Roman" w:hAnsi="Times New Roman" w:cs="Times New Roman"/>
                <w:b/>
                <w:bCs/>
              </w:rPr>
              <w:t xml:space="preserve"> 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Вид отопления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  <w:p w:rsid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ABA" w:rsidRPr="007B0ABA" w:rsidRDefault="007B0ABA">
            <w:pPr>
              <w:spacing w:line="25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ABA" w:rsidRPr="007B0ABA" w:rsidRDefault="007B0ABA">
            <w:pPr>
              <w:spacing w:line="25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8-квартирный жилой дом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ABA" w:rsidRPr="007B0ABA" w:rsidRDefault="007B0ABA">
            <w:pPr>
              <w:spacing w:line="25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квартирный жилой дом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8E720F" w:rsidP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B0ABA" w:rsidRPr="007B0ABA">
              <w:rPr>
                <w:rFonts w:ascii="Times New Roman" w:hAnsi="Times New Roman" w:cs="Times New Roman"/>
              </w:rPr>
              <w:t>л</w:t>
            </w:r>
            <w:r w:rsidR="00E3411C">
              <w:rPr>
                <w:rFonts w:ascii="Times New Roman" w:hAnsi="Times New Roman" w:cs="Times New Roman"/>
              </w:rPr>
              <w:t xml:space="preserve"> </w:t>
            </w:r>
            <w:r w:rsidR="007B0ABA"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2-х кварирном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690192" w:rsidP="0069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Озерная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1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24BB4" w:rsidRPr="007B0ABA" w:rsidTr="00724BB4">
        <w:trPr>
          <w:trHeight w:hRule="exact" w:val="22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4" w:rsidRPr="000516CB" w:rsidRDefault="00724BB4" w:rsidP="00724BB4">
            <w:pPr>
              <w:jc w:val="center"/>
              <w:rPr>
                <w:rFonts w:ascii="Times New Roman" w:hAnsi="Times New Roman" w:cs="Times New Roman"/>
              </w:rPr>
            </w:pPr>
            <w:r w:rsidRPr="000516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BB4" w:rsidRPr="000516CB" w:rsidRDefault="00724BB4" w:rsidP="00724BB4">
            <w:pPr>
              <w:jc w:val="center"/>
              <w:rPr>
                <w:rFonts w:ascii="Times New Roman" w:hAnsi="Times New Roman" w:cs="Times New Roman"/>
              </w:rPr>
            </w:pPr>
            <w:r w:rsidRPr="000516C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BB4" w:rsidRPr="000516CB" w:rsidRDefault="00724BB4" w:rsidP="00724BB4">
            <w:pPr>
              <w:jc w:val="center"/>
              <w:rPr>
                <w:rFonts w:ascii="Times New Roman" w:hAnsi="Times New Roman" w:cs="Times New Roman"/>
              </w:rPr>
            </w:pPr>
            <w:r w:rsidRPr="000516CB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BB4" w:rsidRPr="000516CB" w:rsidRDefault="00724BB4" w:rsidP="00724BB4">
            <w:pPr>
              <w:jc w:val="center"/>
              <w:rPr>
                <w:rFonts w:ascii="Times New Roman" w:hAnsi="Times New Roman" w:cs="Times New Roman"/>
              </w:rPr>
            </w:pPr>
            <w:r w:rsidRPr="000516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BB4" w:rsidRPr="000516CB" w:rsidRDefault="00724BB4" w:rsidP="00724BB4">
            <w:pPr>
              <w:jc w:val="center"/>
              <w:rPr>
                <w:rFonts w:ascii="Times New Roman" w:hAnsi="Times New Roman" w:cs="Times New Roman"/>
              </w:rPr>
            </w:pPr>
            <w:r w:rsidRPr="00051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BB4" w:rsidRPr="000516CB" w:rsidRDefault="00724BB4" w:rsidP="00724BB4">
            <w:pPr>
              <w:jc w:val="center"/>
              <w:rPr>
                <w:rFonts w:ascii="Times New Roman" w:hAnsi="Times New Roman" w:cs="Times New Roman"/>
              </w:rPr>
            </w:pPr>
            <w:r w:rsidRPr="000516CB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</w:tbl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60349A" w:rsidRDefault="007B0ABA" w:rsidP="0060349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2. Источники тепловой энергии: 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>центральная</w:t>
      </w:r>
      <w:r w:rsidR="0060349A">
        <w:rPr>
          <w:rFonts w:ascii="Times New Roman" w:hAnsi="Times New Roman" w:cs="Times New Roman"/>
          <w:sz w:val="24"/>
          <w:szCs w:val="24"/>
          <w:lang w:eastAsia="en-US"/>
        </w:rPr>
        <w:t xml:space="preserve"> котельная</w:t>
      </w:r>
    </w:p>
    <w:p w:rsidR="007B0ABA" w:rsidRPr="008E720F" w:rsidRDefault="006C18C4" w:rsidP="00690192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7B0ABA" w:rsidRPr="008E720F">
        <w:rPr>
          <w:rFonts w:ascii="Times New Roman" w:hAnsi="Times New Roman" w:cs="Times New Roman"/>
          <w:sz w:val="24"/>
          <w:szCs w:val="24"/>
          <w:lang w:eastAsia="en-US"/>
        </w:rPr>
        <w:t>1) В котел</w:t>
      </w:r>
      <w:r w:rsidR="00690192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ьной    </w:t>
      </w:r>
      <w:r w:rsidR="007B0ABA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 установлены стальные водотрубные водогрейные </w:t>
      </w:r>
      <w:r w:rsidR="00930FDE" w:rsidRPr="008E720F">
        <w:rPr>
          <w:rFonts w:ascii="Times New Roman" w:hAnsi="Times New Roman" w:cs="Times New Roman"/>
          <w:sz w:val="24"/>
          <w:szCs w:val="24"/>
          <w:lang w:eastAsia="en-US"/>
        </w:rPr>
        <w:t>котлы с</w:t>
      </w:r>
      <w:r w:rsidR="007B0ABA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 ручным обслуживанием марки </w:t>
      </w:r>
      <w:r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КВр </w:t>
      </w:r>
      <w:r w:rsidR="008E720F" w:rsidRPr="008E720F">
        <w:rPr>
          <w:rFonts w:ascii="Times New Roman" w:hAnsi="Times New Roman" w:cs="Times New Roman"/>
          <w:sz w:val="24"/>
          <w:szCs w:val="24"/>
          <w:lang w:eastAsia="en-US"/>
        </w:rPr>
        <w:t>0,63</w:t>
      </w:r>
      <w:r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="008E720F" w:rsidRPr="008E720F">
        <w:rPr>
          <w:rFonts w:ascii="Times New Roman" w:hAnsi="Times New Roman" w:cs="Times New Roman"/>
          <w:sz w:val="24"/>
          <w:szCs w:val="24"/>
          <w:lang w:eastAsia="en-US"/>
        </w:rPr>
        <w:t>0,63</w:t>
      </w:r>
      <w:r w:rsidRPr="008E720F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8D3E96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; марки КВр </w:t>
      </w:r>
      <w:r w:rsidR="008E720F" w:rsidRPr="008E720F">
        <w:rPr>
          <w:rFonts w:ascii="Times New Roman" w:hAnsi="Times New Roman" w:cs="Times New Roman"/>
          <w:sz w:val="24"/>
          <w:szCs w:val="24"/>
          <w:lang w:eastAsia="en-US"/>
        </w:rPr>
        <w:t>0,63 (0,63</w:t>
      </w:r>
      <w:r w:rsidR="00930FDE" w:rsidRPr="008E720F">
        <w:rPr>
          <w:rFonts w:ascii="Times New Roman" w:hAnsi="Times New Roman" w:cs="Times New Roman"/>
          <w:sz w:val="24"/>
          <w:szCs w:val="24"/>
          <w:lang w:eastAsia="en-US"/>
        </w:rPr>
        <w:t>); в</w:t>
      </w:r>
      <w:r w:rsidR="007B0ABA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 количестве двух единиц. Котлы работают на твердом топливе</w:t>
      </w:r>
      <w:r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 (каменный и бурый уголь</w:t>
      </w:r>
      <w:r w:rsidR="007B0ABA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), температура нагрева воды до 95ºС. </w:t>
      </w:r>
    </w:p>
    <w:p w:rsidR="0060349A" w:rsidRPr="008E720F" w:rsidRDefault="0060349A" w:rsidP="0069019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7B0ABA" w:rsidRPr="008E720F">
        <w:rPr>
          <w:rFonts w:ascii="Times New Roman" w:hAnsi="Times New Roman" w:cs="Times New Roman"/>
          <w:sz w:val="24"/>
          <w:szCs w:val="24"/>
          <w:lang w:eastAsia="en-US"/>
        </w:rPr>
        <w:t>2) Установле</w:t>
      </w:r>
      <w:r w:rsidR="00E35DF9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нная мощность каждого котла </w:t>
      </w:r>
      <w:r w:rsidR="008E720F" w:rsidRPr="008E720F">
        <w:rPr>
          <w:rFonts w:ascii="Times New Roman" w:hAnsi="Times New Roman" w:cs="Times New Roman"/>
          <w:sz w:val="24"/>
          <w:szCs w:val="24"/>
          <w:lang w:eastAsia="en-US"/>
        </w:rPr>
        <w:t>0,63</w:t>
      </w:r>
      <w:r w:rsidR="006C18C4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="008E720F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.. </w:t>
      </w:r>
      <w:r w:rsidR="000516CB" w:rsidRPr="008E720F">
        <w:rPr>
          <w:rFonts w:ascii="Times New Roman" w:hAnsi="Times New Roman" w:cs="Times New Roman"/>
          <w:sz w:val="24"/>
          <w:szCs w:val="24"/>
          <w:lang w:eastAsia="en-US"/>
        </w:rPr>
        <w:t>Суммарная установленная</w:t>
      </w:r>
      <w:r w:rsidR="00E35DF9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 мощность котельной </w:t>
      </w:r>
      <w:r w:rsidR="008E720F" w:rsidRPr="008E720F">
        <w:rPr>
          <w:rFonts w:ascii="Times New Roman" w:hAnsi="Times New Roman" w:cs="Times New Roman"/>
          <w:sz w:val="24"/>
          <w:szCs w:val="24"/>
          <w:lang w:eastAsia="en-US"/>
        </w:rPr>
        <w:t>1,26</w:t>
      </w:r>
      <w:r w:rsidR="006C18C4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="007B0ABA" w:rsidRPr="008E720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B6D80" w:rsidRDefault="006C18C4" w:rsidP="0069019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0ABA" w:rsidRPr="008E720F">
        <w:rPr>
          <w:rFonts w:ascii="Times New Roman" w:hAnsi="Times New Roman" w:cs="Times New Roman"/>
          <w:sz w:val="24"/>
          <w:szCs w:val="24"/>
          <w:lang w:eastAsia="en-US"/>
        </w:rPr>
        <w:t>3) Располагаемая теп</w:t>
      </w:r>
      <w:r w:rsidR="00E35DF9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ловая мощность каждого котла </w:t>
      </w:r>
      <w:r w:rsidR="008E720F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0,63 </w:t>
      </w:r>
      <w:r w:rsidR="00E35DF9" w:rsidRPr="008E720F">
        <w:rPr>
          <w:rFonts w:ascii="Times New Roman" w:hAnsi="Times New Roman" w:cs="Times New Roman"/>
          <w:sz w:val="24"/>
          <w:szCs w:val="24"/>
          <w:lang w:eastAsia="en-US"/>
        </w:rPr>
        <w:t>МВт (0,5</w:t>
      </w:r>
      <w:r w:rsidR="007B0ABA" w:rsidRPr="008E720F">
        <w:rPr>
          <w:rFonts w:ascii="Times New Roman" w:hAnsi="Times New Roman" w:cs="Times New Roman"/>
          <w:sz w:val="24"/>
          <w:szCs w:val="24"/>
          <w:lang w:eastAsia="en-US"/>
        </w:rPr>
        <w:t>Гкал/ч). Сумм</w:t>
      </w:r>
      <w:r w:rsidR="00E35DF9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арная располагаемая мощность </w:t>
      </w:r>
      <w:r w:rsidR="008E720F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1,26 </w:t>
      </w:r>
      <w:r w:rsidR="00E35DF9" w:rsidRPr="008E720F">
        <w:rPr>
          <w:rFonts w:ascii="Times New Roman" w:hAnsi="Times New Roman" w:cs="Times New Roman"/>
          <w:sz w:val="24"/>
          <w:szCs w:val="24"/>
          <w:lang w:eastAsia="en-US"/>
        </w:rPr>
        <w:t>МВт (1</w:t>
      </w:r>
      <w:r w:rsidR="007B0ABA" w:rsidRPr="008E720F">
        <w:rPr>
          <w:rFonts w:ascii="Times New Roman" w:hAnsi="Times New Roman" w:cs="Times New Roman"/>
          <w:sz w:val="24"/>
          <w:szCs w:val="24"/>
          <w:lang w:eastAsia="en-US"/>
        </w:rPr>
        <w:t>Гкал/ч) Располагаемая тепловая мощность меньше установленной, ввиду снижения эффективности сжигания</w:t>
      </w:r>
      <w:r w:rsidR="007B0ABA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 топлива при использовании топлива с меньшей теплотой сгорания, чем у проектного топлива, и в результате снижения КПД котлов </w:t>
      </w:r>
      <w:r w:rsidR="00605D0F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0,75 % </w:t>
      </w:r>
      <w:r w:rsidR="007B0ABA" w:rsidRPr="00904093">
        <w:rPr>
          <w:rFonts w:ascii="Times New Roman" w:hAnsi="Times New Roman" w:cs="Times New Roman"/>
          <w:sz w:val="24"/>
          <w:szCs w:val="24"/>
          <w:lang w:eastAsia="en-US"/>
        </w:rPr>
        <w:t>в процессе их эксплуатации.</w:t>
      </w:r>
    </w:p>
    <w:p w:rsidR="005B6D80" w:rsidRDefault="005B6D80" w:rsidP="005B6D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516CB" w:rsidRDefault="000516CB" w:rsidP="005B6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80" w:rsidRDefault="005B6D80" w:rsidP="005B6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РАСПРЕДЕЛЕНИЕ ТЕПЛОЭНЕРГИИ</w:t>
      </w:r>
    </w:p>
    <w:p w:rsidR="005B6D80" w:rsidRDefault="005B6D80" w:rsidP="005B6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700" w:type="pct"/>
        <w:tblInd w:w="-1168" w:type="dxa"/>
        <w:tblLook w:val="04A0" w:firstRow="1" w:lastRow="0" w:firstColumn="1" w:lastColumn="0" w:noHBand="0" w:noVBand="1"/>
      </w:tblPr>
      <w:tblGrid>
        <w:gridCol w:w="566"/>
        <w:gridCol w:w="1173"/>
        <w:gridCol w:w="871"/>
        <w:gridCol w:w="871"/>
        <w:gridCol w:w="871"/>
        <w:gridCol w:w="871"/>
        <w:gridCol w:w="871"/>
        <w:gridCol w:w="1133"/>
        <w:gridCol w:w="1425"/>
        <w:gridCol w:w="1168"/>
        <w:gridCol w:w="1091"/>
      </w:tblGrid>
      <w:tr w:rsidR="005B6D80" w:rsidTr="005B6D80">
        <w:trPr>
          <w:cantSplit/>
          <w:trHeight w:val="332"/>
        </w:trPr>
        <w:tc>
          <w:tcPr>
            <w:tcW w:w="2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нужды котельной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в сеть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в сетях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Полезный отпуск, всего</w:t>
            </w:r>
          </w:p>
        </w:tc>
        <w:tc>
          <w:tcPr>
            <w:tcW w:w="220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Default="005B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Полезный отпуск по группам потребителей</w:t>
            </w:r>
          </w:p>
        </w:tc>
      </w:tr>
      <w:tr w:rsidR="005B6D80" w:rsidTr="005B6D80">
        <w:trPr>
          <w:cantSplit/>
          <w:trHeight w:val="1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организации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5B6D80" w:rsidTr="005B6D80">
        <w:trPr>
          <w:cantSplit/>
          <w:trHeight w:val="2114"/>
        </w:trPr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Pr="00904093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Котельная с.Будагово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90409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1836,32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90409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1534,00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6D80" w:rsidRPr="00904093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183,18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90409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1534,00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90409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1534,00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90409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1229,00</w:t>
            </w:r>
          </w:p>
        </w:tc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90409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Pr="00904093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04093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0349A" w:rsidRDefault="0060349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0ABA" w:rsidRPr="007B0ABA" w:rsidRDefault="007B0AB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4) Максимальное потребление тепловой энергии на собственные и хозяйственные </w:t>
      </w:r>
      <w:r w:rsidRPr="008279CF">
        <w:rPr>
          <w:rFonts w:ascii="Times New Roman" w:hAnsi="Times New Roman" w:cs="Times New Roman"/>
          <w:sz w:val="24"/>
          <w:szCs w:val="24"/>
          <w:lang w:eastAsia="en-US"/>
        </w:rPr>
        <w:t xml:space="preserve">нужды </w:t>
      </w:r>
      <w:r w:rsidR="00E35DF9" w:rsidRPr="00904093">
        <w:rPr>
          <w:rFonts w:ascii="Times New Roman" w:hAnsi="Times New Roman" w:cs="Times New Roman"/>
          <w:sz w:val="24"/>
          <w:szCs w:val="24"/>
          <w:lang w:eastAsia="en-US"/>
        </w:rPr>
        <w:t xml:space="preserve">0, </w:t>
      </w:r>
      <w:r w:rsidR="000516CB" w:rsidRPr="00904093">
        <w:rPr>
          <w:rFonts w:ascii="Times New Roman" w:hAnsi="Times New Roman" w:cs="Times New Roman"/>
          <w:sz w:val="24"/>
          <w:szCs w:val="24"/>
          <w:lang w:eastAsia="en-US"/>
        </w:rPr>
        <w:t>033 Гкал</w:t>
      </w:r>
      <w:r w:rsidR="008279CF" w:rsidRPr="008279CF">
        <w:rPr>
          <w:rFonts w:ascii="Times New Roman" w:hAnsi="Times New Roman" w:cs="Times New Roman"/>
          <w:sz w:val="24"/>
          <w:szCs w:val="24"/>
          <w:lang w:eastAsia="en-US"/>
        </w:rPr>
        <w:t>/ч</w:t>
      </w:r>
      <w:r w:rsidRPr="008279C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B0ABA" w:rsidRPr="007B0ABA" w:rsidRDefault="007B0AB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5) Котельная введена в эксплуатацию в </w:t>
      </w:r>
      <w:r w:rsidR="008279CF">
        <w:rPr>
          <w:rFonts w:ascii="Times New Roman" w:hAnsi="Times New Roman" w:cs="Times New Roman"/>
          <w:sz w:val="24"/>
          <w:szCs w:val="24"/>
          <w:lang w:eastAsia="en-US"/>
        </w:rPr>
        <w:t>1969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году. </w:t>
      </w:r>
    </w:p>
    <w:p w:rsidR="007B0ABA" w:rsidRPr="007B0ABA" w:rsidRDefault="007B0ABA" w:rsidP="007B0AB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6) Для регулирования отпуска тепловой энергии </w:t>
      </w:r>
      <w:r w:rsidR="00B41229" w:rsidRPr="007B0ABA">
        <w:rPr>
          <w:rFonts w:ascii="Times New Roman" w:hAnsi="Times New Roman" w:cs="Times New Roman"/>
          <w:sz w:val="24"/>
          <w:szCs w:val="24"/>
          <w:lang w:eastAsia="en-US"/>
        </w:rPr>
        <w:t>от источника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тепловой энергии </w:t>
      </w:r>
      <w:r w:rsidRPr="00690192">
        <w:rPr>
          <w:rFonts w:ascii="Times New Roman" w:hAnsi="Times New Roman" w:cs="Times New Roman"/>
          <w:sz w:val="24"/>
          <w:szCs w:val="24"/>
          <w:lang w:eastAsia="en-US"/>
        </w:rPr>
        <w:t>используется качественное регулирование</w:t>
      </w:r>
      <w:r w:rsidRPr="007B0AB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,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т.е. температурой теплоносителя. При постоянном расходе изменяется температура теплоносителя. Температурный график теплоносителя представлен в Таблице 2. При качественном регулировании температура теплоносителя зависит от температуры наружного воздуха. Общий расход теплоносителя во всей системе рассчитывается таким образом, чтобы обеспечить среднюю температуру в помещениях на согласно принятым Нормам и Правилам в Российской Федерации.</w:t>
      </w:r>
    </w:p>
    <w:p w:rsidR="007B0ABA" w:rsidRPr="007B0ABA" w:rsidRDefault="007B0ABA" w:rsidP="00BA446D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Температурный график теплоносителя представлен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Таблица 2.</w:t>
      </w:r>
    </w:p>
    <w:tbl>
      <w:tblPr>
        <w:tblW w:w="9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4"/>
        <w:gridCol w:w="1607"/>
        <w:gridCol w:w="1633"/>
        <w:gridCol w:w="1117"/>
        <w:gridCol w:w="1225"/>
        <w:gridCol w:w="1225"/>
        <w:gridCol w:w="1225"/>
      </w:tblGrid>
      <w:tr w:rsidR="007B0ABA" w:rsidRPr="007B0ABA" w:rsidTr="007B0ABA">
        <w:trPr>
          <w:jc w:val="center"/>
        </w:trPr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Температура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Температура в подающем трубопроводе с учетом поправки на ветер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Наружного</w:t>
            </w: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воздуха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В подающем</w:t>
            </w:r>
          </w:p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трубопроводе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 о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братном</w:t>
            </w:r>
          </w:p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трубопроводе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5-10м/с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До 15м/с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До 20м/с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До 25м/с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48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56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66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71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72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77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81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lastRenderedPageBreak/>
              <w:t>-24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91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60349A" w:rsidRDefault="0060349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0ABA" w:rsidRPr="007B0ABA" w:rsidRDefault="007B0AB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79CF">
        <w:rPr>
          <w:rFonts w:ascii="Times New Roman" w:hAnsi="Times New Roman" w:cs="Times New Roman"/>
          <w:sz w:val="24"/>
          <w:szCs w:val="24"/>
          <w:lang w:eastAsia="en-US"/>
        </w:rPr>
        <w:t>7) Приборы учета отпущенной тепловой энергии установлены.</w:t>
      </w:r>
    </w:p>
    <w:p w:rsidR="007B0ABA" w:rsidRPr="0060349A" w:rsidRDefault="007B0ABA" w:rsidP="0060349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3. Тепловые сети, сооружения на них и тепловые пункты.</w:t>
      </w:r>
    </w:p>
    <w:p w:rsidR="007B0ABA" w:rsidRDefault="00BA446D" w:rsidP="00BA446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1) Тепловые с</w:t>
      </w:r>
      <w:r>
        <w:rPr>
          <w:rFonts w:ascii="Times New Roman" w:hAnsi="Times New Roman" w:cs="Times New Roman"/>
          <w:sz w:val="24"/>
          <w:szCs w:val="24"/>
          <w:lang w:eastAsia="en-US"/>
        </w:rPr>
        <w:t>ети введены в эксплуатацию в1969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Способ прокладки тепловых сетей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как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подземный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так и надземный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, битумно-полимерная обмазка, изоляция трубопровода – </w:t>
      </w:r>
      <w:r w:rsidR="00724BB4" w:rsidRPr="007B0ABA">
        <w:rPr>
          <w:rFonts w:ascii="Times New Roman" w:hAnsi="Times New Roman" w:cs="Times New Roman"/>
          <w:sz w:val="24"/>
          <w:szCs w:val="24"/>
          <w:lang w:eastAsia="en-US"/>
        </w:rPr>
        <w:t>минерал ватными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плитами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>, изоляция - стекловолокно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. Тепловые колодцы выполнены из сборного железобетона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дерева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. В местах прокладки тепловых сетей преобладают песчано-глинистые почвы.</w:t>
      </w:r>
    </w:p>
    <w:p w:rsidR="00053B9D" w:rsidRDefault="00053B9D" w:rsidP="008E72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ХАРАКТЕРИСТИКА ТЕПЛОВЫХ СЕТЕЙ</w:t>
      </w:r>
    </w:p>
    <w:tbl>
      <w:tblPr>
        <w:tblpPr w:leftFromText="180" w:rightFromText="180" w:bottomFromText="200" w:vertAnchor="text" w:horzAnchor="margin" w:tblpXSpec="center" w:tblpY="411"/>
        <w:tblW w:w="10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42"/>
        <w:gridCol w:w="993"/>
        <w:gridCol w:w="1134"/>
        <w:gridCol w:w="1275"/>
        <w:gridCol w:w="2694"/>
        <w:gridCol w:w="992"/>
        <w:gridCol w:w="997"/>
        <w:gridCol w:w="236"/>
      </w:tblGrid>
      <w:tr w:rsidR="00053B9D" w:rsidRPr="00724BB4" w:rsidTr="008314F7">
        <w:trPr>
          <w:cantSplit/>
          <w:trHeight w:val="8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Начало и конец трассы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Протяженность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Диаметр трубы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Вид прокладки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Характеристика трассы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Отремонтировано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3B9D" w:rsidRPr="008314F7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F7">
              <w:rPr>
                <w:rFonts w:ascii="Times New Roman" w:hAnsi="Times New Roman"/>
                <w:sz w:val="20"/>
                <w:szCs w:val="20"/>
              </w:rPr>
              <w:t>Схема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53B9D" w:rsidRPr="00724BB4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котельной до т/к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3 м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 w:rsidP="000516CB">
            <w:pPr>
              <w:pStyle w:val="a3"/>
              <w:spacing w:line="276" w:lineRule="auto"/>
              <w:ind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3 п.м. в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extDirection w:val="btLr"/>
          </w:tcPr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7"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7"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053B9D" w:rsidRPr="008314F7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F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extDirection w:val="btLr"/>
          </w:tcPr>
          <w:p w:rsidR="00053B9D" w:rsidRPr="00724BB4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т/к №1 до гаража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31м.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31 п.м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т/к №1 до т/к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28м.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28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т/к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Задвижки: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 50 –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2шт.,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 150 –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 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Корпус деревянный, крышка деревянная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Ревизия ежегодная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т/к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Задвижки: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 80 –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4шт.,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на 150 – 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Корпус ж/б, крышка деревянная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Ревизия ежегодная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т/к 2 до точки 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145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145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</w:p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От точки Д до точки 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108 п.м.в 2012 г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(вход в школу)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 100 –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С до водокачки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18м.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21п.м.</w:t>
            </w:r>
          </w:p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в2012 г.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С до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53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53 п.м.в 2012 г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Д до ж/д №10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30м.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30 п.м в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</w:p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Кран (точка 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 25 -2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2000 г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котельной до ж/д №18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96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Подземная, в ж/б лотках,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2,5 м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 xml:space="preserve">, изоляция стекловолокно, 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96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(точка К)</w:t>
            </w:r>
          </w:p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(внутри котельной)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 80-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т/к №2 до точки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82м.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35 п.м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А до гаража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7 м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7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А до точки 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44м.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 xml:space="preserve">, изоляция стекловолокно,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44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Б до прачечной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19м.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Подземная, в деревянных лотках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0,3 м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10 п.м в 2000г.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Б до точки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13м.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деревянным оп</w:t>
            </w:r>
            <w:r w:rsidR="008314F7">
              <w:rPr>
                <w:rFonts w:ascii="Times New Roman" w:hAnsi="Times New Roman"/>
                <w:sz w:val="20"/>
                <w:szCs w:val="20"/>
              </w:rPr>
              <w:t>о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13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точки В до больницы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Подземная, в деревянных лотках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0,5 м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12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токи В до точки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13м.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13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От точки Г до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хоз. блока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12м.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12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токи Г до ж/д №20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34м.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Подземная, в деревянных лотках и в металлической трубе (под дорогой),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0,5 м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34 п.м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От т/к №2 до амбулатории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64м.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>Надземная, в деревянном коробе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</w:t>
            </w:r>
            <w:r w:rsidR="008314F7" w:rsidRPr="000516CB">
              <w:rPr>
                <w:rFonts w:ascii="Times New Roman" w:hAnsi="Times New Roman"/>
                <w:sz w:val="20"/>
                <w:szCs w:val="20"/>
              </w:rPr>
              <w:t>мин. плита</w:t>
            </w:r>
            <w:r w:rsidRPr="000516CB">
              <w:rPr>
                <w:rFonts w:ascii="Times New Roman" w:hAnsi="Times New Roman"/>
                <w:sz w:val="20"/>
                <w:szCs w:val="20"/>
              </w:rPr>
              <w:t>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Pr="000516CB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6CB">
              <w:rPr>
                <w:rFonts w:ascii="Times New Roman" w:hAnsi="Times New Roman"/>
                <w:sz w:val="20"/>
                <w:szCs w:val="20"/>
              </w:rPr>
              <w:t xml:space="preserve">64 п.м.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516CB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051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3B9D" w:rsidRPr="00724BB4" w:rsidTr="008314F7">
        <w:trPr>
          <w:gridBefore w:val="8"/>
          <w:wBefore w:w="9894" w:type="dxa"/>
          <w:cantSplit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Pr="00724BB4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60349A" w:rsidRDefault="00053B9D" w:rsidP="008314F7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B0ABA" w:rsidRPr="00605D0F">
        <w:rPr>
          <w:rFonts w:ascii="Times New Roman" w:hAnsi="Times New Roman" w:cs="Times New Roman"/>
          <w:sz w:val="24"/>
          <w:szCs w:val="24"/>
          <w:lang w:eastAsia="en-US"/>
        </w:rPr>
        <w:t>2) Потери тепловой энергии в сетях не превышают 2% от нагрузки потребителей.</w:t>
      </w:r>
    </w:p>
    <w:p w:rsidR="0060349A" w:rsidRDefault="007B0ABA" w:rsidP="008314F7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3) Коммерческий учет тепловой энергии, принятой потребителями отсутствует. </w:t>
      </w:r>
    </w:p>
    <w:p w:rsidR="007B0ABA" w:rsidRPr="007B0ABA" w:rsidRDefault="00BA446D" w:rsidP="008314F7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4) Обслуживание насосного </w:t>
      </w:r>
      <w:r w:rsidR="007B0ABA" w:rsidRPr="00BA446D">
        <w:rPr>
          <w:rFonts w:ascii="Times New Roman" w:hAnsi="Times New Roman" w:cs="Times New Roman"/>
          <w:sz w:val="24"/>
          <w:szCs w:val="24"/>
          <w:lang w:eastAsia="en-US"/>
        </w:rPr>
        <w:t>оборудования не автоматизировано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B0ABA" w:rsidRPr="007B0ABA" w:rsidRDefault="007B0ABA" w:rsidP="008314F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5) Для защиты тепловых сетей от превышения давления на котловом оборудовании </w:t>
      </w:r>
      <w:r w:rsidR="00BA446D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установлены </w:t>
      </w:r>
      <w:r w:rsidRPr="00BA446D">
        <w:rPr>
          <w:rFonts w:ascii="Times New Roman" w:hAnsi="Times New Roman" w:cs="Times New Roman"/>
          <w:sz w:val="24"/>
          <w:szCs w:val="24"/>
          <w:lang w:eastAsia="en-US"/>
        </w:rPr>
        <w:t>сбросные клапана.</w:t>
      </w:r>
    </w:p>
    <w:p w:rsidR="007B0ABA" w:rsidRPr="0060349A" w:rsidRDefault="007B0ABA" w:rsidP="00BA446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4. Тепловые нагрузки потребителей тепловой энергии, групп потребителей тепловой энергии в зонах действия  источников тепловой энергии.</w:t>
      </w:r>
    </w:p>
    <w:p w:rsidR="007B0ABA" w:rsidRPr="007B0ABA" w:rsidRDefault="007B0ABA" w:rsidP="00BA446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Потребление тепловой энергии при расчетных температурах наружного воздуха в зонах действия источника тепловой энергии представлено в Таблице 3. Расчетная температура наружного воздуха для </w:t>
      </w:r>
      <w:r w:rsidR="00BA446D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 -35ºС.</w:t>
      </w:r>
    </w:p>
    <w:p w:rsidR="007B0ABA" w:rsidRPr="007B0ABA" w:rsidRDefault="007B0ABA" w:rsidP="00BA446D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Потребление тепловой энергии при расчетных температурах наружного воздуха в зонах действия источника тепловой энергии. Таб</w:t>
      </w:r>
      <w:r w:rsidRPr="00BA446D">
        <w:rPr>
          <w:rFonts w:ascii="Times New Roman" w:hAnsi="Times New Roman" w:cs="Times New Roman"/>
          <w:i/>
          <w:sz w:val="24"/>
          <w:szCs w:val="24"/>
          <w:lang w:eastAsia="en-US"/>
        </w:rPr>
        <w:t>ли</w:t>
      </w:r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ца 3.</w:t>
      </w:r>
    </w:p>
    <w:tbl>
      <w:tblPr>
        <w:tblW w:w="7209" w:type="dxa"/>
        <w:jc w:val="center"/>
        <w:tblLook w:val="04A0" w:firstRow="1" w:lastRow="0" w:firstColumn="1" w:lastColumn="0" w:noHBand="0" w:noVBand="1"/>
      </w:tblPr>
      <w:tblGrid>
        <w:gridCol w:w="4989"/>
        <w:gridCol w:w="2220"/>
      </w:tblGrid>
      <w:tr w:rsidR="007B0ABA" w:rsidRPr="007B0ABA" w:rsidTr="007B0ABA">
        <w:trPr>
          <w:trHeight w:hRule="exact" w:val="284"/>
          <w:jc w:val="center"/>
        </w:trPr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Наименование объекта теплопотребления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Default="007B0ABA" w:rsidP="00BA4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Тепловая нагрузка</w:t>
            </w:r>
          </w:p>
          <w:p w:rsidR="00B46325" w:rsidRPr="007B0ABA" w:rsidRDefault="00B46325" w:rsidP="00BA4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Гкал/час</w:t>
            </w:r>
          </w:p>
        </w:tc>
      </w:tr>
      <w:tr w:rsidR="007B0ABA" w:rsidRPr="007B0ABA" w:rsidTr="007B0ABA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0ABA" w:rsidRPr="007B0ABA" w:rsidTr="007B0ABA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0ABA" w:rsidRPr="007B0ABA" w:rsidTr="007B0ABA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46D" w:rsidRPr="00724BB4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</w:p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</w:p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</w:t>
            </w:r>
            <w:r w:rsidR="00817C22" w:rsidRPr="00817C22">
              <w:rPr>
                <w:rFonts w:ascii="Times New Roman" w:hAnsi="Times New Roman" w:cs="Times New Roman"/>
              </w:rPr>
              <w:t>095</w:t>
            </w:r>
          </w:p>
        </w:tc>
      </w:tr>
      <w:tr w:rsidR="00BA446D" w:rsidRPr="00724BB4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0,0</w:t>
            </w:r>
            <w:r w:rsidR="00817C22" w:rsidRPr="00817C22">
              <w:rPr>
                <w:rFonts w:ascii="Times New Roman" w:hAnsi="Times New Roman" w:cs="Times New Roman"/>
              </w:rPr>
              <w:t>03</w:t>
            </w:r>
          </w:p>
        </w:tc>
      </w:tr>
      <w:tr w:rsidR="00BA446D" w:rsidRPr="00724BB4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0,1</w:t>
            </w:r>
            <w:r w:rsidR="00817C22" w:rsidRPr="00817C22">
              <w:rPr>
                <w:rFonts w:ascii="Times New Roman" w:hAnsi="Times New Roman" w:cs="Times New Roman"/>
              </w:rPr>
              <w:t>032</w:t>
            </w:r>
          </w:p>
        </w:tc>
      </w:tr>
      <w:tr w:rsidR="00BA446D" w:rsidRPr="00724BB4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0,0</w:t>
            </w:r>
            <w:r w:rsidR="00817C22" w:rsidRPr="00817C22">
              <w:rPr>
                <w:rFonts w:ascii="Times New Roman" w:hAnsi="Times New Roman" w:cs="Times New Roman"/>
              </w:rPr>
              <w:t>5</w:t>
            </w:r>
          </w:p>
        </w:tc>
      </w:tr>
      <w:tr w:rsidR="00BA446D" w:rsidRPr="00724BB4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Потери с сетях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0,03</w:t>
            </w:r>
          </w:p>
        </w:tc>
      </w:tr>
      <w:tr w:rsidR="00BA446D" w:rsidRPr="00724BB4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0,02</w:t>
            </w: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817C22" w:rsidRDefault="00BA446D" w:rsidP="00BA446D">
            <w:pPr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817C22" w:rsidRDefault="00BA446D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</w:t>
            </w:r>
            <w:r w:rsidR="00817C22" w:rsidRPr="00817C22">
              <w:rPr>
                <w:rFonts w:ascii="Times New Roman" w:hAnsi="Times New Roman" w:cs="Times New Roman"/>
              </w:rPr>
              <w:t>30</w:t>
            </w:r>
          </w:p>
        </w:tc>
      </w:tr>
    </w:tbl>
    <w:p w:rsidR="007B0ABA" w:rsidRPr="007B0ABA" w:rsidRDefault="007B0ABA" w:rsidP="007B0ABA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Максимальное потреблени</w:t>
      </w:r>
      <w:r w:rsidR="00CB574A">
        <w:rPr>
          <w:rFonts w:ascii="Times New Roman" w:hAnsi="Times New Roman" w:cs="Times New Roman"/>
          <w:sz w:val="24"/>
          <w:szCs w:val="24"/>
          <w:lang w:eastAsia="en-US"/>
        </w:rPr>
        <w:t xml:space="preserve">е тепловой энергии на отопление.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Тепловая энергия на горячее водоснабжение, вентиляцию, кондиционирование не отпускается.</w:t>
      </w:r>
    </w:p>
    <w:p w:rsidR="007B0ABA" w:rsidRPr="0060349A" w:rsidRDefault="007B0ABA" w:rsidP="008E720F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5. Балансы тепловой мощности и тепловой нагрузки в зонах действия источников тепловой энергии.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Баланс установленной, располагаемой тепловой мощности и тепловой мощности нетто, потерь тепловой мощности в тепловых сетях и присоединенной тепловой нагрузки, резервы тепловой мощности нетто представлены в Таблице 4.</w:t>
      </w:r>
    </w:p>
    <w:p w:rsidR="007B0ABA" w:rsidRPr="00CB574A" w:rsidRDefault="007B0ABA" w:rsidP="00CB574A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Баланс тепловой мощности и тепловой нагрузки. Таблица</w:t>
      </w:r>
      <w:r w:rsidRPr="00CB574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4.</w:t>
      </w:r>
    </w:p>
    <w:tbl>
      <w:tblPr>
        <w:tblW w:w="8509" w:type="dxa"/>
        <w:jc w:val="center"/>
        <w:tblLook w:val="04A0" w:firstRow="1" w:lastRow="0" w:firstColumn="1" w:lastColumn="0" w:noHBand="0" w:noVBand="1"/>
      </w:tblPr>
      <w:tblGrid>
        <w:gridCol w:w="7469"/>
        <w:gridCol w:w="1040"/>
      </w:tblGrid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 w:rsidP="00BC45FC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</w:t>
            </w:r>
            <w:r w:rsidR="00BC45FC">
              <w:rPr>
                <w:rFonts w:ascii="Times New Roman" w:hAnsi="Times New Roman" w:cs="Times New Roman"/>
              </w:rPr>
              <w:t>21</w:t>
            </w:r>
            <w:r w:rsidRPr="00817C22">
              <w:rPr>
                <w:rFonts w:ascii="Times New Roman" w:hAnsi="Times New Roman" w:cs="Times New Roman"/>
              </w:rPr>
              <w:t>г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Общая установленная мощность основного оборудования,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BC4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Общая располагаемая мощность,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BC45FC" w:rsidP="00CB5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Располагаемая мощность технического резерва,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817C22" w:rsidP="00BC45FC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</w:t>
            </w:r>
            <w:r w:rsidR="00BC45FC">
              <w:rPr>
                <w:rFonts w:ascii="Times New Roman" w:hAnsi="Times New Roman" w:cs="Times New Roman"/>
              </w:rPr>
              <w:t>89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Общая располагаемая мощность с учетом технического резерва,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CB574A" w:rsidP="00BC45FC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</w:t>
            </w:r>
            <w:r w:rsidR="00817C22" w:rsidRPr="00817C22">
              <w:rPr>
                <w:rFonts w:ascii="Times New Roman" w:hAnsi="Times New Roman" w:cs="Times New Roman"/>
              </w:rPr>
              <w:t>,</w:t>
            </w:r>
            <w:r w:rsidR="00BC45FC">
              <w:rPr>
                <w:rFonts w:ascii="Times New Roman" w:hAnsi="Times New Roman" w:cs="Times New Roman"/>
              </w:rPr>
              <w:t>2</w:t>
            </w:r>
            <w:r w:rsidR="00817C22" w:rsidRPr="00817C22">
              <w:rPr>
                <w:rFonts w:ascii="Times New Roman" w:hAnsi="Times New Roman" w:cs="Times New Roman"/>
              </w:rPr>
              <w:t>6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817C22" w:rsidRDefault="007B0ABA" w:rsidP="00817C22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</w:t>
            </w:r>
            <w:r w:rsidR="00817C22" w:rsidRPr="00817C22">
              <w:rPr>
                <w:rFonts w:ascii="Times New Roman" w:hAnsi="Times New Roman" w:cs="Times New Roman"/>
              </w:rPr>
              <w:t>30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Потребность в выработке тепловой энергии на собственные нужды,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0,0</w:t>
            </w:r>
            <w:r w:rsidR="00CB574A" w:rsidRPr="00817C22">
              <w:rPr>
                <w:rFonts w:ascii="Times New Roman" w:hAnsi="Times New Roman" w:cs="Times New Roman"/>
              </w:rPr>
              <w:t>2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Потери тепловой энергии при передаче ее до потребителя,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0,0</w:t>
            </w:r>
            <w:r w:rsidR="00CB574A" w:rsidRPr="00817C22">
              <w:rPr>
                <w:rFonts w:ascii="Times New Roman" w:hAnsi="Times New Roman" w:cs="Times New Roman"/>
              </w:rPr>
              <w:t>5</w:t>
            </w:r>
          </w:p>
        </w:tc>
      </w:tr>
      <w:tr w:rsidR="007B0ABA" w:rsidRPr="00817C22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7B0A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17C22">
              <w:rPr>
                <w:rFonts w:ascii="Times New Roman" w:hAnsi="Times New Roman" w:cs="Times New Roman"/>
                <w:b/>
                <w:bCs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817C22" w:rsidRDefault="00CB574A" w:rsidP="00BC45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C22">
              <w:rPr>
                <w:rFonts w:ascii="Times New Roman" w:hAnsi="Times New Roman" w:cs="Times New Roman"/>
                <w:b/>
                <w:bCs/>
              </w:rPr>
              <w:t>0,</w:t>
            </w:r>
            <w:r w:rsidR="00BC45FC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</w:tr>
    </w:tbl>
    <w:p w:rsidR="007B0ABA" w:rsidRPr="00817C22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17C22">
        <w:rPr>
          <w:rFonts w:ascii="Times New Roman" w:hAnsi="Times New Roman" w:cs="Times New Roman"/>
          <w:sz w:val="24"/>
          <w:szCs w:val="24"/>
          <w:lang w:eastAsia="en-US"/>
        </w:rPr>
        <w:t xml:space="preserve">Тепловая мощность нетто </w:t>
      </w:r>
      <w:r w:rsidR="00BC45FC">
        <w:rPr>
          <w:rFonts w:ascii="Times New Roman" w:hAnsi="Times New Roman" w:cs="Times New Roman"/>
          <w:sz w:val="24"/>
          <w:szCs w:val="24"/>
          <w:lang w:eastAsia="en-US"/>
        </w:rPr>
        <w:t>1,26</w:t>
      </w:r>
      <w:r w:rsidR="00CB574A" w:rsidRPr="00817C22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Pr="00817C2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E62F7" w:rsidRDefault="007B0ABA" w:rsidP="00EE62F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17C22">
        <w:rPr>
          <w:rFonts w:ascii="Times New Roman" w:hAnsi="Times New Roman" w:cs="Times New Roman"/>
          <w:sz w:val="24"/>
          <w:szCs w:val="24"/>
          <w:lang w:eastAsia="en-US"/>
        </w:rPr>
        <w:t xml:space="preserve">Резерв тепловой мощности </w:t>
      </w:r>
      <w:r w:rsidR="00BC45FC">
        <w:rPr>
          <w:rFonts w:ascii="Times New Roman" w:hAnsi="Times New Roman" w:cs="Times New Roman"/>
          <w:sz w:val="24"/>
          <w:szCs w:val="24"/>
          <w:lang w:eastAsia="en-US"/>
        </w:rPr>
        <w:t>0,89</w:t>
      </w:r>
      <w:r w:rsidR="00CB574A" w:rsidRPr="00817C22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Pr="00817C2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B0ABA" w:rsidRPr="0060349A" w:rsidRDefault="007B0ABA" w:rsidP="006F3B9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6. Балансы теплоносителя</w:t>
      </w:r>
    </w:p>
    <w:p w:rsidR="007B0ABA" w:rsidRPr="007B0ABA" w:rsidRDefault="007B0ABA" w:rsidP="006F3B99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В тепловых сетях центральной котельной 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потери теплоносителя обосновываются только аварийными утечками. Разбор теплоносителя потребителями отсутствует. Таким образом, при безаварийном режиме работы количество теплоносителя возвращенного равно количеству теплоносителя отпущенного в тепловую сеть.</w:t>
      </w:r>
    </w:p>
    <w:p w:rsidR="007B0ABA" w:rsidRPr="0060349A" w:rsidRDefault="007B0ABA" w:rsidP="00EE62F7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7. Топливно-энергетические балансы</w:t>
      </w:r>
    </w:p>
    <w:p w:rsidR="007B0ABA" w:rsidRPr="007B0ABA" w:rsidRDefault="007B0ABA" w:rsidP="00EE62F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1) В центральной котельной 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в качестве основного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 xml:space="preserve"> и единственного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топлива использ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>уется бурый уголь ЗРБ Азейского месторождения.</w:t>
      </w:r>
    </w:p>
    <w:p w:rsidR="007B0ABA" w:rsidRPr="007B0ABA" w:rsidRDefault="007B0ABA" w:rsidP="00EE62F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2) Уголь </w:t>
      </w:r>
      <w:r w:rsidRPr="00FB1698">
        <w:rPr>
          <w:rFonts w:ascii="Times New Roman" w:hAnsi="Times New Roman" w:cs="Times New Roman"/>
          <w:bCs/>
          <w:spacing w:val="5"/>
          <w:sz w:val="24"/>
          <w:szCs w:val="24"/>
          <w:lang w:eastAsia="en-US"/>
        </w:rPr>
        <w:t>размер кусков от 13мм до 100мм</w:t>
      </w:r>
      <w:r w:rsidRPr="00FB1698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доля кусков менее 13мм не более 30 %. </w:t>
      </w:r>
    </w:p>
    <w:p w:rsidR="008E720F" w:rsidRDefault="007B0ABA" w:rsidP="008E720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3) Топливо поставляется </w:t>
      </w:r>
      <w:r w:rsidR="00FB1698" w:rsidRPr="00FB1698">
        <w:rPr>
          <w:rFonts w:ascii="Times New Roman" w:hAnsi="Times New Roman" w:cs="Times New Roman"/>
          <w:sz w:val="24"/>
          <w:szCs w:val="24"/>
          <w:lang w:eastAsia="en-US"/>
        </w:rPr>
        <w:t>перед отопительным сезоном</w:t>
      </w:r>
      <w:r w:rsidRPr="00FB1698">
        <w:rPr>
          <w:rFonts w:ascii="Times New Roman" w:hAnsi="Times New Roman" w:cs="Times New Roman"/>
          <w:sz w:val="24"/>
          <w:szCs w:val="24"/>
          <w:lang w:eastAsia="en-US"/>
        </w:rPr>
        <w:t>.  Резервный запас топ</w:t>
      </w:r>
      <w:r w:rsidR="00FB1698" w:rsidRPr="00FB1698">
        <w:rPr>
          <w:rFonts w:ascii="Times New Roman" w:hAnsi="Times New Roman" w:cs="Times New Roman"/>
          <w:sz w:val="24"/>
          <w:szCs w:val="24"/>
          <w:lang w:eastAsia="en-US"/>
        </w:rPr>
        <w:t xml:space="preserve">лива на отопительный период </w:t>
      </w:r>
      <w:r w:rsidR="00FB1698" w:rsidRPr="00817C22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BC45FC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FB1698" w:rsidRPr="00817C22">
        <w:rPr>
          <w:rFonts w:ascii="Times New Roman" w:hAnsi="Times New Roman" w:cs="Times New Roman"/>
          <w:sz w:val="24"/>
          <w:szCs w:val="24"/>
          <w:lang w:eastAsia="en-US"/>
        </w:rPr>
        <w:t>-20</w:t>
      </w:r>
      <w:r w:rsidR="00BC45FC">
        <w:rPr>
          <w:rFonts w:ascii="Times New Roman" w:hAnsi="Times New Roman" w:cs="Times New Roman"/>
          <w:sz w:val="24"/>
          <w:szCs w:val="24"/>
          <w:lang w:eastAsia="en-US"/>
        </w:rPr>
        <w:t xml:space="preserve">21 </w:t>
      </w:r>
      <w:r w:rsidRPr="00817C22">
        <w:rPr>
          <w:rFonts w:ascii="Times New Roman" w:hAnsi="Times New Roman" w:cs="Times New Roman"/>
          <w:sz w:val="24"/>
          <w:szCs w:val="24"/>
          <w:lang w:eastAsia="en-US"/>
        </w:rPr>
        <w:t>г. составил 100%.</w:t>
      </w:r>
    </w:p>
    <w:p w:rsidR="00DC30C6" w:rsidRPr="008E720F" w:rsidRDefault="00DC30C6" w:rsidP="008E720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E720F">
        <w:rPr>
          <w:rFonts w:ascii="Times New Roman" w:hAnsi="Times New Roman" w:cs="Times New Roman"/>
          <w:b/>
          <w:sz w:val="28"/>
          <w:szCs w:val="28"/>
        </w:rPr>
        <w:t>ПОТРЕБНОСТИ  В УГЛЕ НА 20</w:t>
      </w:r>
      <w:r w:rsidR="00E3411C" w:rsidRPr="008E720F">
        <w:rPr>
          <w:rFonts w:ascii="Times New Roman" w:hAnsi="Times New Roman" w:cs="Times New Roman"/>
          <w:b/>
          <w:sz w:val="28"/>
          <w:szCs w:val="28"/>
        </w:rPr>
        <w:t>21</w:t>
      </w:r>
      <w:r w:rsidRPr="008E720F">
        <w:rPr>
          <w:rFonts w:ascii="Times New Roman" w:hAnsi="Times New Roman" w:cs="Times New Roman"/>
          <w:b/>
          <w:sz w:val="28"/>
          <w:szCs w:val="28"/>
        </w:rPr>
        <w:t xml:space="preserve"> ГОД (тонн)</w:t>
      </w:r>
    </w:p>
    <w:p w:rsidR="00DC30C6" w:rsidRPr="001B731C" w:rsidRDefault="00724BB4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МУСХП «Центральное»</w:t>
      </w:r>
    </w:p>
    <w:p w:rsidR="00DC30C6" w:rsidRDefault="00DC30C6" w:rsidP="00DC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946" w:type="pct"/>
        <w:tblInd w:w="-1168" w:type="dxa"/>
        <w:tblLook w:val="04A0" w:firstRow="1" w:lastRow="0" w:firstColumn="1" w:lastColumn="0" w:noHBand="0" w:noVBand="1"/>
      </w:tblPr>
      <w:tblGrid>
        <w:gridCol w:w="1536"/>
        <w:gridCol w:w="733"/>
        <w:gridCol w:w="840"/>
        <w:gridCol w:w="579"/>
        <w:gridCol w:w="735"/>
        <w:gridCol w:w="507"/>
        <w:gridCol w:w="898"/>
        <w:gridCol w:w="819"/>
        <w:gridCol w:w="749"/>
        <w:gridCol w:w="819"/>
        <w:gridCol w:w="626"/>
        <w:gridCol w:w="822"/>
        <w:gridCol w:w="631"/>
        <w:gridCol w:w="1088"/>
      </w:tblGrid>
      <w:tr w:rsidR="00DC30C6" w:rsidTr="005B6D80"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C22">
              <w:rPr>
                <w:rFonts w:ascii="Times New Roman" w:hAnsi="Times New Roman" w:cs="Times New Roman"/>
                <w:sz w:val="18"/>
                <w:szCs w:val="18"/>
              </w:rPr>
              <w:t>всего тонн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C22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</w:p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C2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C22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C22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  <w:r w:rsidR="00E76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C22">
              <w:rPr>
                <w:rFonts w:ascii="Times New Roman" w:hAnsi="Times New Roman" w:cs="Times New Roman"/>
                <w:sz w:val="20"/>
                <w:szCs w:val="20"/>
              </w:rPr>
              <w:t>расход топлива</w:t>
            </w:r>
          </w:p>
        </w:tc>
      </w:tr>
      <w:tr w:rsidR="00DC30C6" w:rsidTr="005B6D80"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Будаговская</w:t>
            </w:r>
          </w:p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1797,9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204,9</w:t>
            </w:r>
          </w:p>
        </w:tc>
      </w:tr>
      <w:tr w:rsidR="00DC30C6" w:rsidTr="005B6D80"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1797,9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Pr="00817C22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17C22">
              <w:rPr>
                <w:rFonts w:ascii="Times New Roman" w:hAnsi="Times New Roman" w:cs="Times New Roman"/>
              </w:rPr>
              <w:t>204,9</w:t>
            </w:r>
          </w:p>
        </w:tc>
      </w:tr>
    </w:tbl>
    <w:p w:rsidR="00DC30C6" w:rsidRDefault="00DC30C6" w:rsidP="00DC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BC4" w:rsidRPr="0060349A" w:rsidRDefault="007B0ABA" w:rsidP="008E720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8. Технико-экономические показатели теплоснабжающих и теплосетевых организаций.</w:t>
      </w:r>
    </w:p>
    <w:p w:rsidR="00724BB4" w:rsidRPr="00724BB4" w:rsidRDefault="007B0ABA" w:rsidP="00724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Результаты хозяйственной деятельности теплоснабжающей организации </w:t>
      </w:r>
      <w:r w:rsidR="00724BB4" w:rsidRPr="00724BB4">
        <w:rPr>
          <w:rFonts w:ascii="Times New Roman" w:hAnsi="Times New Roman" w:cs="Times New Roman"/>
          <w:sz w:val="24"/>
          <w:szCs w:val="24"/>
        </w:rPr>
        <w:t>МУСХП «Центральное»</w:t>
      </w:r>
    </w:p>
    <w:p w:rsidR="00724BB4" w:rsidRDefault="00724BB4" w:rsidP="00724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ABA" w:rsidRPr="007B0ABA" w:rsidRDefault="007B0ABA" w:rsidP="003B7BC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представлены в Таблице 5.</w:t>
      </w:r>
    </w:p>
    <w:p w:rsidR="007B0ABA" w:rsidRPr="007B0ABA" w:rsidRDefault="007B0ABA" w:rsidP="003B7BC4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Результаты хозяйственной деятельности теплоснабжающей организации Таблица 5</w:t>
      </w:r>
    </w:p>
    <w:tbl>
      <w:tblPr>
        <w:tblW w:w="103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177"/>
        <w:gridCol w:w="1240"/>
        <w:gridCol w:w="2379"/>
      </w:tblGrid>
      <w:tr w:rsidR="00FB1698" w:rsidRPr="007B0ABA" w:rsidTr="00FA10F8">
        <w:trPr>
          <w:trHeight w:val="1493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698" w:rsidRPr="00300C0E" w:rsidRDefault="00FB1698" w:rsidP="00FB1698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0C0E">
              <w:rPr>
                <w:rFonts w:ascii="Times New Roman" w:hAnsi="Times New Roman" w:cs="Times New Roman"/>
                <w:lang w:val="ru-RU"/>
              </w:rPr>
              <w:t>Информация об основных показателях финансово-хозяйственной</w:t>
            </w:r>
          </w:p>
          <w:p w:rsidR="00FB1698" w:rsidRPr="00FB1698" w:rsidRDefault="00FB1698" w:rsidP="00FB1698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0C0E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FB1698">
              <w:rPr>
                <w:rFonts w:ascii="Times New Roman" w:hAnsi="Times New Roman" w:cs="Times New Roman"/>
                <w:lang w:val="ru-RU"/>
              </w:rPr>
              <w:t xml:space="preserve"> регулируемых организаций</w:t>
            </w:r>
          </w:p>
          <w:p w:rsidR="00FB1698" w:rsidRPr="00300C0E" w:rsidRDefault="00FB1698" w:rsidP="00FB1698">
            <w:pPr>
              <w:pStyle w:val="13"/>
              <w:jc w:val="center"/>
              <w:rPr>
                <w:lang w:val="ru-RU"/>
              </w:rPr>
            </w:pPr>
            <w:r w:rsidRPr="00300C0E">
              <w:rPr>
                <w:rFonts w:ascii="Times New Roman" w:hAnsi="Times New Roman" w:cs="Times New Roman"/>
                <w:lang w:val="ru-RU"/>
              </w:rPr>
              <w:t>в сфере теплоснабжения и услуг по передаче тепловой энергии</w:t>
            </w:r>
          </w:p>
        </w:tc>
      </w:tr>
      <w:tr w:rsidR="007B0ABA" w:rsidRPr="007B0ABA" w:rsidTr="00FA10F8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Наименование организации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B4" w:rsidRPr="00724BB4" w:rsidRDefault="00724BB4" w:rsidP="00724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B4">
              <w:rPr>
                <w:rFonts w:ascii="Times New Roman" w:hAnsi="Times New Roman" w:cs="Times New Roman"/>
                <w:sz w:val="24"/>
                <w:szCs w:val="24"/>
              </w:rPr>
              <w:t>МУСХП «Центральное»</w:t>
            </w: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B0ABA" w:rsidRPr="007B0ABA" w:rsidTr="00FA10F8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Адрес организации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9B672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 xml:space="preserve">г. Тулун, ул. </w:t>
            </w:r>
            <w:r w:rsidR="009B6721">
              <w:rPr>
                <w:rFonts w:ascii="Times New Roman" w:hAnsi="Times New Roman" w:cs="Times New Roman"/>
                <w:lang w:eastAsia="en-US"/>
              </w:rPr>
              <w:t>Гидролизная, 2</w:t>
            </w:r>
          </w:p>
        </w:tc>
      </w:tr>
      <w:tr w:rsidR="007B0ABA" w:rsidRPr="007B0ABA" w:rsidTr="00FA10F8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Ф.И.О. руководителя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24B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Татарников Олег Викторович</w:t>
            </w:r>
          </w:p>
        </w:tc>
      </w:tr>
      <w:tr w:rsidR="007B0ABA" w:rsidRPr="007B0ABA" w:rsidTr="00FA10F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Контактный телефон ((код) номер телефона)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FB1698" w:rsidP="009B6721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6721">
              <w:rPr>
                <w:rFonts w:ascii="Times New Roman" w:hAnsi="Times New Roman" w:cs="Times New Roman"/>
                <w:lang w:eastAsia="en-US"/>
              </w:rPr>
              <w:t xml:space="preserve">8(395 30) </w:t>
            </w:r>
            <w:r w:rsidR="009B6721" w:rsidRPr="009B6721">
              <w:rPr>
                <w:rFonts w:ascii="Times New Roman" w:hAnsi="Times New Roman" w:cs="Times New Roman"/>
                <w:lang w:eastAsia="en-US"/>
              </w:rPr>
              <w:t>25066 (25065)</w:t>
            </w:r>
          </w:p>
        </w:tc>
      </w:tr>
      <w:tr w:rsidR="007B0ABA" w:rsidRPr="007B0ABA" w:rsidTr="00FA10F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ИНН/КПП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9B6721" w:rsidRDefault="007B0ABA" w:rsidP="00FB169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B672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B1698" w:rsidRPr="009B672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9B6721" w:rsidRPr="009B6721">
              <w:rPr>
                <w:rFonts w:ascii="Times New Roman" w:hAnsi="Times New Roman" w:cs="Times New Roman"/>
                <w:sz w:val="20"/>
                <w:szCs w:val="20"/>
              </w:rPr>
              <w:t>06186/381601001</w:t>
            </w:r>
          </w:p>
          <w:p w:rsidR="007B0ABA" w:rsidRPr="009B6721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FA10F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ОГРН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9B6721" w:rsidP="009B6721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B6721">
              <w:rPr>
                <w:rFonts w:ascii="Times New Roman" w:hAnsi="Times New Roman" w:cs="Times New Roman"/>
              </w:rPr>
              <w:t>1033801969827</w:t>
            </w:r>
          </w:p>
        </w:tc>
      </w:tr>
      <w:tr w:rsidR="007B0ABA" w:rsidRPr="007B0ABA" w:rsidTr="00FA10F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Период представления информации (плановый (с указанием года), фактический (с указанием года))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7B0ABA" w:rsidP="00FA10F8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B6721">
              <w:rPr>
                <w:rFonts w:ascii="Times New Roman" w:hAnsi="Times New Roman" w:cs="Times New Roman"/>
                <w:lang w:val="en-US" w:eastAsia="en-US"/>
              </w:rPr>
              <w:t>20</w:t>
            </w:r>
            <w:r w:rsidR="00FA10F8">
              <w:rPr>
                <w:rFonts w:ascii="Times New Roman" w:hAnsi="Times New Roman" w:cs="Times New Roman"/>
                <w:lang w:eastAsia="en-US"/>
              </w:rPr>
              <w:t>20</w:t>
            </w:r>
            <w:r w:rsidRPr="009B6721">
              <w:rPr>
                <w:rFonts w:ascii="Times New Roman" w:hAnsi="Times New Roman" w:cs="Times New Roman"/>
                <w:lang w:val="en-US" w:eastAsia="en-US"/>
              </w:rPr>
              <w:t xml:space="preserve"> год (факт)</w:t>
            </w:r>
          </w:p>
        </w:tc>
      </w:tr>
      <w:tr w:rsidR="007B0ABA" w:rsidRPr="007B0ABA" w:rsidTr="00FA10F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lastRenderedPageBreak/>
              <w:t>№ п/п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EF35E6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Единица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B0ABA" w:rsidRPr="007B0ABA">
              <w:rPr>
                <w:rFonts w:ascii="Times New Roman" w:hAnsi="Times New Roman" w:cs="Times New Roman"/>
                <w:lang w:val="en-US" w:eastAsia="en-US"/>
              </w:rPr>
              <w:t>измерения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Значение показателя</w:t>
            </w:r>
          </w:p>
        </w:tc>
      </w:tr>
      <w:tr w:rsidR="007B0ABA" w:rsidRPr="007B0ABA" w:rsidTr="00FA10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Выручка от регулируемой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0ABA" w:rsidRPr="0075094F" w:rsidRDefault="00EF35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0FDE">
              <w:rPr>
                <w:rFonts w:ascii="Times New Roman" w:hAnsi="Times New Roman" w:cs="Times New Roman"/>
                <w:lang w:eastAsia="en-US"/>
              </w:rPr>
              <w:t>49 449,55</w:t>
            </w:r>
          </w:p>
        </w:tc>
      </w:tr>
      <w:tr w:rsidR="007B0ABA" w:rsidRPr="007B0ABA" w:rsidTr="00FA10F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Себестоимость производимых товаров (оказываемых услуг) по регулируемому виду деятельности, в т.ч.: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5094F" w:rsidRDefault="007509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3520</w:t>
            </w:r>
          </w:p>
        </w:tc>
      </w:tr>
      <w:tr w:rsidR="007B0ABA" w:rsidRPr="007B0ABA" w:rsidTr="00FA10F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2.1.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покупаемую тепловую энергию (мощность)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5094F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5094F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0ABA" w:rsidRPr="007B0ABA" w:rsidTr="00FA10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2.2.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расходы на топливо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5094F" w:rsidRDefault="007509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588,89</w:t>
            </w:r>
          </w:p>
        </w:tc>
      </w:tr>
      <w:tr w:rsidR="007B0ABA" w:rsidRPr="007B0ABA" w:rsidTr="00FA10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 т.ч. по каждому виду топлива: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5094F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7BC4" w:rsidRPr="007B0ABA" w:rsidTr="00FA10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300C0E" w:rsidRDefault="003B7BC4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 w:rsidP="00FA10F8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объем приобретения дизельного топлива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тонн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4" w:rsidRPr="0075094F" w:rsidRDefault="001C62E1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B7BC4" w:rsidRPr="007B0ABA" w:rsidTr="00FA10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 w:rsidP="00FA10F8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цена за 1 единицу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руб/т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40</w:t>
            </w:r>
            <w:r w:rsidR="001C62E1" w:rsidRPr="0075094F">
              <w:rPr>
                <w:rFonts w:ascii="Times New Roman" w:hAnsi="Times New Roman" w:cs="Times New Roman"/>
                <w:lang w:eastAsia="en-US"/>
              </w:rPr>
              <w:t xml:space="preserve"> 000</w:t>
            </w:r>
          </w:p>
        </w:tc>
      </w:tr>
      <w:tr w:rsidR="003B7BC4" w:rsidRPr="007B0ABA" w:rsidTr="00FA10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 w:rsidP="00FA10F8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способ приобретения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х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5094F" w:rsidRDefault="001C62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безналичный</w:t>
            </w:r>
          </w:p>
        </w:tc>
      </w:tr>
      <w:tr w:rsidR="003B7BC4" w:rsidRPr="007B0ABA" w:rsidTr="00FA10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3B7BC4" w:rsidRDefault="003B7BC4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 w:rsidP="00FA10F8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объем приобретения угля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тонн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654,32</w:t>
            </w:r>
          </w:p>
        </w:tc>
      </w:tr>
      <w:tr w:rsidR="003B7BC4" w:rsidRPr="007B0ABA" w:rsidTr="00FA10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 w:rsidP="00FA10F8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цена за 1 единицу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руб/т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5094F" w:rsidRDefault="001C62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900,00</w:t>
            </w:r>
          </w:p>
        </w:tc>
      </w:tr>
      <w:tr w:rsidR="003B7BC4" w:rsidRPr="007B0ABA" w:rsidTr="00FA10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 w:rsidP="00FA10F8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способ приобретения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х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5094F" w:rsidRDefault="001C62E1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5094F">
              <w:rPr>
                <w:rFonts w:ascii="Times New Roman" w:hAnsi="Times New Roman" w:cs="Times New Roman"/>
                <w:lang w:eastAsia="en-US"/>
              </w:rPr>
              <w:t>безналичный</w:t>
            </w:r>
          </w:p>
        </w:tc>
      </w:tr>
    </w:tbl>
    <w:p w:rsidR="007B0ABA" w:rsidRPr="007B0ABA" w:rsidRDefault="007B0ABA" w:rsidP="003B7BC4">
      <w:pPr>
        <w:jc w:val="right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Продолжение Таблицы 5.</w:t>
      </w:r>
    </w:p>
    <w:tbl>
      <w:tblPr>
        <w:tblW w:w="10596" w:type="dxa"/>
        <w:tblInd w:w="-885" w:type="dxa"/>
        <w:tblLook w:val="04A0" w:firstRow="1" w:lastRow="0" w:firstColumn="1" w:lastColumn="0" w:noHBand="0" w:noVBand="1"/>
      </w:tblPr>
      <w:tblGrid>
        <w:gridCol w:w="709"/>
        <w:gridCol w:w="6952"/>
        <w:gridCol w:w="1279"/>
        <w:gridCol w:w="1656"/>
      </w:tblGrid>
      <w:tr w:rsidR="007B0ABA" w:rsidRPr="007B0ABA" w:rsidTr="00FA10F8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2.3.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покупаемую электрическую энергию (мощность), потребляемую оборудованием, используемым в технологическом процессе, в т.ч.: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9B6721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6721">
              <w:rPr>
                <w:rFonts w:ascii="Times New Roman" w:hAnsi="Times New Roman" w:cs="Times New Roman"/>
                <w:lang w:eastAsia="en-US"/>
              </w:rPr>
              <w:t>10,194</w:t>
            </w:r>
          </w:p>
        </w:tc>
      </w:tr>
      <w:tr w:rsidR="007B0ABA" w:rsidRPr="007B0ABA" w:rsidTr="00FA10F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средневзвешенная стоимость 1 кВт·ч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руб./кВт·ч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9B6721" w:rsidP="0075094F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3,33</w:t>
            </w:r>
          </w:p>
        </w:tc>
      </w:tr>
      <w:tr w:rsidR="007B0ABA" w:rsidRPr="007B0ABA" w:rsidTr="00FA10F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объем приобретения электрической энергии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кВт·ч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9B6721" w:rsidP="0075094F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B6721">
              <w:rPr>
                <w:rFonts w:ascii="Times New Roman" w:hAnsi="Times New Roman" w:cs="Times New Roman"/>
                <w:lang w:eastAsia="en-US"/>
              </w:rPr>
              <w:t>3,58</w:t>
            </w:r>
          </w:p>
        </w:tc>
      </w:tr>
      <w:tr w:rsidR="007B0ABA" w:rsidRPr="007B0ABA" w:rsidTr="00FA10F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2.4.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7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FA10F8">
        <w:trPr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2.5.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7B0ABA">
            <w:pPr>
              <w:ind w:firstLine="2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B6721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0ABA" w:rsidRPr="007B0ABA" w:rsidTr="00FA10F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2.6.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9B6721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B6721">
              <w:rPr>
                <w:rFonts w:ascii="Times New Roman" w:hAnsi="Times New Roman" w:cs="Times New Roman"/>
              </w:rPr>
              <w:t>274</w:t>
            </w:r>
            <w:r>
              <w:rPr>
                <w:rFonts w:ascii="Times New Roman" w:hAnsi="Times New Roman" w:cs="Times New Roman"/>
              </w:rPr>
              <w:t>,62</w:t>
            </w:r>
          </w:p>
        </w:tc>
      </w:tr>
      <w:tr w:rsidR="007B0ABA" w:rsidRPr="007B0ABA" w:rsidTr="00FA10F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2.7.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9B6721">
            <w:pPr>
              <w:ind w:firstLine="2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B6721">
              <w:rPr>
                <w:rFonts w:ascii="Times New Roman" w:hAnsi="Times New Roman" w:cs="Times New Roman"/>
              </w:rPr>
              <w:t>30 150</w:t>
            </w:r>
          </w:p>
        </w:tc>
      </w:tr>
      <w:tr w:rsidR="007B0ABA" w:rsidRPr="007B0ABA" w:rsidTr="00FA10F8">
        <w:trPr>
          <w:trHeight w:val="5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2.8.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льготную дорогу основного производственного персонала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B6721" w:rsidRDefault="007B0ABA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72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FA10F8">
        <w:trPr>
          <w:trHeight w:val="8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2.9.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1C62E1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FA10F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2.10.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общепроизводственные (цеховые) расходы, в т.ч.: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EF35E6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F35E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FA10F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EF35E6" w:rsidRDefault="00EF35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2.11.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- расходы на оплату труда и отчисления на социальные нужды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9F17E8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52424,62</w:t>
            </w:r>
          </w:p>
        </w:tc>
      </w:tr>
      <w:tr w:rsidR="007B0ABA" w:rsidRPr="007B0ABA" w:rsidTr="00FA10F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EF35E6" w:rsidRDefault="00EF35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2.12.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- расходы на оплату труда и отчисления на социальные нужды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9F17E8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52424,62</w:t>
            </w:r>
          </w:p>
        </w:tc>
      </w:tr>
      <w:tr w:rsidR="007B0ABA" w:rsidRPr="007B0ABA" w:rsidTr="00FA10F8">
        <w:trPr>
          <w:trHeight w:val="9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2.13.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24BB4" w:rsidRDefault="001C62E1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FA10F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EF35E6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F35E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FA10F8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Чистая прибыль от регулируемого вида деятельности, в т.ч.: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EF35E6">
            <w:pPr>
              <w:ind w:firstLine="29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F35E6">
              <w:rPr>
                <w:rFonts w:ascii="Times New Roman" w:hAnsi="Times New Roman" w:cs="Times New Roman"/>
                <w:lang w:eastAsia="en-US"/>
              </w:rPr>
              <w:t>-7 025,74</w:t>
            </w:r>
          </w:p>
        </w:tc>
      </w:tr>
      <w:tr w:rsidR="007B0ABA" w:rsidRPr="007B0ABA" w:rsidTr="00FA10F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4.1.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на финансирование мероприятий, предусмотренных инвестиционной программой регулируемой организации по развитию системы теплоснабжения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9F17E8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FA10F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Изменение стоимости основных фондов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F17E8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EF35E6" w:rsidTr="00FA10F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5.1.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стоимость основных фондов на начало периода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EF35E6" w:rsidRDefault="00EF35E6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35E6">
              <w:rPr>
                <w:rFonts w:ascii="Times New Roman" w:hAnsi="Times New Roman" w:cs="Times New Roman"/>
                <w:lang w:eastAsia="en-US"/>
              </w:rPr>
              <w:t>110325,00</w:t>
            </w:r>
          </w:p>
        </w:tc>
      </w:tr>
      <w:tr w:rsidR="007B0ABA" w:rsidRPr="007B0ABA" w:rsidTr="00FA10F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5.2.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ввод в из эксплуатацию основных фондов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F17E8" w:rsidRDefault="003D2216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FA10F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5.3.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вывод из эксплуатации основных фондов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F17E8" w:rsidRDefault="003D2216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FA10F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5.4.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hanging="4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стоимость основных фондов на конец периода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9F17E8" w:rsidRDefault="003D2216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7E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7B0ABA" w:rsidRPr="007B0ABA" w:rsidRDefault="007B0ABA" w:rsidP="00850FAA">
      <w:pPr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Продолжение Таблицы 5.</w:t>
      </w:r>
    </w:p>
    <w:tbl>
      <w:tblPr>
        <w:tblW w:w="10294" w:type="dxa"/>
        <w:jc w:val="center"/>
        <w:tblLook w:val="04A0" w:firstRow="1" w:lastRow="0" w:firstColumn="1" w:lastColumn="0" w:noHBand="0" w:noVBand="1"/>
      </w:tblPr>
      <w:tblGrid>
        <w:gridCol w:w="1222"/>
        <w:gridCol w:w="6363"/>
        <w:gridCol w:w="1253"/>
        <w:gridCol w:w="1456"/>
      </w:tblGrid>
      <w:tr w:rsidR="007B0ABA" w:rsidRPr="007B0ABA" w:rsidTr="00FA10F8">
        <w:trPr>
          <w:trHeight w:val="568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FA10F8" w:rsidRDefault="007B0ABA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</w:t>
            </w:r>
            <w:r w:rsidR="00FA10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firstLine="709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Установленная тепловая мощность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Гкал/ч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24BB4" w:rsidRDefault="009F1A21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F1A21">
              <w:rPr>
                <w:rFonts w:ascii="Times New Roman" w:hAnsi="Times New Roman" w:cs="Times New Roman"/>
                <w:lang w:eastAsia="en-US"/>
              </w:rPr>
              <w:t>2,41</w:t>
            </w:r>
          </w:p>
        </w:tc>
      </w:tr>
      <w:tr w:rsidR="007B0ABA" w:rsidRPr="007B0ABA" w:rsidTr="00FA10F8">
        <w:trPr>
          <w:trHeight w:val="315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FA10F8" w:rsidRDefault="007B0ABA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</w:t>
            </w:r>
            <w:r w:rsidR="00FA10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firstLine="709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Присоединенная нагрузка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Гкал/ч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24BB4" w:rsidRDefault="00B46325" w:rsidP="00FA76C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A76C6">
              <w:rPr>
                <w:rFonts w:ascii="Times New Roman" w:hAnsi="Times New Roman" w:cs="Times New Roman"/>
                <w:lang w:eastAsia="en-US"/>
              </w:rPr>
              <w:t>0,3</w:t>
            </w:r>
            <w:r w:rsidR="00FA76C6" w:rsidRPr="00FA76C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FA10F8">
        <w:trPr>
          <w:trHeight w:val="315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FA10F8" w:rsidRDefault="00FA10F8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firstLine="709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Объем покупаемой тепловой энергии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Гкал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3D221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2316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FA10F8">
        <w:trPr>
          <w:trHeight w:val="585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FA10F8" w:rsidRDefault="00FA10F8" w:rsidP="00FA76C6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Объём потерь тепловой энергии при передаче по тепловым сетям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Гкал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3D221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A76C6">
              <w:rPr>
                <w:rFonts w:ascii="Times New Roman" w:hAnsi="Times New Roman" w:cs="Times New Roman"/>
                <w:lang w:eastAsia="en-US"/>
              </w:rPr>
              <w:t>0,03</w:t>
            </w:r>
          </w:p>
        </w:tc>
      </w:tr>
      <w:tr w:rsidR="007B0ABA" w:rsidRPr="007B0ABA" w:rsidTr="00FA10F8">
        <w:trPr>
          <w:trHeight w:val="63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FA10F8" w:rsidRDefault="00FA10F8" w:rsidP="00FA76C6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10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Потери тепловой энергии при передаче по тепловым сетям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3D221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23167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B0ABA" w:rsidRPr="007B0ABA" w:rsidTr="00FA10F8">
        <w:trPr>
          <w:trHeight w:val="63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10F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FA76C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A76C6">
              <w:rPr>
                <w:rFonts w:ascii="Times New Roman" w:hAnsi="Times New Roman" w:cs="Times New Roman"/>
                <w:lang w:eastAsia="en-US"/>
              </w:rPr>
              <w:t>1638</w:t>
            </w:r>
          </w:p>
        </w:tc>
      </w:tr>
      <w:tr w:rsidR="007B0ABA" w:rsidRPr="007B0ABA" w:rsidTr="00FA10F8">
        <w:trPr>
          <w:trHeight w:val="63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10F8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Протяженность разводящих сетей (в однотрубном исчислении)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3D221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D3D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FA10F8">
        <w:trPr>
          <w:trHeight w:val="315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10F8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Количество тепловых станций и котельных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шт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CD3D5D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3D5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B0ABA" w:rsidRPr="007B0ABA" w:rsidTr="00FA10F8">
        <w:trPr>
          <w:trHeight w:val="315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10F8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firstLine="709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Количество тепловых пунктов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шт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CD3D5D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3D5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B0ABA" w:rsidRPr="007B0ABA" w:rsidTr="00FA10F8">
        <w:trPr>
          <w:trHeight w:val="63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10F8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человек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3D221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F1A2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7B0ABA" w:rsidRPr="00FA76C6" w:rsidTr="00FA10F8">
        <w:trPr>
          <w:trHeight w:val="63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76C6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FA10F8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кг у.т./Гкал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FA76C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76C6">
              <w:rPr>
                <w:rFonts w:ascii="Times New Roman" w:hAnsi="Times New Roman" w:cs="Times New Roman"/>
                <w:lang w:eastAsia="en-US"/>
              </w:rPr>
              <w:t>179,00</w:t>
            </w:r>
          </w:p>
        </w:tc>
      </w:tr>
      <w:tr w:rsidR="007B0ABA" w:rsidRPr="007B0ABA" w:rsidTr="00FA10F8">
        <w:trPr>
          <w:trHeight w:val="63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FA10F8" w:rsidRDefault="00FA10F8" w:rsidP="00FA76C6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17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кВт·ч/Гкал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7B0ABA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val="en-US" w:eastAsia="en-US"/>
              </w:rPr>
            </w:pPr>
            <w:r w:rsidRPr="00FA76C6">
              <w:rPr>
                <w:rFonts w:ascii="Times New Roman" w:hAnsi="Times New Roman" w:cs="Times New Roman"/>
                <w:lang w:val="en-US" w:eastAsia="en-US"/>
              </w:rPr>
              <w:t>0,02</w:t>
            </w:r>
          </w:p>
        </w:tc>
      </w:tr>
      <w:tr w:rsidR="007B0ABA" w:rsidRPr="007B0ABA" w:rsidTr="00FA10F8">
        <w:trPr>
          <w:trHeight w:val="63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FA10F8" w:rsidRDefault="00FA10F8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18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A10F8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куб. м/Гкал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24BB4" w:rsidRDefault="003D2216">
            <w:pPr>
              <w:ind w:firstLine="2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23167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7B0ABA" w:rsidRPr="0060349A" w:rsidRDefault="007B0ABA" w:rsidP="00850FA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9. Тарифы на тепловую энергию</w:t>
      </w:r>
    </w:p>
    <w:p w:rsidR="007B0ABA" w:rsidRPr="003D2216" w:rsidRDefault="007B0ABA" w:rsidP="003B7BC4">
      <w:pPr>
        <w:pStyle w:val="13"/>
        <w:rPr>
          <w:rFonts w:ascii="Times New Roman" w:hAnsi="Times New Roman" w:cs="Times New Roman"/>
          <w:lang w:val="ru-RU"/>
        </w:rPr>
      </w:pPr>
      <w:r w:rsidRPr="003B7BC4">
        <w:rPr>
          <w:rFonts w:ascii="Times New Roman" w:hAnsi="Times New Roman" w:cs="Times New Roman"/>
          <w:lang w:val="ru-RU"/>
        </w:rPr>
        <w:t>1</w:t>
      </w:r>
      <w:r w:rsidRPr="009F1A21">
        <w:rPr>
          <w:rFonts w:ascii="Times New Roman" w:hAnsi="Times New Roman" w:cs="Times New Roman"/>
          <w:lang w:val="ru-RU"/>
        </w:rPr>
        <w:t>) За период 20</w:t>
      </w:r>
      <w:r w:rsidR="009F1A21" w:rsidRPr="009F1A21">
        <w:rPr>
          <w:rFonts w:ascii="Times New Roman" w:hAnsi="Times New Roman" w:cs="Times New Roman"/>
          <w:lang w:val="ru-RU"/>
        </w:rPr>
        <w:t>14</w:t>
      </w:r>
      <w:r w:rsidRPr="009F1A21">
        <w:rPr>
          <w:rFonts w:ascii="Times New Roman" w:hAnsi="Times New Roman" w:cs="Times New Roman"/>
          <w:lang w:val="ru-RU"/>
        </w:rPr>
        <w:t>-20</w:t>
      </w:r>
      <w:r w:rsidR="00FA10F8">
        <w:rPr>
          <w:rFonts w:ascii="Times New Roman" w:hAnsi="Times New Roman" w:cs="Times New Roman"/>
          <w:lang w:val="ru-RU"/>
        </w:rPr>
        <w:t>21</w:t>
      </w:r>
      <w:r w:rsidRPr="009F1A21">
        <w:rPr>
          <w:rFonts w:ascii="Times New Roman" w:hAnsi="Times New Roman" w:cs="Times New Roman"/>
          <w:lang w:val="ru-RU"/>
        </w:rPr>
        <w:t xml:space="preserve">гг. тарифы на тепловую </w:t>
      </w:r>
      <w:r w:rsidR="009F1A21" w:rsidRPr="009F1A21">
        <w:rPr>
          <w:rFonts w:ascii="Times New Roman" w:hAnsi="Times New Roman" w:cs="Times New Roman"/>
          <w:lang w:val="ru-RU"/>
        </w:rPr>
        <w:t>энергию в</w:t>
      </w:r>
      <w:r w:rsidRPr="009F1A21">
        <w:rPr>
          <w:rFonts w:ascii="Times New Roman" w:hAnsi="Times New Roman" w:cs="Times New Roman"/>
          <w:lang w:val="ru-RU"/>
        </w:rPr>
        <w:t xml:space="preserve"> среднем возросли </w:t>
      </w:r>
      <w:r w:rsidR="00FA10F8">
        <w:rPr>
          <w:rFonts w:ascii="Times New Roman" w:hAnsi="Times New Roman" w:cs="Times New Roman"/>
          <w:lang w:val="ru-RU"/>
        </w:rPr>
        <w:t xml:space="preserve">более чем </w:t>
      </w:r>
      <w:r w:rsidRPr="009F1A21">
        <w:rPr>
          <w:rFonts w:ascii="Times New Roman" w:hAnsi="Times New Roman" w:cs="Times New Roman"/>
          <w:lang w:val="ru-RU"/>
        </w:rPr>
        <w:t xml:space="preserve">на </w:t>
      </w:r>
      <w:r w:rsidR="003D2216" w:rsidRPr="009F1A21">
        <w:rPr>
          <w:rFonts w:ascii="Times New Roman" w:hAnsi="Times New Roman" w:cs="Times New Roman"/>
          <w:lang w:val="ru-RU"/>
        </w:rPr>
        <w:t>30</w:t>
      </w:r>
      <w:r w:rsidRPr="009F1A21">
        <w:rPr>
          <w:rFonts w:ascii="Times New Roman" w:hAnsi="Times New Roman" w:cs="Times New Roman"/>
          <w:lang w:val="ru-RU"/>
        </w:rPr>
        <w:t>%.</w:t>
      </w:r>
      <w:r w:rsidRPr="003D2216">
        <w:rPr>
          <w:rFonts w:ascii="Times New Roman" w:hAnsi="Times New Roman" w:cs="Times New Roman"/>
          <w:lang w:val="ru-RU"/>
        </w:rPr>
        <w:t xml:space="preserve"> 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2216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8E720F">
        <w:rPr>
          <w:rFonts w:ascii="Times New Roman" w:hAnsi="Times New Roman" w:cs="Times New Roman"/>
          <w:sz w:val="24"/>
          <w:szCs w:val="24"/>
          <w:lang w:eastAsia="en-US"/>
        </w:rPr>
        <w:t>) На 20</w:t>
      </w:r>
      <w:r w:rsidR="005379D0" w:rsidRPr="008E720F">
        <w:rPr>
          <w:rFonts w:ascii="Times New Roman" w:hAnsi="Times New Roman" w:cs="Times New Roman"/>
          <w:sz w:val="24"/>
          <w:szCs w:val="24"/>
          <w:lang w:eastAsia="en-US"/>
        </w:rPr>
        <w:t xml:space="preserve">21 </w:t>
      </w:r>
      <w:r w:rsidRPr="008E720F"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Pr="003D2216">
        <w:rPr>
          <w:rFonts w:ascii="Times New Roman" w:hAnsi="Times New Roman" w:cs="Times New Roman"/>
          <w:sz w:val="24"/>
          <w:szCs w:val="24"/>
          <w:lang w:eastAsia="en-US"/>
        </w:rPr>
        <w:t xml:space="preserve"> тарифы на тепловую энергию для организаций составляют </w:t>
      </w:r>
      <w:r w:rsidR="008E720F">
        <w:rPr>
          <w:rFonts w:ascii="Times New Roman" w:hAnsi="Times New Roman" w:cs="Times New Roman"/>
          <w:sz w:val="24"/>
          <w:szCs w:val="24"/>
          <w:lang w:eastAsia="en-US"/>
        </w:rPr>
        <w:t>3037,582</w:t>
      </w:r>
      <w:r w:rsidR="009F1A2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F1A21" w:rsidRPr="003D2216">
        <w:rPr>
          <w:rFonts w:ascii="Times New Roman" w:hAnsi="Times New Roman" w:cs="Times New Roman"/>
          <w:sz w:val="24"/>
          <w:szCs w:val="24"/>
          <w:lang w:eastAsia="en-US"/>
        </w:rPr>
        <w:t>за</w:t>
      </w:r>
      <w:r w:rsidRPr="003D2216">
        <w:rPr>
          <w:rFonts w:ascii="Times New Roman" w:hAnsi="Times New Roman" w:cs="Times New Roman"/>
          <w:sz w:val="24"/>
          <w:szCs w:val="24"/>
          <w:lang w:eastAsia="en-US"/>
        </w:rPr>
        <w:t xml:space="preserve"> 1Гкал без учета НДС, для населения </w:t>
      </w:r>
      <w:r w:rsidR="008E720F">
        <w:rPr>
          <w:rFonts w:ascii="Times New Roman" w:hAnsi="Times New Roman" w:cs="Times New Roman"/>
          <w:sz w:val="24"/>
          <w:szCs w:val="24"/>
          <w:lang w:eastAsia="en-US"/>
        </w:rPr>
        <w:t>1286,45</w:t>
      </w:r>
      <w:r w:rsidR="009F1A21" w:rsidRPr="003D2216">
        <w:rPr>
          <w:rFonts w:ascii="Times New Roman" w:hAnsi="Times New Roman" w:cs="Times New Roman"/>
          <w:sz w:val="24"/>
          <w:szCs w:val="24"/>
          <w:lang w:eastAsia="en-US"/>
        </w:rPr>
        <w:t xml:space="preserve"> за</w:t>
      </w:r>
      <w:r w:rsidRPr="003D2216">
        <w:rPr>
          <w:rFonts w:ascii="Times New Roman" w:hAnsi="Times New Roman" w:cs="Times New Roman"/>
          <w:sz w:val="24"/>
          <w:szCs w:val="24"/>
          <w:lang w:eastAsia="en-US"/>
        </w:rPr>
        <w:t xml:space="preserve"> 1 Гкал с учетом НДС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8" w:name="_Toc309145727"/>
      <w:bookmarkStart w:id="9" w:name="_Toc308712177"/>
      <w:bookmarkStart w:id="10" w:name="_Toc308109866"/>
      <w:r w:rsidRPr="00933537">
        <w:rPr>
          <w:rFonts w:ascii="Times New Roman" w:hAnsi="Times New Roman" w:cs="Times New Roman"/>
          <w:b/>
          <w:lang w:eastAsia="en-US"/>
        </w:rPr>
        <w:t>Раздел 2. Перспективное потребление тепловой энергии на цели теплоснабжения</w:t>
      </w:r>
      <w:bookmarkEnd w:id="8"/>
      <w:bookmarkEnd w:id="9"/>
      <w:bookmarkEnd w:id="10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1) В Таблице 6 представлены данные о потреблении тепла на цели теплоснабжения. Расчет произведен при среднегодовых температурах наружного воздуха за 20</w:t>
      </w:r>
      <w:r w:rsidR="008E720F">
        <w:rPr>
          <w:rFonts w:ascii="Times New Roman" w:hAnsi="Times New Roman" w:cs="Times New Roman"/>
          <w:sz w:val="24"/>
          <w:szCs w:val="24"/>
          <w:lang w:eastAsia="en-US"/>
        </w:rPr>
        <w:t xml:space="preserve">20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г.</w:t>
      </w:r>
    </w:p>
    <w:p w:rsidR="007B0ABA" w:rsidRPr="003B7BC4" w:rsidRDefault="007B0ABA" w:rsidP="0060349A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Расчет потребления тепла на цели теплоснабжения. </w:t>
      </w:r>
      <w:r w:rsidRPr="003B7BC4">
        <w:rPr>
          <w:rFonts w:ascii="Times New Roman" w:hAnsi="Times New Roman" w:cs="Times New Roman"/>
          <w:i/>
          <w:sz w:val="24"/>
          <w:szCs w:val="24"/>
          <w:lang w:eastAsia="en-US"/>
        </w:rPr>
        <w:t>Таблица 6.</w:t>
      </w: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5600"/>
        <w:gridCol w:w="2160"/>
      </w:tblGrid>
      <w:tr w:rsidR="007B0ABA" w:rsidRPr="007B0ABA" w:rsidTr="0023167A">
        <w:trPr>
          <w:trHeight w:hRule="exact" w:val="284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Наименование объекта теплопотребления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Тепловая нагрузка, Гкал/год</w:t>
            </w:r>
          </w:p>
        </w:tc>
      </w:tr>
      <w:tr w:rsidR="007B0ABA" w:rsidRPr="007B0ABA" w:rsidTr="0023167A">
        <w:trPr>
          <w:trHeight w:hRule="exact" w:val="28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0ABA" w:rsidRPr="007B0ABA" w:rsidTr="0023167A">
        <w:trPr>
          <w:trHeight w:hRule="exact" w:val="28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</w:rPr>
              <w:t>612</w:t>
            </w: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</w:rPr>
              <w:t>18</w:t>
            </w: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</w:rPr>
              <w:t>612</w:t>
            </w: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</w:rPr>
              <w:t>305</w:t>
            </w: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с сетях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</w:rPr>
              <w:t>183,18</w:t>
            </w: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75094F">
              <w:rPr>
                <w:rFonts w:ascii="Times New Roman" w:hAnsi="Times New Roman" w:cs="Times New Roman"/>
              </w:rPr>
              <w:t>119,14</w:t>
            </w:r>
          </w:p>
        </w:tc>
      </w:tr>
      <w:tr w:rsidR="003B7BC4" w:rsidRPr="007B0ABA" w:rsidTr="0023167A">
        <w:trPr>
          <w:trHeight w:hRule="exact" w:val="284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B0ABA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5094F" w:rsidRDefault="007509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094F">
              <w:rPr>
                <w:rFonts w:ascii="Times New Roman" w:hAnsi="Times New Roman" w:cs="Times New Roman"/>
                <w:b/>
                <w:bCs/>
                <w:color w:val="000000"/>
              </w:rPr>
              <w:t>1849,32</w:t>
            </w:r>
          </w:p>
        </w:tc>
      </w:tr>
    </w:tbl>
    <w:p w:rsidR="007B0ABA" w:rsidRPr="007B0ABA" w:rsidRDefault="007B0ABA" w:rsidP="007B0ABA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</w:p>
    <w:p w:rsidR="007B0ABA" w:rsidRPr="007B0ABA" w:rsidRDefault="007B0ABA" w:rsidP="007B0AB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2) Прогнозы приростов площади строительных фондов, планируемых к подключению к центральной системе теплоснабжения, представлены в Таблице 7.</w:t>
      </w:r>
    </w:p>
    <w:p w:rsidR="007B0ABA" w:rsidRPr="007B0ABA" w:rsidRDefault="007B0ABA" w:rsidP="008E720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Прогноз приростов площади строительных фондов. Таблица 7.</w:t>
      </w: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5420"/>
        <w:gridCol w:w="960"/>
        <w:gridCol w:w="960"/>
        <w:gridCol w:w="960"/>
        <w:gridCol w:w="960"/>
        <w:gridCol w:w="960"/>
      </w:tblGrid>
      <w:tr w:rsidR="007B0ABA" w:rsidRPr="007B0ABA" w:rsidTr="007B0ABA">
        <w:trPr>
          <w:trHeight w:hRule="exact" w:val="397"/>
          <w:jc w:val="center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Наименование объекта теплопотребления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B0ABA">
              <w:rPr>
                <w:rFonts w:ascii="Times New Roman" w:hAnsi="Times New Roman" w:cs="Times New Roman"/>
              </w:rPr>
              <w:t>Площадь объектов теплопотребления, м</w:t>
            </w:r>
            <w:r w:rsidRPr="007B0AB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B0ABA" w:rsidRPr="007B0ABA" w:rsidTr="007B0ABA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CD3D5D" w:rsidRDefault="007B0ABA" w:rsidP="00CD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201</w:t>
            </w:r>
            <w:r w:rsidR="00CD3D5D" w:rsidRPr="00CD3D5D">
              <w:rPr>
                <w:rFonts w:ascii="Times New Roman" w:hAnsi="Times New Roman" w:cs="Times New Roman"/>
                <w:color w:val="000000"/>
              </w:rPr>
              <w:t>8</w:t>
            </w:r>
            <w:r w:rsidRPr="00CD3D5D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CD3D5D" w:rsidRDefault="007B0ABA" w:rsidP="00CD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201</w:t>
            </w:r>
            <w:r w:rsidR="00CD3D5D" w:rsidRPr="00CD3D5D">
              <w:rPr>
                <w:rFonts w:ascii="Times New Roman" w:hAnsi="Times New Roman" w:cs="Times New Roman"/>
                <w:color w:val="000000"/>
              </w:rPr>
              <w:t>9</w:t>
            </w:r>
            <w:r w:rsidRPr="00CD3D5D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CD3D5D" w:rsidRDefault="007B0ABA" w:rsidP="00CD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20</w:t>
            </w:r>
            <w:r w:rsidR="00CD3D5D" w:rsidRPr="00CD3D5D">
              <w:rPr>
                <w:rFonts w:ascii="Times New Roman" w:hAnsi="Times New Roman" w:cs="Times New Roman"/>
                <w:color w:val="000000"/>
              </w:rPr>
              <w:t>20</w:t>
            </w:r>
            <w:r w:rsidRPr="00CD3D5D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CD3D5D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20</w:t>
            </w:r>
            <w:r w:rsidR="00CD3D5D" w:rsidRPr="00CD3D5D">
              <w:rPr>
                <w:rFonts w:ascii="Times New Roman" w:hAnsi="Times New Roman" w:cs="Times New Roman"/>
                <w:color w:val="000000"/>
              </w:rPr>
              <w:t>21</w:t>
            </w:r>
            <w:r w:rsidRPr="00CD3D5D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CD3D5D" w:rsidRDefault="00CD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2022</w:t>
            </w:r>
            <w:r w:rsidR="007B0ABA" w:rsidRPr="00CD3D5D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7B0ABA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0ABA">
              <w:rPr>
                <w:rFonts w:ascii="Times New Roman" w:hAnsi="Times New Roman" w:cs="Times New Roman"/>
                <w:b/>
                <w:bCs/>
                <w:color w:val="000000"/>
              </w:rPr>
              <w:t>Существующие объекты теплопотребления (потребители, подключенные к центральной системе теплоснабже</w:t>
            </w: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0ABA">
              <w:rPr>
                <w:rFonts w:ascii="Times New Roman" w:hAnsi="Times New Roman" w:cs="Times New Roman"/>
                <w:b/>
                <w:bCs/>
                <w:color w:val="000000"/>
              </w:rPr>
              <w:t>ния)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0ABA" w:rsidRPr="00724BB4" w:rsidRDefault="007B0AB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7B0ABA" w:rsidRPr="00724BB4" w:rsidRDefault="007B0AB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7B0ABA" w:rsidRPr="00724BB4" w:rsidRDefault="007B0AB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1544</w:t>
            </w: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85,21</w:t>
            </w: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2573,6</w:t>
            </w: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563,27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Перспективные объекты теплопотребления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C4" w:rsidRPr="007B0ABA" w:rsidTr="007B0ABA">
        <w:trPr>
          <w:trHeight w:hRule="exact" w:val="531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0ABA">
              <w:rPr>
                <w:rFonts w:ascii="Times New Roman" w:hAnsi="Times New Roman" w:cs="Times New Roman"/>
                <w:i/>
                <w:iCs/>
              </w:rPr>
              <w:t>Существующие объекты, планируемые к подключению к источнику теплоснабжения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Жилые</w:t>
            </w:r>
            <w:r w:rsidR="00E56C5B">
              <w:rPr>
                <w:rFonts w:ascii="Times New Roman" w:hAnsi="Times New Roman" w:cs="Times New Roman"/>
              </w:rPr>
              <w:t xml:space="preserve"> 2-х квартирные</w:t>
            </w:r>
            <w:r w:rsidRPr="007B0ABA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D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8F12A6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CD3D5D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Общественные здания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D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CD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CD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BC4" w:rsidRPr="007B0ABA" w:rsidTr="007B0ABA">
        <w:trPr>
          <w:trHeight w:hRule="exact" w:val="605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0ABA">
              <w:rPr>
                <w:rFonts w:ascii="Times New Roman" w:hAnsi="Times New Roman" w:cs="Times New Roman"/>
                <w:i/>
                <w:iCs/>
              </w:rPr>
              <w:lastRenderedPageBreak/>
              <w:t>Объекты нового строительства, планируемые к подключению к источнику теплоснабжения</w:t>
            </w: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 w:rsidP="00E56C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3B7BC4" w:rsidRPr="007B0ABA">
              <w:rPr>
                <w:rFonts w:ascii="Times New Roman" w:hAnsi="Times New Roman" w:cs="Times New Roman"/>
              </w:rPr>
              <w:t>илые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7BC4" w:rsidRPr="007B0ABA"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Общественные здания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Площадь объектов теплопотребления</w:t>
            </w:r>
            <w:r w:rsidRPr="007B0AB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ИТОГО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4766,08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4766,08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24BB4" w:rsidRDefault="00CD3D5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5124,08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24BB4" w:rsidRDefault="00CD3D5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5124,08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24BB4" w:rsidRDefault="00CD3D5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D3D5D">
              <w:rPr>
                <w:rFonts w:ascii="Times New Roman" w:hAnsi="Times New Roman" w:cs="Times New Roman"/>
                <w:color w:val="000000"/>
              </w:rPr>
              <w:t>5124,08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Прирост площади объектов теплопотребления </w:t>
            </w:r>
            <w:r w:rsidRPr="007B0ABA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BF246F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CD3D5D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CD3D5D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CD3D5D" w:rsidRDefault="00E56C5B">
            <w:pPr>
              <w:jc w:val="center"/>
              <w:rPr>
                <w:rFonts w:ascii="Times New Roman" w:hAnsi="Times New Roman" w:cs="Times New Roman"/>
              </w:rPr>
            </w:pPr>
            <w:r w:rsidRPr="00CD3D5D">
              <w:rPr>
                <w:rFonts w:ascii="Times New Roman" w:hAnsi="Times New Roman" w:cs="Times New Roman"/>
              </w:rPr>
              <w:t>0</w:t>
            </w:r>
          </w:p>
        </w:tc>
      </w:tr>
    </w:tbl>
    <w:p w:rsidR="007B0ABA" w:rsidRPr="007B0ABA" w:rsidRDefault="007B0ABA" w:rsidP="007B0AB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11" w:name="_Toc309145728"/>
      <w:bookmarkStart w:id="12" w:name="_Toc308712178"/>
      <w:bookmarkStart w:id="13" w:name="_Toc308109867"/>
      <w:r w:rsidRPr="00933537">
        <w:rPr>
          <w:rFonts w:ascii="Times New Roman" w:hAnsi="Times New Roman" w:cs="Times New Roman"/>
          <w:b/>
          <w:lang w:eastAsia="en-US"/>
        </w:rPr>
        <w:t>Раздел 3. Перспективные балансы тепловой мощности источников тепловой энергии и тепловой нагрузки</w:t>
      </w:r>
      <w:bookmarkEnd w:id="11"/>
      <w:bookmarkEnd w:id="12"/>
      <w:bookmarkEnd w:id="13"/>
    </w:p>
    <w:p w:rsidR="007B0ABA" w:rsidRPr="007B0ABA" w:rsidRDefault="007B0ABA" w:rsidP="007B0ABA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Баланс тепловой энергии (мощности) и перспективные тепловые нагрузки  источников тепловой энергии представлены в Таблице 9.</w:t>
      </w:r>
    </w:p>
    <w:p w:rsidR="007B0ABA" w:rsidRPr="00E56C5B" w:rsidRDefault="007B0ABA" w:rsidP="00850FAA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Перспективный баланс тепловой мощности источника тепловой энергии. </w:t>
      </w:r>
      <w:r w:rsidRPr="00E56C5B">
        <w:rPr>
          <w:rFonts w:ascii="Times New Roman" w:hAnsi="Times New Roman" w:cs="Times New Roman"/>
          <w:i/>
          <w:sz w:val="24"/>
          <w:szCs w:val="24"/>
          <w:lang w:eastAsia="en-US"/>
        </w:rPr>
        <w:t>Таблица 9.</w:t>
      </w:r>
    </w:p>
    <w:tbl>
      <w:tblPr>
        <w:tblW w:w="9556" w:type="dxa"/>
        <w:jc w:val="center"/>
        <w:tblLook w:val="04A0" w:firstRow="1" w:lastRow="0" w:firstColumn="1" w:lastColumn="0" w:noHBand="0" w:noVBand="1"/>
      </w:tblPr>
      <w:tblGrid>
        <w:gridCol w:w="5523"/>
        <w:gridCol w:w="759"/>
        <w:gridCol w:w="876"/>
        <w:gridCol w:w="778"/>
        <w:gridCol w:w="873"/>
        <w:gridCol w:w="747"/>
      </w:tblGrid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8E720F" w:rsidRDefault="00454294" w:rsidP="00FA10F8">
            <w:pPr>
              <w:jc w:val="center"/>
              <w:rPr>
                <w:rFonts w:ascii="Times New Roman" w:hAnsi="Times New Roman" w:cs="Times New Roman"/>
              </w:rPr>
            </w:pPr>
            <w:r w:rsidRPr="008E720F">
              <w:rPr>
                <w:rFonts w:ascii="Times New Roman" w:hAnsi="Times New Roman" w:cs="Times New Roman"/>
              </w:rPr>
              <w:t>201</w:t>
            </w:r>
            <w:r w:rsidR="00FA10F8">
              <w:rPr>
                <w:rFonts w:ascii="Times New Roman" w:hAnsi="Times New Roman" w:cs="Times New Roman"/>
              </w:rPr>
              <w:t>8</w:t>
            </w:r>
            <w:r w:rsidRPr="008E720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8E720F" w:rsidRDefault="00454294" w:rsidP="00FA10F8">
            <w:pPr>
              <w:jc w:val="center"/>
              <w:rPr>
                <w:rFonts w:ascii="Times New Roman" w:hAnsi="Times New Roman" w:cs="Times New Roman"/>
              </w:rPr>
            </w:pPr>
            <w:r w:rsidRPr="008E720F">
              <w:rPr>
                <w:rFonts w:ascii="Times New Roman" w:hAnsi="Times New Roman" w:cs="Times New Roman"/>
              </w:rPr>
              <w:t>201</w:t>
            </w:r>
            <w:r w:rsidR="00FA10F8">
              <w:rPr>
                <w:rFonts w:ascii="Times New Roman" w:hAnsi="Times New Roman" w:cs="Times New Roman"/>
              </w:rPr>
              <w:t>9</w:t>
            </w:r>
            <w:r w:rsidRPr="008E720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8E720F" w:rsidRDefault="00454294" w:rsidP="00FA10F8">
            <w:pPr>
              <w:jc w:val="center"/>
              <w:rPr>
                <w:rFonts w:ascii="Times New Roman" w:hAnsi="Times New Roman" w:cs="Times New Roman"/>
              </w:rPr>
            </w:pPr>
            <w:r w:rsidRPr="008E720F">
              <w:rPr>
                <w:rFonts w:ascii="Times New Roman" w:hAnsi="Times New Roman" w:cs="Times New Roman"/>
              </w:rPr>
              <w:t>20</w:t>
            </w:r>
            <w:r w:rsidR="00FA10F8">
              <w:rPr>
                <w:rFonts w:ascii="Times New Roman" w:hAnsi="Times New Roman" w:cs="Times New Roman"/>
              </w:rPr>
              <w:t>20</w:t>
            </w:r>
            <w:r w:rsidRPr="008E720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8E720F" w:rsidRDefault="00454294" w:rsidP="00FA10F8">
            <w:pPr>
              <w:jc w:val="center"/>
              <w:rPr>
                <w:rFonts w:ascii="Times New Roman" w:hAnsi="Times New Roman" w:cs="Times New Roman"/>
              </w:rPr>
            </w:pPr>
            <w:r w:rsidRPr="008E720F">
              <w:rPr>
                <w:rFonts w:ascii="Times New Roman" w:hAnsi="Times New Roman" w:cs="Times New Roman"/>
              </w:rPr>
              <w:t>20</w:t>
            </w:r>
            <w:r w:rsidR="008E720F" w:rsidRPr="008E720F">
              <w:rPr>
                <w:rFonts w:ascii="Times New Roman" w:hAnsi="Times New Roman" w:cs="Times New Roman"/>
              </w:rPr>
              <w:t>2</w:t>
            </w:r>
            <w:r w:rsidR="00FA10F8">
              <w:rPr>
                <w:rFonts w:ascii="Times New Roman" w:hAnsi="Times New Roman" w:cs="Times New Roman"/>
              </w:rPr>
              <w:t>1</w:t>
            </w:r>
            <w:r w:rsidRPr="008E720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8E720F" w:rsidRDefault="00454294" w:rsidP="005379D0">
            <w:pPr>
              <w:jc w:val="center"/>
              <w:rPr>
                <w:rFonts w:ascii="Times New Roman" w:hAnsi="Times New Roman" w:cs="Times New Roman"/>
              </w:rPr>
            </w:pPr>
            <w:r w:rsidRPr="008E720F">
              <w:rPr>
                <w:rFonts w:ascii="Times New Roman" w:hAnsi="Times New Roman" w:cs="Times New Roman"/>
              </w:rPr>
              <w:t>20</w:t>
            </w:r>
            <w:r w:rsidR="005379D0" w:rsidRPr="008E720F">
              <w:rPr>
                <w:rFonts w:ascii="Times New Roman" w:hAnsi="Times New Roman" w:cs="Times New Roman"/>
              </w:rPr>
              <w:t>22</w:t>
            </w:r>
            <w:r w:rsidRPr="008E720F">
              <w:rPr>
                <w:rFonts w:ascii="Times New Roman" w:hAnsi="Times New Roman" w:cs="Times New Roman"/>
              </w:rPr>
              <w:t>г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установленная мощность основного оборудования,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</w:tr>
      <w:tr w:rsidR="00454294" w:rsidRPr="007B0ABA" w:rsidTr="00564E4B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располагаемая мощность,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12,41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Располагаемая мощность технического резерва,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0,9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располагаемая мощность с учетом технического резерва,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1,16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0,26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Потребность в выработке тепловой энергии на собственные нужды,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0,02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Потери тепловой энергии при передаче ее до потребителя,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</w:rPr>
            </w:pPr>
            <w:r w:rsidRPr="00FE0338">
              <w:rPr>
                <w:rFonts w:ascii="Times New Roman" w:hAnsi="Times New Roman" w:cs="Times New Roman"/>
              </w:rPr>
              <w:t>0,03</w:t>
            </w:r>
          </w:p>
        </w:tc>
      </w:tr>
      <w:tr w:rsidR="00454294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B2519" w:rsidRDefault="00454294" w:rsidP="0045429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2519">
              <w:rPr>
                <w:rFonts w:ascii="Times New Roman" w:hAnsi="Times New Roman" w:cs="Times New Roman"/>
                <w:b/>
                <w:bCs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294" w:rsidRPr="00FE0338" w:rsidRDefault="00454294" w:rsidP="00454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33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7B0ABA" w:rsidRPr="00FA10F8" w:rsidRDefault="007B0ABA" w:rsidP="007B0ABA">
      <w:pPr>
        <w:ind w:firstLine="709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7B0ABA" w:rsidRPr="00AA0DF4" w:rsidRDefault="007B0ABA" w:rsidP="00FA10F8">
      <w:pPr>
        <w:pStyle w:val="13"/>
        <w:jc w:val="center"/>
        <w:rPr>
          <w:rFonts w:ascii="Times New Roman" w:hAnsi="Times New Roman" w:cs="Times New Roman"/>
          <w:b/>
          <w:lang w:val="ru-RU"/>
        </w:rPr>
      </w:pPr>
      <w:bookmarkStart w:id="14" w:name="_Toc308109868"/>
      <w:bookmarkStart w:id="15" w:name="_Toc309145729"/>
      <w:bookmarkStart w:id="16" w:name="_Toc308712179"/>
      <w:r w:rsidRPr="00AA0DF4">
        <w:rPr>
          <w:rFonts w:ascii="Times New Roman" w:hAnsi="Times New Roman" w:cs="Times New Roman"/>
          <w:b/>
          <w:lang w:val="ru-RU"/>
        </w:rPr>
        <w:t>Раздел 4. Предложения по строительству, реконструкции и техническому перевооружению источников тепловой энергии</w:t>
      </w:r>
      <w:bookmarkEnd w:id="14"/>
      <w:bookmarkEnd w:id="15"/>
      <w:bookmarkEnd w:id="16"/>
    </w:p>
    <w:p w:rsidR="007B0ABA" w:rsidRPr="00AA0DF4" w:rsidRDefault="007B0ABA" w:rsidP="00FA10F8">
      <w:pPr>
        <w:pStyle w:val="13"/>
        <w:rPr>
          <w:rFonts w:ascii="Times New Roman" w:hAnsi="Times New Roman" w:cs="Times New Roman"/>
          <w:lang w:val="ru-RU"/>
        </w:rPr>
      </w:pPr>
      <w:r w:rsidRPr="00AA0DF4">
        <w:rPr>
          <w:rFonts w:ascii="Times New Roman" w:hAnsi="Times New Roman" w:cs="Times New Roman"/>
          <w:lang w:val="ru-RU"/>
        </w:rPr>
        <w:t>Модернизация котельной должна включать в себя:</w:t>
      </w:r>
    </w:p>
    <w:p w:rsidR="007B0ABA" w:rsidRPr="00AA0DF4" w:rsidRDefault="007B0ABA" w:rsidP="00FA10F8">
      <w:pPr>
        <w:pStyle w:val="13"/>
        <w:rPr>
          <w:rFonts w:ascii="Times New Roman" w:hAnsi="Times New Roman" w:cs="Times New Roman"/>
          <w:lang w:val="ru-RU"/>
        </w:rPr>
      </w:pPr>
      <w:r w:rsidRPr="00AA0DF4">
        <w:rPr>
          <w:rFonts w:ascii="Times New Roman" w:hAnsi="Times New Roman" w:cs="Times New Roman"/>
          <w:lang w:val="ru-RU"/>
        </w:rPr>
        <w:t>- не менее двух котлов равной мощности, для обеспечения технического резерва;</w:t>
      </w:r>
    </w:p>
    <w:p w:rsidR="007B0ABA" w:rsidRPr="00AA0DF4" w:rsidRDefault="007B0ABA" w:rsidP="00FA10F8">
      <w:pPr>
        <w:pStyle w:val="13"/>
        <w:rPr>
          <w:rFonts w:ascii="Times New Roman" w:hAnsi="Times New Roman" w:cs="Times New Roman"/>
          <w:lang w:val="ru-RU"/>
        </w:rPr>
      </w:pPr>
      <w:r w:rsidRPr="00AA0DF4">
        <w:rPr>
          <w:rFonts w:ascii="Times New Roman" w:hAnsi="Times New Roman" w:cs="Times New Roman"/>
          <w:lang w:val="ru-RU"/>
        </w:rPr>
        <w:t>- насосное оборудование, так же с обеспечением технического резерва;</w:t>
      </w:r>
    </w:p>
    <w:p w:rsidR="007B0ABA" w:rsidRPr="00AA0DF4" w:rsidRDefault="007B0ABA" w:rsidP="00FA10F8">
      <w:pPr>
        <w:pStyle w:val="13"/>
        <w:rPr>
          <w:rFonts w:ascii="Times New Roman" w:hAnsi="Times New Roman" w:cs="Times New Roman"/>
          <w:lang w:val="ru-RU"/>
        </w:rPr>
      </w:pPr>
      <w:r w:rsidRPr="00AA0DF4">
        <w:rPr>
          <w:rFonts w:ascii="Times New Roman" w:hAnsi="Times New Roman" w:cs="Times New Roman"/>
          <w:lang w:val="ru-RU"/>
        </w:rPr>
        <w:t>- водоподготовительную установку;</w:t>
      </w:r>
    </w:p>
    <w:p w:rsidR="007B0ABA" w:rsidRPr="00AA0DF4" w:rsidRDefault="007B0ABA" w:rsidP="00FA10F8">
      <w:pPr>
        <w:pStyle w:val="13"/>
        <w:rPr>
          <w:rFonts w:ascii="Times New Roman" w:hAnsi="Times New Roman" w:cs="Times New Roman"/>
          <w:lang w:val="ru-RU"/>
        </w:rPr>
      </w:pPr>
      <w:r w:rsidRPr="00AA0DF4">
        <w:rPr>
          <w:rFonts w:ascii="Times New Roman" w:hAnsi="Times New Roman" w:cs="Times New Roman"/>
          <w:lang w:val="ru-RU"/>
        </w:rPr>
        <w:t>- Узлы учета холодной воды, отпущенной тепловой энергии.</w:t>
      </w:r>
    </w:p>
    <w:p w:rsidR="007B0ABA" w:rsidRPr="00AA0DF4" w:rsidRDefault="007B0ABA" w:rsidP="00FA10F8">
      <w:pPr>
        <w:pStyle w:val="13"/>
        <w:rPr>
          <w:rFonts w:ascii="Times New Roman" w:hAnsi="Times New Roman" w:cs="Times New Roman"/>
          <w:lang w:val="ru-RU"/>
        </w:rPr>
      </w:pPr>
      <w:r w:rsidRPr="00AA0DF4">
        <w:rPr>
          <w:rFonts w:ascii="Times New Roman" w:hAnsi="Times New Roman" w:cs="Times New Roman"/>
          <w:lang w:val="ru-RU"/>
        </w:rPr>
        <w:t>-установка механизированной подачи угля в топку,</w:t>
      </w:r>
    </w:p>
    <w:p w:rsidR="007B0ABA" w:rsidRPr="00AA0DF4" w:rsidRDefault="007B0ABA" w:rsidP="00FA10F8">
      <w:pPr>
        <w:pStyle w:val="13"/>
        <w:rPr>
          <w:rFonts w:ascii="Times New Roman" w:hAnsi="Times New Roman" w:cs="Times New Roman"/>
          <w:lang w:val="ru-RU"/>
        </w:rPr>
      </w:pPr>
      <w:r w:rsidRPr="00AA0DF4">
        <w:rPr>
          <w:rFonts w:ascii="Times New Roman" w:hAnsi="Times New Roman" w:cs="Times New Roman"/>
          <w:lang w:val="ru-RU"/>
        </w:rPr>
        <w:t xml:space="preserve">- установка механизированного золо-шлакоудаления. 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Предлагаемая модернизация  котельной позволит обеспечить надежным теплоснабжением всех потенциальных потребителей. Автоматизация и стопроцентное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резервирование позволит предотвратить аварийные ситуации, тем самым повышая надежность теплоснабжения.</w:t>
      </w:r>
    </w:p>
    <w:p w:rsidR="007B0ABA" w:rsidRPr="00933537" w:rsidRDefault="007B0ABA" w:rsidP="0060349A">
      <w:pPr>
        <w:jc w:val="center"/>
        <w:rPr>
          <w:rFonts w:ascii="Times New Roman" w:hAnsi="Times New Roman" w:cs="Times New Roman"/>
          <w:b/>
          <w:lang w:eastAsia="en-US"/>
        </w:rPr>
      </w:pPr>
      <w:bookmarkStart w:id="17" w:name="_Toc309145730"/>
      <w:bookmarkStart w:id="18" w:name="_Toc308712180"/>
      <w:bookmarkStart w:id="19" w:name="_Toc308109869"/>
      <w:r w:rsidRPr="00933537">
        <w:rPr>
          <w:rFonts w:ascii="Times New Roman" w:hAnsi="Times New Roman" w:cs="Times New Roman"/>
          <w:b/>
          <w:lang w:eastAsia="en-US"/>
        </w:rPr>
        <w:t>Раздел 5. Предложения по новому строительству  и реконструкции тепловых сетей и сооружений на них</w:t>
      </w:r>
      <w:bookmarkEnd w:id="17"/>
      <w:bookmarkEnd w:id="18"/>
      <w:bookmarkEnd w:id="19"/>
    </w:p>
    <w:p w:rsidR="007B0ABA" w:rsidRPr="007B0ABA" w:rsidRDefault="00C8095B" w:rsidP="00C8095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) Строительство новых тепловых сетей, с целью подключения перспективных объектов теплопотребления. 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20" w:name="_Toc309145731"/>
      <w:bookmarkStart w:id="21" w:name="_Toc308712181"/>
      <w:bookmarkStart w:id="22" w:name="_Toc308109870"/>
      <w:r w:rsidRPr="00933537">
        <w:rPr>
          <w:rFonts w:ascii="Times New Roman" w:hAnsi="Times New Roman" w:cs="Times New Roman"/>
          <w:b/>
          <w:lang w:eastAsia="en-US"/>
        </w:rPr>
        <w:t>Раздел 6. Перспективные топливные балансы</w:t>
      </w:r>
      <w:bookmarkEnd w:id="20"/>
      <w:bookmarkEnd w:id="21"/>
      <w:bookmarkEnd w:id="22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1) Перспективные максимально-часовые и годовые расходы основного вида топлива для зимнего, летного и переходного периодов представлены в Таблице 10.</w:t>
      </w:r>
    </w:p>
    <w:p w:rsidR="007B0ABA" w:rsidRPr="007B0ABA" w:rsidRDefault="007B0ABA" w:rsidP="008E720F">
      <w:pPr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Перспективные показатели расхода топлива. Таблица 10.</w:t>
      </w:r>
    </w:p>
    <w:tbl>
      <w:tblPr>
        <w:tblW w:w="8888" w:type="dxa"/>
        <w:jc w:val="center"/>
        <w:tblLook w:val="04A0" w:firstRow="1" w:lastRow="0" w:firstColumn="1" w:lastColumn="0" w:noHBand="0" w:noVBand="1"/>
      </w:tblPr>
      <w:tblGrid>
        <w:gridCol w:w="4280"/>
        <w:gridCol w:w="821"/>
        <w:gridCol w:w="821"/>
        <w:gridCol w:w="821"/>
        <w:gridCol w:w="821"/>
        <w:gridCol w:w="821"/>
        <w:gridCol w:w="503"/>
      </w:tblGrid>
      <w:tr w:rsidR="007B0ABA" w:rsidRPr="007B0ABA" w:rsidTr="003D2216">
        <w:trPr>
          <w:gridAfter w:val="1"/>
          <w:wAfter w:w="768" w:type="dxa"/>
          <w:trHeight w:val="383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Расход топлива (угля), т</w:t>
            </w:r>
          </w:p>
        </w:tc>
      </w:tr>
      <w:tr w:rsidR="007B0ABA" w:rsidRPr="007B0ABA" w:rsidTr="00BF246F">
        <w:trPr>
          <w:gridAfter w:val="1"/>
          <w:wAfter w:w="768" w:type="dxa"/>
          <w:trHeight w:val="34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ABA" w:rsidRPr="003D2216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216">
              <w:rPr>
                <w:rFonts w:ascii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454294" w:rsidRDefault="007B0ABA" w:rsidP="007509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294">
              <w:rPr>
                <w:rFonts w:ascii="Times New Roman" w:hAnsi="Times New Roman" w:cs="Times New Roman"/>
                <w:color w:val="000000"/>
              </w:rPr>
              <w:t>201</w:t>
            </w:r>
            <w:r w:rsidR="0075094F" w:rsidRPr="00454294">
              <w:rPr>
                <w:rFonts w:ascii="Times New Roman" w:hAnsi="Times New Roman" w:cs="Times New Roman"/>
                <w:color w:val="000000"/>
              </w:rPr>
              <w:t>8</w:t>
            </w:r>
            <w:r w:rsidRPr="00454294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454294" w:rsidRDefault="007B0ABA" w:rsidP="00454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294">
              <w:rPr>
                <w:rFonts w:ascii="Times New Roman" w:hAnsi="Times New Roman" w:cs="Times New Roman"/>
                <w:color w:val="000000"/>
              </w:rPr>
              <w:t>201</w:t>
            </w:r>
            <w:r w:rsidR="00454294" w:rsidRPr="00454294">
              <w:rPr>
                <w:rFonts w:ascii="Times New Roman" w:hAnsi="Times New Roman" w:cs="Times New Roman"/>
                <w:color w:val="000000"/>
              </w:rPr>
              <w:t>9</w:t>
            </w:r>
            <w:r w:rsidRPr="00454294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454294" w:rsidRDefault="007B0ABA" w:rsidP="00454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294">
              <w:rPr>
                <w:rFonts w:ascii="Times New Roman" w:hAnsi="Times New Roman" w:cs="Times New Roman"/>
                <w:color w:val="000000"/>
              </w:rPr>
              <w:t>20</w:t>
            </w:r>
            <w:r w:rsidR="00454294" w:rsidRPr="00454294">
              <w:rPr>
                <w:rFonts w:ascii="Times New Roman" w:hAnsi="Times New Roman" w:cs="Times New Roman"/>
                <w:color w:val="000000"/>
              </w:rPr>
              <w:t>20</w:t>
            </w:r>
            <w:r w:rsidRPr="00454294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454294" w:rsidRDefault="007B0ABA" w:rsidP="00454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294">
              <w:rPr>
                <w:rFonts w:ascii="Times New Roman" w:hAnsi="Times New Roman" w:cs="Times New Roman"/>
                <w:color w:val="000000"/>
              </w:rPr>
              <w:t>20</w:t>
            </w:r>
            <w:r w:rsidR="00454294" w:rsidRPr="00454294">
              <w:rPr>
                <w:rFonts w:ascii="Times New Roman" w:hAnsi="Times New Roman" w:cs="Times New Roman"/>
                <w:color w:val="000000"/>
              </w:rPr>
              <w:t>21</w:t>
            </w:r>
            <w:r w:rsidRPr="00454294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454294" w:rsidRDefault="007B0ABA" w:rsidP="004542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294">
              <w:rPr>
                <w:rFonts w:ascii="Times New Roman" w:hAnsi="Times New Roman" w:cs="Times New Roman"/>
                <w:color w:val="000000"/>
              </w:rPr>
              <w:t>20</w:t>
            </w:r>
            <w:r w:rsidR="00454294" w:rsidRPr="00454294">
              <w:rPr>
                <w:rFonts w:ascii="Times New Roman" w:hAnsi="Times New Roman" w:cs="Times New Roman"/>
                <w:color w:val="000000"/>
              </w:rPr>
              <w:t>22</w:t>
            </w:r>
            <w:r w:rsidRPr="00454294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BF246F" w:rsidRPr="007B0ABA" w:rsidTr="00BF246F">
        <w:trPr>
          <w:trHeight w:val="34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46F" w:rsidRPr="003D2216" w:rsidRDefault="00BF2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216">
              <w:rPr>
                <w:rFonts w:ascii="Times New Roman" w:hAnsi="Times New Roman" w:cs="Times New Roman"/>
                <w:color w:val="000000"/>
              </w:rPr>
              <w:t>Расход топлива за год (расчет при среднегодовой температуре)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724BB4" w:rsidRDefault="0045429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D3E96">
              <w:rPr>
                <w:rFonts w:ascii="Times New Roman" w:hAnsi="Times New Roman" w:cs="Times New Roman"/>
              </w:rPr>
              <w:t>654,32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724BB4" w:rsidRDefault="0045429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D3E96">
              <w:rPr>
                <w:rFonts w:ascii="Times New Roman" w:hAnsi="Times New Roman" w:cs="Times New Roman"/>
              </w:rPr>
              <w:t>654,32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724BB4" w:rsidRDefault="00454294" w:rsidP="00300C0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D3E96">
              <w:rPr>
                <w:rFonts w:ascii="Times New Roman" w:hAnsi="Times New Roman" w:cs="Times New Roman"/>
              </w:rPr>
              <w:t>654,32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724BB4" w:rsidRDefault="00454294" w:rsidP="00300C0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D3E96">
              <w:rPr>
                <w:rFonts w:ascii="Times New Roman" w:hAnsi="Times New Roman" w:cs="Times New Roman"/>
              </w:rPr>
              <w:t>654,32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724BB4" w:rsidRDefault="00454294" w:rsidP="00300C0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D3E96">
              <w:rPr>
                <w:rFonts w:ascii="Times New Roman" w:hAnsi="Times New Roman" w:cs="Times New Roman"/>
              </w:rPr>
              <w:t>654,32</w:t>
            </w:r>
          </w:p>
        </w:tc>
        <w:tc>
          <w:tcPr>
            <w:tcW w:w="768" w:type="dxa"/>
            <w:vAlign w:val="bottom"/>
          </w:tcPr>
          <w:p w:rsidR="00BF246F" w:rsidRDefault="00BF246F" w:rsidP="00300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4294" w:rsidRDefault="00454294" w:rsidP="00300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54294" w:rsidRPr="00C8095B" w:rsidRDefault="00454294" w:rsidP="00300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B0ABA" w:rsidRPr="007B0ABA" w:rsidRDefault="007B0ABA" w:rsidP="008E720F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2) Центральная котельная </w:t>
      </w:r>
      <w:r w:rsidR="00C8095B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работает только на твердом топливе. Резервирование другими видами топлив не предусмотрено. </w:t>
      </w:r>
    </w:p>
    <w:p w:rsidR="007B0ABA" w:rsidRPr="007B0ABA" w:rsidRDefault="007B0ABA" w:rsidP="007B0ABA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Запас создается из твердого топлива, аналогичного основному. На отопительный </w:t>
      </w:r>
      <w:r w:rsidRPr="008E720F">
        <w:rPr>
          <w:rFonts w:ascii="Times New Roman" w:hAnsi="Times New Roman" w:cs="Times New Roman"/>
          <w:sz w:val="24"/>
          <w:szCs w:val="24"/>
          <w:lang w:eastAsia="en-US"/>
        </w:rPr>
        <w:t>период 20</w:t>
      </w:r>
      <w:r w:rsidR="008E720F" w:rsidRPr="008E720F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8E720F">
        <w:rPr>
          <w:rFonts w:ascii="Times New Roman" w:hAnsi="Times New Roman" w:cs="Times New Roman"/>
          <w:sz w:val="24"/>
          <w:szCs w:val="24"/>
          <w:lang w:eastAsia="en-US"/>
        </w:rPr>
        <w:t>-20</w:t>
      </w:r>
      <w:r w:rsidR="008E720F" w:rsidRPr="008E720F">
        <w:rPr>
          <w:rFonts w:ascii="Times New Roman" w:hAnsi="Times New Roman" w:cs="Times New Roman"/>
          <w:sz w:val="24"/>
          <w:szCs w:val="24"/>
          <w:lang w:eastAsia="en-US"/>
        </w:rPr>
        <w:t>21</w:t>
      </w:r>
      <w:r w:rsidR="00454294" w:rsidRPr="0045429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54294">
        <w:rPr>
          <w:rFonts w:ascii="Times New Roman" w:hAnsi="Times New Roman" w:cs="Times New Roman"/>
          <w:sz w:val="24"/>
          <w:szCs w:val="24"/>
          <w:lang w:eastAsia="en-US"/>
        </w:rPr>
        <w:t>гг.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запасы составили 100% от потребности в основном топливе.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23" w:name="_Toc309145732"/>
      <w:bookmarkStart w:id="24" w:name="_Toc308712182"/>
      <w:bookmarkStart w:id="25" w:name="_Toc308109871"/>
      <w:r w:rsidRPr="00933537">
        <w:rPr>
          <w:rFonts w:ascii="Times New Roman" w:hAnsi="Times New Roman" w:cs="Times New Roman"/>
          <w:b/>
          <w:lang w:eastAsia="en-US"/>
        </w:rPr>
        <w:t>Раздел 7. Обоснование инвестиций в новое строительство, реконструкцию и техническое перевооружение</w:t>
      </w:r>
      <w:bookmarkEnd w:id="23"/>
      <w:bookmarkEnd w:id="24"/>
      <w:bookmarkEnd w:id="25"/>
    </w:p>
    <w:p w:rsidR="007B0ABA" w:rsidRPr="007B0ABA" w:rsidRDefault="00C8095B" w:rsidP="007B0AB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Строительство новых тепловых сетей по пре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дварительной оценке составляет 5 </w:t>
      </w:r>
      <w:r w:rsidR="007B0ABA" w:rsidRPr="007B0ABA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000</w:t>
      </w:r>
      <w:r w:rsidR="007B0ABA" w:rsidRPr="007B0ABA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000 рублей.</w:t>
      </w:r>
    </w:p>
    <w:p w:rsidR="00564E4B" w:rsidRPr="00FA10F8" w:rsidRDefault="007B0ABA" w:rsidP="00FA10F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2) Источники инвести</w:t>
      </w:r>
      <w:bookmarkStart w:id="26" w:name="_Toc309145733"/>
      <w:bookmarkStart w:id="27" w:name="_Toc308712183"/>
      <w:bookmarkStart w:id="28" w:name="_Toc308109872"/>
      <w:r w:rsidR="00FA10F8">
        <w:rPr>
          <w:rFonts w:ascii="Times New Roman" w:hAnsi="Times New Roman" w:cs="Times New Roman"/>
          <w:sz w:val="24"/>
          <w:szCs w:val="24"/>
          <w:lang w:eastAsia="en-US"/>
        </w:rPr>
        <w:t>ций: бюджеты всех уровней и др.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8. Обоснование предложения по определению единой теплоснабжающей организации</w:t>
      </w:r>
      <w:bookmarkEnd w:id="26"/>
      <w:bookmarkEnd w:id="27"/>
      <w:bookmarkEnd w:id="28"/>
    </w:p>
    <w:p w:rsidR="00C80D53" w:rsidRDefault="007B0ABA" w:rsidP="00C80D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В качестве единой теплоснабжающей организации предлагается определить </w:t>
      </w:r>
      <w:r w:rsidR="00C80D53" w:rsidRPr="00724BB4">
        <w:rPr>
          <w:rFonts w:ascii="Times New Roman" w:hAnsi="Times New Roman" w:cs="Times New Roman"/>
          <w:sz w:val="24"/>
          <w:szCs w:val="24"/>
        </w:rPr>
        <w:t>МУСХП «Центральное»</w:t>
      </w:r>
    </w:p>
    <w:p w:rsidR="00C80D53" w:rsidRPr="00724BB4" w:rsidRDefault="00C80D53" w:rsidP="00C80D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7F65" w:rsidRDefault="00B07F65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FA10F8" w:rsidRDefault="00FA10F8" w:rsidP="008E720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0F8" w:rsidRDefault="00FA10F8" w:rsidP="008E720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4E4B" w:rsidRPr="00D21E45" w:rsidRDefault="00564E4B" w:rsidP="00FA10F8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1E45">
        <w:rPr>
          <w:rFonts w:ascii="Times New Roman" w:hAnsi="Times New Roman" w:cs="Times New Roman"/>
          <w:b/>
          <w:sz w:val="36"/>
          <w:szCs w:val="36"/>
        </w:rPr>
        <w:lastRenderedPageBreak/>
        <w:t>Оперативная схема теплосетей с. Будагово</w:t>
      </w: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Pr="00564E4B" w:rsidRDefault="00564E4B" w:rsidP="00564E4B">
      <w:pPr>
        <w:framePr w:h="7709" w:wrap="notBeside" w:vAnchor="text" w:hAnchor="page" w:x="316" w:y="320"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val="en-US" w:eastAsia="en-US" w:bidi="en-US"/>
        </w:rPr>
      </w:pPr>
      <w:r w:rsidRPr="00564E4B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begin"/>
      </w:r>
      <w:r w:rsidRPr="00564E4B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instrText xml:space="preserve"> INCLUDEPICTURE  "C:\\DOCUME~1\\0295~1\\LOCALS~1\\Temp\\FineReader12.00\\media\\image1.jpeg" \* MERGEFORMATINET </w:instrText>
      </w:r>
      <w:r w:rsidRPr="00564E4B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separate"/>
      </w:r>
      <w:r w:rsidR="003877C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begin"/>
      </w:r>
      <w:r w:rsidR="003877C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instrText xml:space="preserve"> INCLUDEPICTURE  "G:\\..\\..\\..\\DOCUME~1\\0295~1\\LOCALS~1\\Temp\\FineReader12.00\\media\\image1.jpeg" \* MERGEFORMATINET </w:instrText>
      </w:r>
      <w:r w:rsidR="003877C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separate"/>
      </w:r>
      <w:r w:rsidR="007E51B3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begin"/>
      </w:r>
      <w:r w:rsidR="007E51B3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instrText xml:space="preserve"> INCLUDEPICTURE  "C:\\..\\DOCUME~1\\0295~1\\LOCALS~1\\Temp\\FineReader12.00\\media\\image1.jpeg" \* MERGEFORMATINET </w:instrText>
      </w:r>
      <w:r w:rsidR="007E51B3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separate"/>
      </w:r>
      <w:r w:rsidR="0020413F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begin"/>
      </w:r>
      <w:r w:rsidR="0020413F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instrText xml:space="preserve"> INCLUDEPICTURE  "C:\\DOCUME~1\\0295~1\\LOCALS~1\\Temp\\FineReader12.00\\media\\image1.jpeg" \* MERGEFORMATINET </w:instrText>
      </w:r>
      <w:r w:rsidR="0020413F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separate"/>
      </w:r>
      <w:r w:rsidR="00E3411C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begin"/>
      </w:r>
      <w:r w:rsidR="00E3411C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instrText xml:space="preserve"> INCLUDEPICTURE  "C:\\DOCUME~1\\0295~1\\LOCALS~1\\Temp\\FineReader12.00\\media\\image1.jpeg" \* MERGEFORMATINET </w:instrText>
      </w:r>
      <w:r w:rsidR="00E3411C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separate"/>
      </w:r>
      <w:r w:rsidR="003B0343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begin"/>
      </w:r>
      <w:r w:rsidR="003B0343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instrText xml:space="preserve"> INCLUDEPICTURE  "C:\\DOCUME~1\\0295~1\\LOCALS~1\\Temp\\FineReader12.00\\media\\image1.jpeg" \* MERGEFORMATINET </w:instrText>
      </w:r>
      <w:r w:rsidR="003B0343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separate"/>
      </w:r>
      <w:r w:rsidR="00AA0DF4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begin"/>
      </w:r>
      <w:r w:rsidR="00AA0DF4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instrText xml:space="preserve"> INCLUDEPICTURE  "C:\\Users\\DOCUME~1\\0295~1\\LOCALS~1\\Temp\\FineReader12.00\\media\\image1.jpeg" \* MERGEFORMATINET </w:instrText>
      </w:r>
      <w:r w:rsidR="00AA0DF4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separate"/>
      </w:r>
      <w:r w:rsidR="00AA0DF4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pt;height:398.25pt">
            <v:imagedata r:id="rId8" r:href="rId9"/>
          </v:shape>
        </w:pict>
      </w:r>
      <w:r w:rsidR="00AA0DF4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end"/>
      </w:r>
      <w:r w:rsidR="003B0343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end"/>
      </w:r>
      <w:r w:rsidR="00E3411C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end"/>
      </w:r>
      <w:r w:rsidR="0020413F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end"/>
      </w:r>
      <w:r w:rsidR="007E51B3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end"/>
      </w:r>
      <w:r w:rsidR="003877C7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end"/>
      </w:r>
      <w:r w:rsidRPr="00564E4B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en-US" w:bidi="en-US"/>
        </w:rPr>
        <w:fldChar w:fldCharType="end"/>
      </w:r>
    </w:p>
    <w:p w:rsidR="00564E4B" w:rsidRPr="00564E4B" w:rsidRDefault="00564E4B" w:rsidP="00564E4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en-US" w:eastAsia="en-US" w:bidi="en-US"/>
        </w:rPr>
      </w:pPr>
    </w:p>
    <w:p w:rsidR="00564E4B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564E4B" w:rsidRPr="007B0ABA" w:rsidRDefault="00564E4B" w:rsidP="00C80D5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sectPr w:rsidR="00564E4B" w:rsidRPr="007B0ABA" w:rsidSect="00BC45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CF5" w:rsidRDefault="00E33CF5" w:rsidP="00C72F63">
      <w:pPr>
        <w:spacing w:after="0" w:line="240" w:lineRule="auto"/>
      </w:pPr>
      <w:r>
        <w:separator/>
      </w:r>
    </w:p>
  </w:endnote>
  <w:endnote w:type="continuationSeparator" w:id="0">
    <w:p w:rsidR="00E33CF5" w:rsidRDefault="00E33CF5" w:rsidP="00C7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F4" w:rsidRDefault="00AA0D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0735"/>
      <w:docPartObj>
        <w:docPartGallery w:val="Page Numbers (Bottom of Page)"/>
        <w:docPartUnique/>
      </w:docPartObj>
    </w:sdtPr>
    <w:sdtContent>
      <w:p w:rsidR="00AA0DF4" w:rsidRDefault="00AA0DF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98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A0DF4" w:rsidRDefault="00AA0D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F4" w:rsidRDefault="00AA0D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CF5" w:rsidRDefault="00E33CF5" w:rsidP="00C72F63">
      <w:pPr>
        <w:spacing w:after="0" w:line="240" w:lineRule="auto"/>
      </w:pPr>
      <w:r>
        <w:separator/>
      </w:r>
    </w:p>
  </w:footnote>
  <w:footnote w:type="continuationSeparator" w:id="0">
    <w:p w:rsidR="00E33CF5" w:rsidRDefault="00E33CF5" w:rsidP="00C7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F4" w:rsidRDefault="00AA0DF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F4" w:rsidRDefault="00AA0DF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F4" w:rsidRDefault="00AA0DF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6205"/>
    <w:multiLevelType w:val="multilevel"/>
    <w:tmpl w:val="48D81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17E0"/>
    <w:rsid w:val="000019C5"/>
    <w:rsid w:val="00022C03"/>
    <w:rsid w:val="0004609D"/>
    <w:rsid w:val="000516CB"/>
    <w:rsid w:val="00053B9D"/>
    <w:rsid w:val="000B1ED6"/>
    <w:rsid w:val="000D064D"/>
    <w:rsid w:val="000E2AFD"/>
    <w:rsid w:val="000F1075"/>
    <w:rsid w:val="000F1614"/>
    <w:rsid w:val="001069FD"/>
    <w:rsid w:val="001112F7"/>
    <w:rsid w:val="0011135B"/>
    <w:rsid w:val="00115A0A"/>
    <w:rsid w:val="00125E89"/>
    <w:rsid w:val="00147F37"/>
    <w:rsid w:val="00187E05"/>
    <w:rsid w:val="001C27CE"/>
    <w:rsid w:val="001C62E1"/>
    <w:rsid w:val="001D7EC3"/>
    <w:rsid w:val="001F3849"/>
    <w:rsid w:val="001F75D6"/>
    <w:rsid w:val="0020413F"/>
    <w:rsid w:val="00210B7C"/>
    <w:rsid w:val="00211354"/>
    <w:rsid w:val="002269A1"/>
    <w:rsid w:val="0023167A"/>
    <w:rsid w:val="00251605"/>
    <w:rsid w:val="00253057"/>
    <w:rsid w:val="00256942"/>
    <w:rsid w:val="002600F9"/>
    <w:rsid w:val="00263675"/>
    <w:rsid w:val="00290262"/>
    <w:rsid w:val="002A5942"/>
    <w:rsid w:val="002B5949"/>
    <w:rsid w:val="002C0132"/>
    <w:rsid w:val="002E16C2"/>
    <w:rsid w:val="002F280A"/>
    <w:rsid w:val="002F7649"/>
    <w:rsid w:val="002F76FF"/>
    <w:rsid w:val="00300C0E"/>
    <w:rsid w:val="00301B3C"/>
    <w:rsid w:val="00312648"/>
    <w:rsid w:val="00323B7F"/>
    <w:rsid w:val="00332B13"/>
    <w:rsid w:val="00336E2C"/>
    <w:rsid w:val="00360AC3"/>
    <w:rsid w:val="00380362"/>
    <w:rsid w:val="003877C7"/>
    <w:rsid w:val="003B0343"/>
    <w:rsid w:val="003B7BC4"/>
    <w:rsid w:val="003C702A"/>
    <w:rsid w:val="003D2216"/>
    <w:rsid w:val="003D495C"/>
    <w:rsid w:val="00400FEE"/>
    <w:rsid w:val="00410D1C"/>
    <w:rsid w:val="00445D28"/>
    <w:rsid w:val="00454294"/>
    <w:rsid w:val="00455FA2"/>
    <w:rsid w:val="004A3DEC"/>
    <w:rsid w:val="004B0124"/>
    <w:rsid w:val="004B2239"/>
    <w:rsid w:val="004C2686"/>
    <w:rsid w:val="004E38CC"/>
    <w:rsid w:val="004E5C57"/>
    <w:rsid w:val="004F2826"/>
    <w:rsid w:val="005242F8"/>
    <w:rsid w:val="00526BD9"/>
    <w:rsid w:val="005379D0"/>
    <w:rsid w:val="00546587"/>
    <w:rsid w:val="0055099D"/>
    <w:rsid w:val="00564E4B"/>
    <w:rsid w:val="00573655"/>
    <w:rsid w:val="00583B41"/>
    <w:rsid w:val="00596748"/>
    <w:rsid w:val="005A0532"/>
    <w:rsid w:val="005B65A2"/>
    <w:rsid w:val="005B6D80"/>
    <w:rsid w:val="005C668F"/>
    <w:rsid w:val="005D64E4"/>
    <w:rsid w:val="0060349A"/>
    <w:rsid w:val="00604D66"/>
    <w:rsid w:val="00605D0F"/>
    <w:rsid w:val="006076C6"/>
    <w:rsid w:val="00607FAD"/>
    <w:rsid w:val="00632105"/>
    <w:rsid w:val="00640BF1"/>
    <w:rsid w:val="006410E7"/>
    <w:rsid w:val="006417FD"/>
    <w:rsid w:val="00653ACD"/>
    <w:rsid w:val="0067688B"/>
    <w:rsid w:val="00680062"/>
    <w:rsid w:val="0068030C"/>
    <w:rsid w:val="00690192"/>
    <w:rsid w:val="006C18C4"/>
    <w:rsid w:val="006C1F0B"/>
    <w:rsid w:val="006E5687"/>
    <w:rsid w:val="006F0320"/>
    <w:rsid w:val="006F30B1"/>
    <w:rsid w:val="006F3B99"/>
    <w:rsid w:val="006F4ED7"/>
    <w:rsid w:val="006F7A87"/>
    <w:rsid w:val="00711FC2"/>
    <w:rsid w:val="00724BB4"/>
    <w:rsid w:val="00727DDD"/>
    <w:rsid w:val="00731CB8"/>
    <w:rsid w:val="007438E9"/>
    <w:rsid w:val="0075094F"/>
    <w:rsid w:val="00761EB8"/>
    <w:rsid w:val="007A2145"/>
    <w:rsid w:val="007B0ABA"/>
    <w:rsid w:val="007C2ED9"/>
    <w:rsid w:val="007E518D"/>
    <w:rsid w:val="007E51B3"/>
    <w:rsid w:val="007F11DA"/>
    <w:rsid w:val="007F764D"/>
    <w:rsid w:val="00801EA6"/>
    <w:rsid w:val="00810F4E"/>
    <w:rsid w:val="00811173"/>
    <w:rsid w:val="00817C22"/>
    <w:rsid w:val="00822489"/>
    <w:rsid w:val="00823760"/>
    <w:rsid w:val="008279CF"/>
    <w:rsid w:val="008314F7"/>
    <w:rsid w:val="00836C22"/>
    <w:rsid w:val="00846CF2"/>
    <w:rsid w:val="00850FAA"/>
    <w:rsid w:val="008675B3"/>
    <w:rsid w:val="00875C3C"/>
    <w:rsid w:val="008910D6"/>
    <w:rsid w:val="008943D1"/>
    <w:rsid w:val="008A0D5B"/>
    <w:rsid w:val="008D2408"/>
    <w:rsid w:val="008D3E96"/>
    <w:rsid w:val="008D49B9"/>
    <w:rsid w:val="008E720F"/>
    <w:rsid w:val="008F12A6"/>
    <w:rsid w:val="008F5015"/>
    <w:rsid w:val="009004AE"/>
    <w:rsid w:val="00901B6E"/>
    <w:rsid w:val="00904093"/>
    <w:rsid w:val="00912882"/>
    <w:rsid w:val="0092373A"/>
    <w:rsid w:val="00930FDE"/>
    <w:rsid w:val="00933537"/>
    <w:rsid w:val="00965BBC"/>
    <w:rsid w:val="009760ED"/>
    <w:rsid w:val="00983522"/>
    <w:rsid w:val="009917E0"/>
    <w:rsid w:val="00997CDE"/>
    <w:rsid w:val="009A14EF"/>
    <w:rsid w:val="009A5556"/>
    <w:rsid w:val="009B3534"/>
    <w:rsid w:val="009B5D82"/>
    <w:rsid w:val="009B6721"/>
    <w:rsid w:val="009E40AE"/>
    <w:rsid w:val="009F17E8"/>
    <w:rsid w:val="009F1A21"/>
    <w:rsid w:val="00A0447A"/>
    <w:rsid w:val="00A77092"/>
    <w:rsid w:val="00AA0DF4"/>
    <w:rsid w:val="00AB0E51"/>
    <w:rsid w:val="00AB7847"/>
    <w:rsid w:val="00AD290A"/>
    <w:rsid w:val="00AE185D"/>
    <w:rsid w:val="00AF170E"/>
    <w:rsid w:val="00AF1D6C"/>
    <w:rsid w:val="00B07F65"/>
    <w:rsid w:val="00B1649D"/>
    <w:rsid w:val="00B22CA1"/>
    <w:rsid w:val="00B27F1E"/>
    <w:rsid w:val="00B3712C"/>
    <w:rsid w:val="00B41229"/>
    <w:rsid w:val="00B41FC9"/>
    <w:rsid w:val="00B432C2"/>
    <w:rsid w:val="00B46325"/>
    <w:rsid w:val="00B510EE"/>
    <w:rsid w:val="00B9141C"/>
    <w:rsid w:val="00B930C6"/>
    <w:rsid w:val="00BA1CF2"/>
    <w:rsid w:val="00BA446D"/>
    <w:rsid w:val="00BA6A60"/>
    <w:rsid w:val="00BA7AE3"/>
    <w:rsid w:val="00BB7AE4"/>
    <w:rsid w:val="00BC45FC"/>
    <w:rsid w:val="00BD698F"/>
    <w:rsid w:val="00BE1966"/>
    <w:rsid w:val="00BF11AD"/>
    <w:rsid w:val="00BF246F"/>
    <w:rsid w:val="00BF5813"/>
    <w:rsid w:val="00C258D1"/>
    <w:rsid w:val="00C26477"/>
    <w:rsid w:val="00C27CF5"/>
    <w:rsid w:val="00C61512"/>
    <w:rsid w:val="00C72F63"/>
    <w:rsid w:val="00C8095B"/>
    <w:rsid w:val="00C80D53"/>
    <w:rsid w:val="00C8562F"/>
    <w:rsid w:val="00C954AF"/>
    <w:rsid w:val="00CA01E9"/>
    <w:rsid w:val="00CA2967"/>
    <w:rsid w:val="00CB574A"/>
    <w:rsid w:val="00CB68C7"/>
    <w:rsid w:val="00CC0263"/>
    <w:rsid w:val="00CD35E2"/>
    <w:rsid w:val="00CD3D5D"/>
    <w:rsid w:val="00D03234"/>
    <w:rsid w:val="00D0753E"/>
    <w:rsid w:val="00D21E45"/>
    <w:rsid w:val="00D24EA4"/>
    <w:rsid w:val="00D27109"/>
    <w:rsid w:val="00D53BB8"/>
    <w:rsid w:val="00D61F84"/>
    <w:rsid w:val="00D7246E"/>
    <w:rsid w:val="00D9656B"/>
    <w:rsid w:val="00DB20B6"/>
    <w:rsid w:val="00DC30C6"/>
    <w:rsid w:val="00DC5684"/>
    <w:rsid w:val="00DD025A"/>
    <w:rsid w:val="00DE0D15"/>
    <w:rsid w:val="00E043D9"/>
    <w:rsid w:val="00E127A4"/>
    <w:rsid w:val="00E14231"/>
    <w:rsid w:val="00E33CF5"/>
    <w:rsid w:val="00E3411C"/>
    <w:rsid w:val="00E35DF9"/>
    <w:rsid w:val="00E44CCE"/>
    <w:rsid w:val="00E56C5B"/>
    <w:rsid w:val="00E56F9F"/>
    <w:rsid w:val="00E66330"/>
    <w:rsid w:val="00E73653"/>
    <w:rsid w:val="00E763C4"/>
    <w:rsid w:val="00E80682"/>
    <w:rsid w:val="00E92CCE"/>
    <w:rsid w:val="00E941FC"/>
    <w:rsid w:val="00E9586D"/>
    <w:rsid w:val="00EA5C34"/>
    <w:rsid w:val="00EC53BE"/>
    <w:rsid w:val="00EC59A1"/>
    <w:rsid w:val="00ED0904"/>
    <w:rsid w:val="00ED172D"/>
    <w:rsid w:val="00ED6944"/>
    <w:rsid w:val="00EE3A33"/>
    <w:rsid w:val="00EE62F7"/>
    <w:rsid w:val="00EF35E6"/>
    <w:rsid w:val="00F032B5"/>
    <w:rsid w:val="00F10523"/>
    <w:rsid w:val="00F16C54"/>
    <w:rsid w:val="00F2312D"/>
    <w:rsid w:val="00F42069"/>
    <w:rsid w:val="00F56DAC"/>
    <w:rsid w:val="00F82D84"/>
    <w:rsid w:val="00F849C2"/>
    <w:rsid w:val="00F90EE6"/>
    <w:rsid w:val="00F95157"/>
    <w:rsid w:val="00FA10F8"/>
    <w:rsid w:val="00FA3DB0"/>
    <w:rsid w:val="00FA76C6"/>
    <w:rsid w:val="00FB1698"/>
    <w:rsid w:val="00FB2519"/>
    <w:rsid w:val="00FD0BFF"/>
    <w:rsid w:val="00FD5DDB"/>
    <w:rsid w:val="00FE0338"/>
    <w:rsid w:val="00FF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A31BA6"/>
  <w15:docId w15:val="{3AB462C6-2A90-41FE-9B01-7377611F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09"/>
  </w:style>
  <w:style w:type="paragraph" w:styleId="1">
    <w:name w:val="heading 1"/>
    <w:basedOn w:val="a"/>
    <w:next w:val="a"/>
    <w:link w:val="10"/>
    <w:uiPriority w:val="9"/>
    <w:qFormat/>
    <w:rsid w:val="00FF43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ABA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AB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ABA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ABA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ABA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AB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ABA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ABA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0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uiPriority w:val="99"/>
    <w:qFormat/>
    <w:rsid w:val="009917E0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5"/>
    <w:uiPriority w:val="99"/>
    <w:rsid w:val="00FF43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FF43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Знак Знак,Знак1 Знак Знак,Основной текст1 Знак,Основной текст1 Знак Знак Знак"/>
    <w:basedOn w:val="a0"/>
    <w:link w:val="a7"/>
    <w:semiHidden/>
    <w:locked/>
    <w:rsid w:val="00FF4309"/>
    <w:rPr>
      <w:sz w:val="28"/>
      <w:szCs w:val="24"/>
    </w:rPr>
  </w:style>
  <w:style w:type="paragraph" w:styleId="a7">
    <w:name w:val="Body Text"/>
    <w:aliases w:val="Знак,Знак1 Знак,Основной текст1,Основной текст1 Знак Знак"/>
    <w:basedOn w:val="a"/>
    <w:link w:val="a6"/>
    <w:semiHidden/>
    <w:unhideWhenUsed/>
    <w:rsid w:val="00FF4309"/>
    <w:pPr>
      <w:spacing w:after="0" w:line="240" w:lineRule="auto"/>
    </w:pPr>
    <w:rPr>
      <w:sz w:val="28"/>
      <w:szCs w:val="24"/>
    </w:rPr>
  </w:style>
  <w:style w:type="character" w:customStyle="1" w:styleId="11">
    <w:name w:val="Основной текст Знак1"/>
    <w:aliases w:val="Знак Знак1,Знак1 Знак Знак1,Основной текст1 Знак1,Основной текст1 Знак Знак Знак1"/>
    <w:basedOn w:val="a0"/>
    <w:semiHidden/>
    <w:rsid w:val="00FF4309"/>
  </w:style>
  <w:style w:type="table" w:styleId="a8">
    <w:name w:val="Table Grid"/>
    <w:basedOn w:val="a1"/>
    <w:uiPriority w:val="59"/>
    <w:rsid w:val="00D0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Заголовок оглавления1"/>
    <w:basedOn w:val="1"/>
    <w:next w:val="a"/>
    <w:qFormat/>
    <w:rsid w:val="00EA5C34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C7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2F63"/>
  </w:style>
  <w:style w:type="character" w:customStyle="1" w:styleId="20">
    <w:name w:val="Заголовок 2 Знак"/>
    <w:basedOn w:val="a0"/>
    <w:link w:val="2"/>
    <w:uiPriority w:val="9"/>
    <w:semiHidden/>
    <w:rsid w:val="007B0ABA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0A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0ABA"/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B0ABA"/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B0ABA"/>
    <w:rPr>
      <w:rFonts w:ascii="Cambria" w:eastAsia="Times New Roman" w:hAnsi="Cambria" w:cs="Times New Roman"/>
      <w:caps/>
      <w:color w:val="943634"/>
      <w:spacing w:val="1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B0AB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0ABA"/>
    <w:rPr>
      <w:rFonts w:ascii="Cambria" w:eastAsia="Times New Roman" w:hAnsi="Cambria" w:cs="Times New Roman"/>
      <w:caps/>
      <w:spacing w:val="10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B0ABA"/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/>
    </w:rPr>
  </w:style>
  <w:style w:type="character" w:customStyle="1" w:styleId="ab">
    <w:name w:val="Заголовок Знак"/>
    <w:basedOn w:val="a0"/>
    <w:link w:val="ac"/>
    <w:uiPriority w:val="10"/>
    <w:rsid w:val="007B0ABA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/>
    </w:rPr>
  </w:style>
  <w:style w:type="paragraph" w:styleId="ac">
    <w:name w:val="Title"/>
    <w:basedOn w:val="a"/>
    <w:next w:val="a"/>
    <w:link w:val="ab"/>
    <w:uiPriority w:val="10"/>
    <w:qFormat/>
    <w:rsid w:val="007B0AB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/>
    </w:rPr>
  </w:style>
  <w:style w:type="character" w:customStyle="1" w:styleId="ad">
    <w:name w:val="Подзаголовок Знак"/>
    <w:basedOn w:val="a0"/>
    <w:link w:val="ae"/>
    <w:uiPriority w:val="11"/>
    <w:rsid w:val="007B0ABA"/>
    <w:rPr>
      <w:rFonts w:ascii="Cambria" w:eastAsia="Times New Roman" w:hAnsi="Cambria" w:cs="Times New Roman"/>
      <w:caps/>
      <w:spacing w:val="20"/>
      <w:sz w:val="18"/>
      <w:szCs w:val="18"/>
      <w:lang w:val="en-US" w:eastAsia="en-US"/>
    </w:rPr>
  </w:style>
  <w:style w:type="paragraph" w:styleId="ae">
    <w:name w:val="Subtitle"/>
    <w:basedOn w:val="a"/>
    <w:next w:val="a"/>
    <w:link w:val="ad"/>
    <w:uiPriority w:val="11"/>
    <w:qFormat/>
    <w:rsid w:val="007B0ABA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en-US" w:eastAsia="en-US"/>
    </w:rPr>
  </w:style>
  <w:style w:type="character" w:customStyle="1" w:styleId="af">
    <w:name w:val="Схема документа Знак"/>
    <w:basedOn w:val="a0"/>
    <w:link w:val="af0"/>
    <w:semiHidden/>
    <w:rsid w:val="007B0AB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Document Map"/>
    <w:basedOn w:val="a"/>
    <w:link w:val="af"/>
    <w:semiHidden/>
    <w:unhideWhenUsed/>
    <w:rsid w:val="007B0A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7B0ABA"/>
    <w:rPr>
      <w:rFonts w:ascii="Tahoma" w:eastAsia="Times New Roman" w:hAnsi="Tahoma" w:cs="Times New Roman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7B0AB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NoSpacingChar">
    <w:name w:val="No Spacing Char"/>
    <w:link w:val="13"/>
    <w:uiPriority w:val="1"/>
    <w:locked/>
    <w:rsid w:val="007B0ABA"/>
    <w:rPr>
      <w:rFonts w:ascii="Cambria" w:hAnsi="Cambria"/>
      <w:lang w:val="en-US" w:eastAsia="en-US"/>
    </w:rPr>
  </w:style>
  <w:style w:type="paragraph" w:customStyle="1" w:styleId="13">
    <w:name w:val="Без интервала1"/>
    <w:basedOn w:val="a"/>
    <w:link w:val="NoSpacingChar"/>
    <w:uiPriority w:val="1"/>
    <w:qFormat/>
    <w:rsid w:val="007B0ABA"/>
    <w:pPr>
      <w:spacing w:after="0" w:line="240" w:lineRule="auto"/>
    </w:pPr>
    <w:rPr>
      <w:rFonts w:ascii="Cambria" w:hAnsi="Cambria"/>
      <w:lang w:val="en-US" w:eastAsia="en-US"/>
    </w:rPr>
  </w:style>
  <w:style w:type="character" w:customStyle="1" w:styleId="QuoteChar">
    <w:name w:val="Quote Char"/>
    <w:link w:val="21"/>
    <w:uiPriority w:val="29"/>
    <w:locked/>
    <w:rsid w:val="007B0ABA"/>
    <w:rPr>
      <w:rFonts w:ascii="Cambria" w:hAnsi="Cambria"/>
      <w:i/>
      <w:iCs/>
      <w:lang w:val="en-US" w:eastAsia="en-US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7B0ABA"/>
    <w:pPr>
      <w:spacing w:line="252" w:lineRule="auto"/>
    </w:pPr>
    <w:rPr>
      <w:rFonts w:ascii="Cambria" w:hAnsi="Cambria"/>
      <w:i/>
      <w:iCs/>
      <w:lang w:val="en-US" w:eastAsia="en-US"/>
    </w:rPr>
  </w:style>
  <w:style w:type="character" w:customStyle="1" w:styleId="IntenseQuoteChar">
    <w:name w:val="Intense Quote Char"/>
    <w:link w:val="14"/>
    <w:uiPriority w:val="30"/>
    <w:locked/>
    <w:rsid w:val="007B0ABA"/>
    <w:rPr>
      <w:rFonts w:ascii="Cambria" w:hAnsi="Cambria"/>
      <w:caps/>
      <w:color w:val="622423"/>
      <w:spacing w:val="5"/>
      <w:lang w:val="en-US" w:eastAsia="en-US"/>
    </w:rPr>
  </w:style>
  <w:style w:type="paragraph" w:customStyle="1" w:styleId="14">
    <w:name w:val="Выделенная цитата1"/>
    <w:basedOn w:val="a"/>
    <w:next w:val="a"/>
    <w:link w:val="IntenseQuoteChar"/>
    <w:uiPriority w:val="30"/>
    <w:qFormat/>
    <w:rsid w:val="007B0AB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lang w:val="en-US" w:eastAsia="en-US"/>
    </w:rPr>
  </w:style>
  <w:style w:type="paragraph" w:customStyle="1" w:styleId="Oaieaaaa">
    <w:name w:val="Oaiea (aa?a)"/>
    <w:basedOn w:val="a"/>
    <w:rsid w:val="00300C0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../../../../DOCUME~1/0295~1/LOCALS~1/Temp/FineReader12.00/media/image1.jp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689B-1D5C-4AB6-9A2F-D2527BB0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28</Pages>
  <Words>7308</Words>
  <Characters>41657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104</cp:revision>
  <cp:lastPrinted>2021-05-13T02:21:00Z</cp:lastPrinted>
  <dcterms:created xsi:type="dcterms:W3CDTF">2012-12-06T01:57:00Z</dcterms:created>
  <dcterms:modified xsi:type="dcterms:W3CDTF">2021-05-13T02:23:00Z</dcterms:modified>
</cp:coreProperties>
</file>