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B4BA5" w:rsidRDefault="0050380E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 </w:t>
      </w:r>
    </w:p>
    <w:p w:rsidR="004B4BA5" w:rsidRDefault="000370CB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БУДАГОВКОГО </w:t>
      </w:r>
      <w:r w:rsidR="005F4A2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57E09" w:rsidRPr="00B57E09" w:rsidRDefault="004B4BA5" w:rsidP="00B57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обсуждению проекта решения Думы </w:t>
      </w:r>
      <w:r w:rsidR="000370CB">
        <w:rPr>
          <w:rFonts w:ascii="Times New Roman" w:hAnsi="Times New Roman" w:cs="Times New Roman"/>
          <w:b/>
          <w:sz w:val="28"/>
          <w:szCs w:val="28"/>
        </w:rPr>
        <w:t xml:space="preserve">Будаговского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B57E09" w:rsidRPr="00B57E09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</w:t>
      </w:r>
    </w:p>
    <w:p w:rsidR="004B4BA5" w:rsidRDefault="00B57E09" w:rsidP="00B57E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09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370CB">
        <w:rPr>
          <w:rFonts w:ascii="Times New Roman" w:hAnsi="Times New Roman" w:cs="Times New Roman"/>
          <w:b/>
          <w:sz w:val="28"/>
          <w:szCs w:val="28"/>
        </w:rPr>
        <w:t xml:space="preserve">Будаговского </w:t>
      </w:r>
      <w:r w:rsidRPr="00B57E0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4B4BA5">
        <w:rPr>
          <w:rFonts w:ascii="Times New Roman" w:hAnsi="Times New Roman" w:cs="Times New Roman"/>
          <w:b/>
          <w:sz w:val="28"/>
          <w:szCs w:val="28"/>
        </w:rPr>
        <w:t>»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4B4BA5" w:rsidP="004B4B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0370CB">
        <w:rPr>
          <w:rFonts w:ascii="Times New Roman" w:hAnsi="Times New Roman" w:cs="Times New Roman"/>
          <w:b/>
          <w:sz w:val="28"/>
          <w:szCs w:val="28"/>
        </w:rPr>
        <w:t>Будагово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923E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370C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70CB">
        <w:rPr>
          <w:rFonts w:ascii="Times New Roman" w:hAnsi="Times New Roman" w:cs="Times New Roman"/>
          <w:b/>
          <w:sz w:val="28"/>
          <w:szCs w:val="28"/>
        </w:rPr>
        <w:t>09</w:t>
      </w:r>
      <w:r w:rsidR="00B57E09">
        <w:rPr>
          <w:rFonts w:ascii="Times New Roman" w:hAnsi="Times New Roman" w:cs="Times New Roman"/>
          <w:b/>
          <w:sz w:val="28"/>
          <w:szCs w:val="28"/>
        </w:rPr>
        <w:t>.0</w:t>
      </w:r>
      <w:r w:rsidR="000370CB">
        <w:rPr>
          <w:rFonts w:ascii="Times New Roman" w:hAnsi="Times New Roman" w:cs="Times New Roman"/>
          <w:b/>
          <w:sz w:val="28"/>
          <w:szCs w:val="28"/>
        </w:rPr>
        <w:t>2</w:t>
      </w:r>
      <w:r w:rsidR="00B57E09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923E9">
        <w:rPr>
          <w:rFonts w:ascii="Times New Roman" w:hAnsi="Times New Roman" w:cs="Times New Roman"/>
          <w:b/>
          <w:sz w:val="28"/>
          <w:szCs w:val="28"/>
        </w:rPr>
        <w:t xml:space="preserve"> 13 ч. 00 мин.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70CB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70CB">
        <w:rPr>
          <w:rFonts w:ascii="Times New Roman" w:hAnsi="Times New Roman" w:cs="Times New Roman"/>
          <w:sz w:val="28"/>
          <w:szCs w:val="28"/>
        </w:rPr>
        <w:t>Кириенко Т.Ю</w:t>
      </w:r>
      <w:r>
        <w:rPr>
          <w:rFonts w:ascii="Times New Roman" w:hAnsi="Times New Roman" w:cs="Times New Roman"/>
          <w:sz w:val="28"/>
          <w:szCs w:val="28"/>
        </w:rPr>
        <w:t>.– председатель</w:t>
      </w:r>
    </w:p>
    <w:p w:rsidR="004B4BA5" w:rsidRDefault="000370CB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 М.В.</w:t>
      </w:r>
      <w:r w:rsidR="004B4BA5">
        <w:rPr>
          <w:rFonts w:ascii="Times New Roman" w:hAnsi="Times New Roman" w:cs="Times New Roman"/>
          <w:sz w:val="28"/>
          <w:szCs w:val="28"/>
        </w:rPr>
        <w:t xml:space="preserve"> – секретарь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r w:rsidR="000370CB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0370CB" w:rsidRPr="000370CB" w:rsidRDefault="000370CB" w:rsidP="000370CB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Алексеева А.А.  </w:t>
      </w:r>
    </w:p>
    <w:p w:rsidR="000370CB" w:rsidRPr="000370CB" w:rsidRDefault="000370CB" w:rsidP="000370CB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0CB">
        <w:rPr>
          <w:rFonts w:ascii="Times New Roman" w:eastAsia="Calibri" w:hAnsi="Times New Roman" w:cs="Times New Roman"/>
          <w:sz w:val="28"/>
          <w:szCs w:val="28"/>
          <w:lang w:eastAsia="en-US"/>
        </w:rPr>
        <w:t>2 Васечкина М.Н</w:t>
      </w:r>
    </w:p>
    <w:p w:rsidR="000370CB" w:rsidRPr="000370CB" w:rsidRDefault="000370CB" w:rsidP="000370CB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0CB">
        <w:rPr>
          <w:rFonts w:ascii="Times New Roman" w:eastAsia="Calibri" w:hAnsi="Times New Roman" w:cs="Times New Roman"/>
          <w:sz w:val="28"/>
          <w:szCs w:val="28"/>
          <w:lang w:eastAsia="en-US"/>
        </w:rPr>
        <w:t>3 Гулькова С.А.</w:t>
      </w:r>
      <w:r w:rsidRPr="000370CB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 </w:t>
      </w:r>
      <w:r w:rsidRPr="00037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370CB" w:rsidRPr="000370CB" w:rsidRDefault="000370CB" w:rsidP="000370CB">
      <w:pPr>
        <w:pStyle w:val="a6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0370CB">
        <w:rPr>
          <w:rFonts w:ascii="Times New Roman" w:eastAsia="Calibri" w:hAnsi="Times New Roman" w:cs="Times New Roman"/>
          <w:sz w:val="28"/>
          <w:szCs w:val="28"/>
          <w:lang w:eastAsia="en-US"/>
        </w:rPr>
        <w:t>4 Денисенко Е.Б.</w:t>
      </w:r>
      <w:r w:rsidRPr="000370CB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 </w:t>
      </w:r>
    </w:p>
    <w:p w:rsidR="000370CB" w:rsidRPr="000370CB" w:rsidRDefault="000370CB" w:rsidP="000370CB">
      <w:pPr>
        <w:pStyle w:val="a6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0370CB">
        <w:rPr>
          <w:rFonts w:ascii="Times New Roman" w:eastAsia="Calibri" w:hAnsi="Times New Roman" w:cs="Times New Roman"/>
          <w:sz w:val="28"/>
          <w:szCs w:val="28"/>
          <w:lang w:eastAsia="en-US"/>
        </w:rPr>
        <w:t>5 Лысенко Е.Е</w:t>
      </w:r>
      <w:r w:rsidRPr="000370CB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.</w:t>
      </w:r>
    </w:p>
    <w:p w:rsidR="000370CB" w:rsidRPr="000370CB" w:rsidRDefault="000370CB" w:rsidP="000370CB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0CB">
        <w:rPr>
          <w:rFonts w:ascii="Times New Roman" w:eastAsia="Calibri" w:hAnsi="Times New Roman" w:cs="Times New Roman"/>
          <w:sz w:val="28"/>
          <w:szCs w:val="28"/>
          <w:lang w:eastAsia="en-US"/>
        </w:rPr>
        <w:t>6 Полевик С. А.</w:t>
      </w:r>
    </w:p>
    <w:p w:rsidR="000370CB" w:rsidRPr="000370CB" w:rsidRDefault="000370CB" w:rsidP="000370CB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0CB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 </w:t>
      </w:r>
      <w:r w:rsidRPr="00037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 Поляков Г. А.  </w:t>
      </w:r>
    </w:p>
    <w:p w:rsidR="000370CB" w:rsidRPr="000370CB" w:rsidRDefault="000370CB" w:rsidP="000370CB">
      <w:pPr>
        <w:pStyle w:val="a6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0370CB">
        <w:rPr>
          <w:rFonts w:ascii="Times New Roman" w:eastAsia="Calibri" w:hAnsi="Times New Roman" w:cs="Times New Roman"/>
          <w:sz w:val="28"/>
          <w:szCs w:val="28"/>
          <w:lang w:eastAsia="en-US"/>
        </w:rPr>
        <w:t>8 Родикова Н. П.</w:t>
      </w:r>
      <w:r w:rsidRPr="000370CB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  </w:t>
      </w:r>
    </w:p>
    <w:p w:rsidR="000370CB" w:rsidRDefault="000370CB" w:rsidP="000370CB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Шевцов М. А. </w:t>
      </w:r>
    </w:p>
    <w:p w:rsidR="004B4BA5" w:rsidRPr="000370CB" w:rsidRDefault="000370CB" w:rsidP="000370CB">
      <w:pPr>
        <w:pStyle w:val="a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7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 Шипицина Л. В. </w:t>
      </w:r>
      <w:r w:rsidRPr="000370CB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br/>
      </w:r>
      <w:r w:rsidRPr="000370CB">
        <w:rPr>
          <w:rFonts w:ascii="Verdana" w:eastAsia="Calibri" w:hAnsi="Verdana"/>
          <w:color w:val="333333"/>
          <w:lang w:eastAsia="en-US"/>
        </w:rPr>
        <w:br/>
      </w:r>
      <w:r w:rsidR="004B4BA5">
        <w:rPr>
          <w:rFonts w:ascii="Times New Roman" w:hAnsi="Times New Roman" w:cs="Times New Roman"/>
          <w:sz w:val="28"/>
          <w:szCs w:val="28"/>
        </w:rPr>
        <w:t xml:space="preserve">Жители сельского поселения – </w:t>
      </w:r>
      <w:r w:rsidR="00DD23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B4B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774FD" w:rsidRDefault="00B57E09" w:rsidP="00C77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C774FD" w:rsidRPr="00FA2C1E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C774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наличием индивидуальных средств защиты</w:t>
      </w:r>
      <w:r w:rsidR="00C774FD" w:rsidRPr="00FA2C1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(использование медицинских масок, перчаток), соблюдение социальной дистанции составляет от 1,5 до 2 метров.</w:t>
      </w:r>
    </w:p>
    <w:p w:rsidR="004B4BA5" w:rsidRDefault="00B57E09" w:rsidP="00C77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4B4BA5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5F4A23">
        <w:rPr>
          <w:rFonts w:ascii="Times New Roman" w:hAnsi="Times New Roman" w:cs="Times New Roman"/>
          <w:sz w:val="28"/>
          <w:szCs w:val="28"/>
        </w:rPr>
        <w:t>глава</w:t>
      </w:r>
      <w:r w:rsidR="004B4BA5">
        <w:rPr>
          <w:rFonts w:ascii="Times New Roman" w:hAnsi="Times New Roman" w:cs="Times New Roman"/>
          <w:sz w:val="28"/>
          <w:szCs w:val="28"/>
        </w:rPr>
        <w:t xml:space="preserve"> </w:t>
      </w:r>
      <w:r w:rsidR="000370CB">
        <w:rPr>
          <w:rFonts w:ascii="Times New Roman" w:hAnsi="Times New Roman" w:cs="Times New Roman"/>
          <w:sz w:val="28"/>
          <w:szCs w:val="28"/>
        </w:rPr>
        <w:t>Будаговского</w:t>
      </w:r>
      <w:r w:rsidR="004B4BA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70CB">
        <w:rPr>
          <w:rFonts w:ascii="Times New Roman" w:hAnsi="Times New Roman" w:cs="Times New Roman"/>
          <w:sz w:val="28"/>
          <w:szCs w:val="28"/>
        </w:rPr>
        <w:t>Кириенко Т.Ю.</w:t>
      </w:r>
    </w:p>
    <w:p w:rsidR="005F4A23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BA5" w:rsidRDefault="005F4A23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B5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проекта решения Думы </w:t>
      </w:r>
      <w:r w:rsidR="000370CB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0370CB">
        <w:rPr>
          <w:rFonts w:ascii="Times New Roman" w:hAnsi="Times New Roman" w:cs="Times New Roman"/>
          <w:sz w:val="28"/>
          <w:szCs w:val="28"/>
        </w:rPr>
        <w:t>Будаговского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B4BA5" w:rsidRDefault="004B4BA5" w:rsidP="004B4B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A5" w:rsidRPr="00B57E09" w:rsidRDefault="005F4A23" w:rsidP="00B57E0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E09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4B4BA5" w:rsidRPr="00B57E09">
        <w:rPr>
          <w:rFonts w:ascii="Times New Roman" w:hAnsi="Times New Roman" w:cs="Times New Roman"/>
          <w:sz w:val="28"/>
          <w:szCs w:val="28"/>
        </w:rPr>
        <w:t>лав</w:t>
      </w:r>
      <w:r w:rsidRPr="00B57E09">
        <w:rPr>
          <w:rFonts w:ascii="Times New Roman" w:hAnsi="Times New Roman" w:cs="Times New Roman"/>
          <w:sz w:val="28"/>
          <w:szCs w:val="28"/>
        </w:rPr>
        <w:t>а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</w:t>
      </w:r>
      <w:r w:rsidR="000370CB">
        <w:rPr>
          <w:rFonts w:ascii="Times New Roman" w:hAnsi="Times New Roman" w:cs="Times New Roman"/>
          <w:sz w:val="28"/>
          <w:szCs w:val="28"/>
        </w:rPr>
        <w:t>Будаговского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70CB">
        <w:rPr>
          <w:rFonts w:ascii="Times New Roman" w:hAnsi="Times New Roman" w:cs="Times New Roman"/>
          <w:sz w:val="28"/>
          <w:szCs w:val="28"/>
        </w:rPr>
        <w:t>Кириенко Татьяна Юрьевна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зачитала проект решения Думы </w:t>
      </w:r>
      <w:r w:rsidR="000370CB">
        <w:rPr>
          <w:rFonts w:ascii="Times New Roman" w:hAnsi="Times New Roman" w:cs="Times New Roman"/>
          <w:sz w:val="28"/>
          <w:szCs w:val="28"/>
        </w:rPr>
        <w:t>Будаговского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0370CB">
        <w:rPr>
          <w:rFonts w:ascii="Times New Roman" w:hAnsi="Times New Roman" w:cs="Times New Roman"/>
          <w:sz w:val="28"/>
          <w:szCs w:val="28"/>
        </w:rPr>
        <w:t>Будаговског</w:t>
      </w:r>
      <w:r w:rsidR="00B57E09" w:rsidRPr="00B57E09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="004B4BA5" w:rsidRPr="00B57E09">
        <w:rPr>
          <w:rFonts w:ascii="Times New Roman" w:hAnsi="Times New Roman" w:cs="Times New Roman"/>
          <w:sz w:val="28"/>
          <w:szCs w:val="28"/>
        </w:rPr>
        <w:t>».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Pr="00B57E09" w:rsidRDefault="000370CB" w:rsidP="00B57E0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Полевик С.А.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– депутат </w:t>
      </w:r>
      <w:r w:rsidR="005F4A23" w:rsidRPr="00B57E09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принять проект решения Думы </w:t>
      </w: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="004B4BA5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4BA5" w:rsidRPr="00B57E09">
        <w:rPr>
          <w:rFonts w:ascii="Times New Roman" w:hAnsi="Times New Roman" w:cs="Times New Roman"/>
          <w:sz w:val="28"/>
          <w:szCs w:val="28"/>
        </w:rPr>
        <w:t>».</w:t>
      </w:r>
    </w:p>
    <w:p w:rsidR="004B4BA5" w:rsidRDefault="00B57E09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проекта Правил благоустройства территории</w:t>
      </w:r>
      <w:r w:rsidR="000370CB">
        <w:rPr>
          <w:rFonts w:ascii="Times New Roman" w:hAnsi="Times New Roman" w:cs="Times New Roman"/>
          <w:sz w:val="28"/>
          <w:szCs w:val="28"/>
        </w:rPr>
        <w:t xml:space="preserve"> Будаговского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4BA5">
        <w:rPr>
          <w:rFonts w:ascii="Times New Roman" w:hAnsi="Times New Roman" w:cs="Times New Roman"/>
          <w:sz w:val="28"/>
          <w:szCs w:val="28"/>
        </w:rPr>
        <w:t xml:space="preserve"> поступили предложения: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 поступили</w:t>
      </w: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открытое голосование: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– </w:t>
      </w:r>
      <w:r w:rsidR="00B57E09">
        <w:rPr>
          <w:rFonts w:ascii="Times New Roman" w:hAnsi="Times New Roman" w:cs="Times New Roman"/>
          <w:sz w:val="28"/>
          <w:szCs w:val="28"/>
        </w:rPr>
        <w:t>2</w:t>
      </w:r>
      <w:r w:rsidR="000370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чел., ПРОТИВ – отсутствуют; ВОЗДЕРЖАЛИСЬ – отсутствуют.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Pr="00B57E09" w:rsidRDefault="004B4BA5" w:rsidP="000908C9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E09">
        <w:rPr>
          <w:rFonts w:ascii="Times New Roman" w:hAnsi="Times New Roman" w:cs="Times New Roman"/>
          <w:sz w:val="28"/>
          <w:szCs w:val="28"/>
        </w:rPr>
        <w:t xml:space="preserve">РЕШИЛИ </w:t>
      </w:r>
      <w:r w:rsidR="005F4A23" w:rsidRPr="00B57E09">
        <w:rPr>
          <w:rFonts w:ascii="Times New Roman" w:hAnsi="Times New Roman" w:cs="Times New Roman"/>
          <w:sz w:val="28"/>
          <w:szCs w:val="28"/>
        </w:rPr>
        <w:t>принять проект</w:t>
      </w:r>
      <w:r w:rsidRPr="00B57E09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0370CB">
        <w:rPr>
          <w:rFonts w:ascii="Times New Roman" w:hAnsi="Times New Roman" w:cs="Times New Roman"/>
          <w:sz w:val="28"/>
          <w:szCs w:val="28"/>
        </w:rPr>
        <w:t>Будаговского</w:t>
      </w:r>
      <w:r w:rsidRPr="00B57E0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0370CB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="000370CB" w:rsidRPr="00B57E09">
        <w:rPr>
          <w:rFonts w:ascii="Times New Roman" w:hAnsi="Times New Roman" w:cs="Times New Roman"/>
          <w:sz w:val="28"/>
          <w:szCs w:val="28"/>
        </w:rPr>
        <w:t>сельского</w:t>
      </w:r>
      <w:r w:rsidR="00B57E09" w:rsidRPr="00B57E0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57E0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схода граждан подлежит опубликованию в газете «</w:t>
      </w:r>
      <w:r w:rsidR="000370CB">
        <w:rPr>
          <w:rFonts w:ascii="Times New Roman" w:hAnsi="Times New Roman" w:cs="Times New Roman"/>
          <w:sz w:val="28"/>
          <w:szCs w:val="28"/>
        </w:rPr>
        <w:t>Будаговский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F4A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0370CB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="005F4A23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BA5" w:rsidRDefault="004B4BA5" w:rsidP="004B4B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      ___________________                            </w:t>
      </w:r>
      <w:r w:rsidR="000370CB">
        <w:rPr>
          <w:rFonts w:ascii="Times New Roman" w:hAnsi="Times New Roman" w:cs="Times New Roman"/>
          <w:sz w:val="28"/>
          <w:szCs w:val="28"/>
        </w:rPr>
        <w:t>Т.Ю. Кириенко</w:t>
      </w: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BA5" w:rsidRDefault="004B4BA5" w:rsidP="004B4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___________________                          </w:t>
      </w:r>
      <w:r w:rsidR="000370CB">
        <w:rPr>
          <w:rFonts w:ascii="Times New Roman" w:hAnsi="Times New Roman" w:cs="Times New Roman"/>
          <w:sz w:val="28"/>
          <w:szCs w:val="28"/>
        </w:rPr>
        <w:t>М.В. Приходько</w:t>
      </w:r>
    </w:p>
    <w:p w:rsidR="003157E0" w:rsidRDefault="003157E0">
      <w:bookmarkStart w:id="0" w:name="_GoBack"/>
      <w:bookmarkEnd w:id="0"/>
    </w:p>
    <w:sectPr w:rsidR="0031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80F"/>
    <w:multiLevelType w:val="hybridMultilevel"/>
    <w:tmpl w:val="018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879DA"/>
    <w:multiLevelType w:val="hybridMultilevel"/>
    <w:tmpl w:val="AF7CC37A"/>
    <w:lvl w:ilvl="0" w:tplc="260C0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AD"/>
    <w:rsid w:val="000370CB"/>
    <w:rsid w:val="003157E0"/>
    <w:rsid w:val="004923E9"/>
    <w:rsid w:val="004B4BA5"/>
    <w:rsid w:val="0050380E"/>
    <w:rsid w:val="005F4A23"/>
    <w:rsid w:val="00702931"/>
    <w:rsid w:val="00705F76"/>
    <w:rsid w:val="00A36BAD"/>
    <w:rsid w:val="00A41503"/>
    <w:rsid w:val="00B57E09"/>
    <w:rsid w:val="00C774FD"/>
    <w:rsid w:val="00D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7E6F"/>
  <w15:chartTrackingRefBased/>
  <w15:docId w15:val="{683009CB-951A-433C-87F9-9493E3C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2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370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Элемент</cp:lastModifiedBy>
  <cp:revision>12</cp:revision>
  <cp:lastPrinted>2023-02-09T05:29:00Z</cp:lastPrinted>
  <dcterms:created xsi:type="dcterms:W3CDTF">2018-11-21T00:15:00Z</dcterms:created>
  <dcterms:modified xsi:type="dcterms:W3CDTF">2023-02-09T05:29:00Z</dcterms:modified>
</cp:coreProperties>
</file>