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CD" w:rsidRPr="002F44F6" w:rsidRDefault="009F51CD" w:rsidP="009F51CD">
      <w:pPr>
        <w:pStyle w:val="a3"/>
        <w:ind w:left="1416" w:right="-3970" w:firstLine="384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</w:t>
      </w:r>
      <w:r w:rsidRPr="008F6447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F644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F6447">
        <w:rPr>
          <w:rFonts w:ascii="Times New Roman" w:hAnsi="Times New Roman"/>
          <w:b/>
          <w:sz w:val="28"/>
          <w:szCs w:val="28"/>
        </w:rPr>
        <w:t xml:space="preserve"> К У Т С К А Я  О Б Л А СТ Ь</w:t>
      </w:r>
    </w:p>
    <w:p w:rsidR="009F51CD" w:rsidRPr="006F4203" w:rsidRDefault="009F51CD" w:rsidP="009F51CD">
      <w:pPr>
        <w:pStyle w:val="a3"/>
        <w:ind w:right="-3970"/>
        <w:jc w:val="left"/>
        <w:rPr>
          <w:rFonts w:ascii="Times New Roman" w:hAnsi="Times New Roman"/>
          <w:b/>
          <w:spacing w:val="20"/>
        </w:rPr>
      </w:pPr>
      <w:r w:rsidRPr="008F6447">
        <w:rPr>
          <w:rFonts w:ascii="Times New Roman" w:hAnsi="Times New Roman"/>
          <w:b/>
          <w:spacing w:val="20"/>
        </w:rPr>
        <w:t xml:space="preserve">                                </w:t>
      </w:r>
      <w:r>
        <w:rPr>
          <w:rFonts w:ascii="Times New Roman" w:hAnsi="Times New Roman"/>
          <w:b/>
          <w:spacing w:val="20"/>
        </w:rPr>
        <w:t xml:space="preserve">        </w:t>
      </w:r>
      <w:r w:rsidRPr="008F6447">
        <w:rPr>
          <w:rFonts w:ascii="Times New Roman" w:hAnsi="Times New Roman"/>
          <w:b/>
          <w:spacing w:val="20"/>
        </w:rPr>
        <w:t xml:space="preserve">Т УЛУНСКИЙ РАЙОН  </w:t>
      </w:r>
    </w:p>
    <w:p w:rsidR="009F51CD" w:rsidRPr="008F6447" w:rsidRDefault="009F51CD" w:rsidP="009F51CD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Администрация Будагов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>ского сельского поселения</w:t>
      </w:r>
    </w:p>
    <w:p w:rsidR="009F51CD" w:rsidRPr="008F6447" w:rsidRDefault="009F51CD" w:rsidP="009F51CD">
      <w:pPr>
        <w:pStyle w:val="a3"/>
        <w:ind w:left="-3827" w:right="-3970"/>
        <w:jc w:val="center"/>
        <w:rPr>
          <w:b/>
          <w:spacing w:val="20"/>
          <w:sz w:val="32"/>
          <w:szCs w:val="32"/>
        </w:rPr>
      </w:pPr>
    </w:p>
    <w:p w:rsidR="009F51CD" w:rsidRPr="008F6447" w:rsidRDefault="009F51CD" w:rsidP="009F51CD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</w:t>
      </w:r>
      <w:r w:rsidRPr="00C93F72">
        <w:rPr>
          <w:b/>
          <w:spacing w:val="20"/>
          <w:sz w:val="36"/>
        </w:rPr>
        <w:t xml:space="preserve">  </w:t>
      </w:r>
      <w:r>
        <w:rPr>
          <w:b/>
          <w:spacing w:val="20"/>
          <w:sz w:val="36"/>
        </w:rPr>
        <w:t xml:space="preserve">     </w:t>
      </w:r>
      <w:proofErr w:type="gramStart"/>
      <w:r w:rsidRPr="008F6447">
        <w:rPr>
          <w:rFonts w:ascii="Times New Roman" w:hAnsi="Times New Roman"/>
          <w:b/>
          <w:spacing w:val="20"/>
          <w:sz w:val="32"/>
          <w:szCs w:val="32"/>
        </w:rPr>
        <w:t>Р</w:t>
      </w:r>
      <w:proofErr w:type="gramEnd"/>
      <w:r w:rsidRPr="008F6447">
        <w:rPr>
          <w:rFonts w:ascii="Times New Roman" w:hAnsi="Times New Roman"/>
          <w:b/>
          <w:spacing w:val="20"/>
          <w:sz w:val="32"/>
          <w:szCs w:val="32"/>
        </w:rPr>
        <w:t xml:space="preserve"> А С П О Р Я Ж Е Н И Е</w:t>
      </w:r>
    </w:p>
    <w:p w:rsidR="009F51CD" w:rsidRDefault="009F51CD" w:rsidP="009F51CD">
      <w:pPr>
        <w:pStyle w:val="a3"/>
        <w:ind w:right="-3970"/>
        <w:jc w:val="both"/>
        <w:rPr>
          <w:spacing w:val="20"/>
          <w:sz w:val="28"/>
        </w:rPr>
      </w:pPr>
    </w:p>
    <w:p w:rsidR="009F51CD" w:rsidRPr="00DF20B3" w:rsidRDefault="009F51CD" w:rsidP="009F51CD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8F6447">
        <w:rPr>
          <w:rFonts w:ascii="Times New Roman" w:hAnsi="Times New Roman"/>
          <w:b/>
          <w:spacing w:val="20"/>
          <w:sz w:val="28"/>
        </w:rPr>
        <w:t xml:space="preserve">       </w:t>
      </w:r>
      <w:r>
        <w:rPr>
          <w:rFonts w:ascii="Times New Roman" w:hAnsi="Times New Roman"/>
          <w:b/>
          <w:spacing w:val="20"/>
          <w:sz w:val="28"/>
        </w:rPr>
        <w:t>«11»04.2016</w:t>
      </w:r>
      <w:r w:rsidRPr="008F6447">
        <w:rPr>
          <w:rFonts w:ascii="Times New Roman" w:hAnsi="Times New Roman"/>
          <w:b/>
          <w:spacing w:val="20"/>
          <w:sz w:val="28"/>
        </w:rPr>
        <w:t xml:space="preserve"> г</w:t>
      </w:r>
      <w:r w:rsidRPr="008F6447">
        <w:rPr>
          <w:rFonts w:ascii="Times New Roman" w:hAnsi="Times New Roman"/>
          <w:spacing w:val="20"/>
          <w:sz w:val="28"/>
        </w:rPr>
        <w:t xml:space="preserve">.                                     </w:t>
      </w:r>
      <w:r>
        <w:rPr>
          <w:rFonts w:ascii="Times New Roman" w:hAnsi="Times New Roman"/>
          <w:spacing w:val="20"/>
          <w:sz w:val="28"/>
        </w:rPr>
        <w:t xml:space="preserve">                </w:t>
      </w:r>
      <w:r w:rsidRPr="008F6447"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№ 23-Р</w:t>
      </w:r>
    </w:p>
    <w:p w:rsidR="009F51CD" w:rsidRPr="00DF20B3" w:rsidRDefault="009F51CD" w:rsidP="009F51CD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9F51CD" w:rsidRDefault="009F51CD" w:rsidP="009F51CD">
      <w:pPr>
        <w:rPr>
          <w:sz w:val="28"/>
          <w:szCs w:val="28"/>
        </w:rPr>
      </w:pPr>
      <w:r w:rsidRPr="00DF20B3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с. Будагово</w:t>
      </w:r>
    </w:p>
    <w:p w:rsidR="009F51CD" w:rsidRDefault="009F51CD" w:rsidP="009F51CD">
      <w:pPr>
        <w:rPr>
          <w:b/>
          <w:sz w:val="28"/>
          <w:szCs w:val="28"/>
        </w:rPr>
      </w:pPr>
    </w:p>
    <w:p w:rsidR="009F51CD" w:rsidRDefault="009F51CD" w:rsidP="009F51CD">
      <w:pPr>
        <w:rPr>
          <w:b/>
          <w:sz w:val="28"/>
          <w:szCs w:val="28"/>
        </w:rPr>
      </w:pPr>
      <w:r w:rsidRPr="00DE241E">
        <w:rPr>
          <w:b/>
          <w:sz w:val="28"/>
          <w:szCs w:val="28"/>
        </w:rPr>
        <w:t xml:space="preserve">О наделении полномочиями </w:t>
      </w:r>
    </w:p>
    <w:p w:rsidR="009F51CD" w:rsidRPr="00DE241E" w:rsidRDefault="009F51CD" w:rsidP="009F51CD">
      <w:pPr>
        <w:rPr>
          <w:b/>
          <w:sz w:val="28"/>
          <w:szCs w:val="28"/>
        </w:rPr>
      </w:pPr>
      <w:r w:rsidRPr="00DE241E">
        <w:rPr>
          <w:b/>
          <w:sz w:val="28"/>
          <w:szCs w:val="28"/>
        </w:rPr>
        <w:t xml:space="preserve">администратора доходов </w:t>
      </w:r>
    </w:p>
    <w:p w:rsidR="009F51CD" w:rsidRDefault="009F51CD" w:rsidP="009F51CD">
      <w:pPr>
        <w:rPr>
          <w:sz w:val="28"/>
          <w:szCs w:val="28"/>
        </w:rPr>
      </w:pPr>
    </w:p>
    <w:p w:rsidR="009F51CD" w:rsidRPr="007D13FD" w:rsidRDefault="009F51CD" w:rsidP="009F51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241E">
        <w:rPr>
          <w:sz w:val="28"/>
          <w:szCs w:val="28"/>
        </w:rPr>
        <w:t>Руководствуясь статьёй 160.1. Бюджетного кодекса Российской Федерации в части бюджетных полномочий главного администратора (администратора) доходов бюджета</w:t>
      </w:r>
      <w:r>
        <w:rPr>
          <w:sz w:val="28"/>
          <w:szCs w:val="28"/>
        </w:rPr>
        <w:t>, Уставом</w:t>
      </w:r>
      <w:r w:rsidRPr="007D13FD">
        <w:t xml:space="preserve"> </w:t>
      </w:r>
      <w:r>
        <w:rPr>
          <w:sz w:val="28"/>
          <w:szCs w:val="28"/>
        </w:rPr>
        <w:t>Будаговского</w:t>
      </w:r>
      <w:r w:rsidRPr="007D1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образования:</w:t>
      </w:r>
    </w:p>
    <w:p w:rsidR="009F51CD" w:rsidRPr="00DE241E" w:rsidRDefault="009F51CD" w:rsidP="009F51CD">
      <w:pPr>
        <w:jc w:val="both"/>
        <w:rPr>
          <w:sz w:val="28"/>
          <w:szCs w:val="28"/>
        </w:rPr>
      </w:pPr>
    </w:p>
    <w:p w:rsidR="009F51CD" w:rsidRDefault="009F51CD" w:rsidP="009F51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13FD">
        <w:rPr>
          <w:sz w:val="28"/>
          <w:szCs w:val="28"/>
        </w:rPr>
        <w:t xml:space="preserve">. Наделить </w:t>
      </w:r>
      <w:r w:rsidRPr="000D00C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D00CE">
        <w:rPr>
          <w:sz w:val="28"/>
          <w:szCs w:val="28"/>
        </w:rPr>
        <w:t xml:space="preserve"> </w:t>
      </w:r>
      <w:r>
        <w:rPr>
          <w:sz w:val="28"/>
          <w:szCs w:val="28"/>
        </w:rPr>
        <w:t>Будагов</w:t>
      </w:r>
      <w:r w:rsidRPr="009F4BE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 </w:t>
      </w:r>
      <w:r w:rsidRPr="007D13FD">
        <w:rPr>
          <w:sz w:val="28"/>
          <w:szCs w:val="28"/>
        </w:rPr>
        <w:t>полномо</w:t>
      </w:r>
      <w:r w:rsidRPr="00DE241E">
        <w:rPr>
          <w:sz w:val="28"/>
          <w:szCs w:val="28"/>
        </w:rPr>
        <w:t xml:space="preserve">чиями администратора доходов и  </w:t>
      </w:r>
      <w:proofErr w:type="gramStart"/>
      <w:r w:rsidRPr="00DE241E">
        <w:rPr>
          <w:sz w:val="28"/>
          <w:szCs w:val="28"/>
        </w:rPr>
        <w:t>согласно пункта</w:t>
      </w:r>
      <w:proofErr w:type="gramEnd"/>
      <w:r w:rsidRPr="00DE241E">
        <w:rPr>
          <w:sz w:val="28"/>
          <w:szCs w:val="28"/>
        </w:rPr>
        <w:t xml:space="preserve"> 2. статьи 160.1. Бюджетного кодекса Российской Федерации:</w:t>
      </w:r>
    </w:p>
    <w:p w:rsidR="009F51CD" w:rsidRPr="006A1D6D" w:rsidRDefault="009F51CD" w:rsidP="009F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</w:t>
      </w:r>
      <w:r w:rsidRPr="006A1D6D">
        <w:rPr>
          <w:rFonts w:ascii="Times New Roman" w:hAnsi="Times New Roman" w:cs="Times New Roman"/>
          <w:sz w:val="28"/>
          <w:szCs w:val="28"/>
        </w:rPr>
        <w:t xml:space="preserve"> начисление, учет и </w:t>
      </w:r>
      <w:proofErr w:type="gramStart"/>
      <w:r w:rsidRPr="006A1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D6D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F51CD" w:rsidRPr="006A1D6D" w:rsidRDefault="009F51CD" w:rsidP="009F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</w:t>
      </w:r>
      <w:r w:rsidRPr="006A1D6D">
        <w:rPr>
          <w:rFonts w:ascii="Times New Roman" w:hAnsi="Times New Roman" w:cs="Times New Roman"/>
          <w:sz w:val="28"/>
          <w:szCs w:val="28"/>
        </w:rPr>
        <w:t xml:space="preserve"> взыскание задолженности по платежам в бюджет, пеней и штрафов;</w:t>
      </w:r>
    </w:p>
    <w:p w:rsidR="009F51CD" w:rsidRPr="006A1D6D" w:rsidRDefault="009F51CD" w:rsidP="009F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</w:t>
      </w:r>
      <w:r w:rsidRPr="006A1D6D">
        <w:rPr>
          <w:rFonts w:ascii="Times New Roman" w:hAnsi="Times New Roman" w:cs="Times New Roman"/>
          <w:sz w:val="28"/>
          <w:szCs w:val="28"/>
        </w:rPr>
        <w:t xml:space="preserve">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9F51CD" w:rsidRPr="006A1D6D" w:rsidRDefault="009F51CD" w:rsidP="009F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</w:t>
      </w:r>
      <w:r w:rsidRPr="006A1D6D">
        <w:rPr>
          <w:rFonts w:ascii="Times New Roman" w:hAnsi="Times New Roman" w:cs="Times New Roman"/>
          <w:sz w:val="28"/>
          <w:szCs w:val="28"/>
        </w:rPr>
        <w:t xml:space="preserve"> решение о зачете (уточнении) платежей в бюджеты бюджетной системы Рос</w:t>
      </w:r>
      <w:r>
        <w:rPr>
          <w:rFonts w:ascii="Times New Roman" w:hAnsi="Times New Roman" w:cs="Times New Roman"/>
          <w:sz w:val="28"/>
          <w:szCs w:val="28"/>
        </w:rPr>
        <w:t>сийской Федерации и представлять</w:t>
      </w:r>
      <w:r w:rsidRPr="006A1D6D">
        <w:rPr>
          <w:rFonts w:ascii="Times New Roman" w:hAnsi="Times New Roman" w:cs="Times New Roman"/>
          <w:sz w:val="28"/>
          <w:szCs w:val="28"/>
        </w:rPr>
        <w:t xml:space="preserve"> уведомление в орган Федерального казначейства;</w:t>
      </w:r>
    </w:p>
    <w:p w:rsidR="009F51CD" w:rsidRPr="006A1D6D" w:rsidRDefault="009F51CD" w:rsidP="009F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Pr="006A1D6D">
        <w:rPr>
          <w:rFonts w:ascii="Times New Roman" w:hAnsi="Times New Roman" w:cs="Times New Roman"/>
          <w:sz w:val="28"/>
          <w:szCs w:val="28"/>
        </w:rPr>
        <w:t xml:space="preserve"> и предст</w:t>
      </w:r>
      <w:r>
        <w:rPr>
          <w:rFonts w:ascii="Times New Roman" w:hAnsi="Times New Roman" w:cs="Times New Roman"/>
          <w:sz w:val="28"/>
          <w:szCs w:val="28"/>
        </w:rPr>
        <w:t>авлять</w:t>
      </w:r>
      <w:r w:rsidRPr="006A1D6D">
        <w:rPr>
          <w:rFonts w:ascii="Times New Roman" w:hAnsi="Times New Roman" w:cs="Times New Roman"/>
          <w:sz w:val="28"/>
          <w:szCs w:val="28"/>
        </w:rPr>
        <w:t xml:space="preserve">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9F51CD" w:rsidRPr="006A1D6D" w:rsidRDefault="009F51CD" w:rsidP="009F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</w:t>
      </w:r>
      <w:r w:rsidRPr="006A1D6D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уплаты денежных средств физическими и юридическими лицами за государственные и му</w:t>
      </w:r>
      <w:r>
        <w:rPr>
          <w:rFonts w:ascii="Times New Roman" w:hAnsi="Times New Roman" w:cs="Times New Roman"/>
          <w:sz w:val="28"/>
          <w:szCs w:val="28"/>
        </w:rPr>
        <w:t>ниципальные услуги, а также иные платежи, являющие</w:t>
      </w:r>
      <w:r w:rsidRPr="006A1D6D">
        <w:rPr>
          <w:rFonts w:ascii="Times New Roman" w:hAnsi="Times New Roman" w:cs="Times New Roman"/>
          <w:sz w:val="28"/>
          <w:szCs w:val="28"/>
        </w:rPr>
        <w:t>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1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CD" w:rsidRPr="006A1D6D" w:rsidRDefault="009F51CD" w:rsidP="009F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</w:t>
      </w:r>
      <w:r w:rsidRPr="006A1D6D">
        <w:rPr>
          <w:rFonts w:ascii="Times New Roman" w:hAnsi="Times New Roman" w:cs="Times New Roman"/>
          <w:sz w:val="28"/>
          <w:szCs w:val="28"/>
        </w:rPr>
        <w:t xml:space="preserve"> решение о признании безнадежной к взысканию задолженности по платежам в бюджет;</w:t>
      </w:r>
    </w:p>
    <w:p w:rsidR="009F51CD" w:rsidRDefault="009F51CD" w:rsidP="009F51C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Pr="006A1D6D">
        <w:rPr>
          <w:sz w:val="28"/>
          <w:szCs w:val="28"/>
        </w:rPr>
        <w:t xml:space="preserve"> иные бюджетные полномочия, установленные </w:t>
      </w:r>
      <w:r>
        <w:rPr>
          <w:sz w:val="28"/>
          <w:szCs w:val="28"/>
        </w:rPr>
        <w:t>Бюджетным к</w:t>
      </w:r>
      <w:r w:rsidRPr="006A1D6D">
        <w:rPr>
          <w:sz w:val="28"/>
          <w:szCs w:val="28"/>
        </w:rPr>
        <w:t xml:space="preserve">одексом и </w:t>
      </w:r>
      <w:r>
        <w:rPr>
          <w:sz w:val="28"/>
          <w:szCs w:val="28"/>
        </w:rPr>
        <w:t>муниципальными правовыми актами органов местного самоуправления</w:t>
      </w:r>
      <w:r w:rsidRPr="006A1D6D">
        <w:rPr>
          <w:sz w:val="28"/>
          <w:szCs w:val="28"/>
        </w:rPr>
        <w:t>, регулирующими бюджетные правоотношения</w:t>
      </w:r>
      <w:r>
        <w:rPr>
          <w:sz w:val="28"/>
          <w:szCs w:val="28"/>
        </w:rPr>
        <w:t>.</w:t>
      </w:r>
    </w:p>
    <w:p w:rsidR="009F51CD" w:rsidRDefault="009F51CD" w:rsidP="009F51CD">
      <w:pPr>
        <w:ind w:firstLine="360"/>
        <w:jc w:val="both"/>
        <w:rPr>
          <w:sz w:val="28"/>
          <w:szCs w:val="28"/>
        </w:rPr>
      </w:pPr>
    </w:p>
    <w:p w:rsidR="009F51CD" w:rsidRDefault="009F51CD" w:rsidP="009F51C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DE241E">
        <w:rPr>
          <w:sz w:val="28"/>
          <w:szCs w:val="28"/>
        </w:rPr>
        <w:lastRenderedPageBreak/>
        <w:t>Утвердить перечень видов  доходов, администратором которых является</w:t>
      </w:r>
      <w:r w:rsidRPr="006A5C1E">
        <w:rPr>
          <w:sz w:val="28"/>
          <w:szCs w:val="28"/>
        </w:rPr>
        <w:t xml:space="preserve"> </w:t>
      </w:r>
      <w:r w:rsidRPr="000D00C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Будагов</w:t>
      </w:r>
      <w:r w:rsidRPr="009F4BE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 </w:t>
      </w:r>
      <w:r w:rsidRPr="000D00CE">
        <w:rPr>
          <w:sz w:val="28"/>
          <w:szCs w:val="28"/>
        </w:rPr>
        <w:t>согласно приложению.</w:t>
      </w:r>
    </w:p>
    <w:p w:rsidR="009F51CD" w:rsidRPr="00842C79" w:rsidRDefault="009F51CD" w:rsidP="009F51CD">
      <w:pPr>
        <w:ind w:firstLine="360"/>
        <w:jc w:val="both"/>
        <w:rPr>
          <w:sz w:val="28"/>
          <w:szCs w:val="28"/>
        </w:rPr>
      </w:pPr>
      <w:r w:rsidRPr="00842C79">
        <w:rPr>
          <w:sz w:val="28"/>
          <w:szCs w:val="28"/>
        </w:rPr>
        <w:t>3. Признать утратившим силу Распоряжение от 03.12.2013 г. № 37-р «О наделении полномочиями администратора доходов» (редакция: от 19.02.2014 г. № 6 В-р, от</w:t>
      </w:r>
      <w:r>
        <w:rPr>
          <w:sz w:val="28"/>
          <w:szCs w:val="28"/>
        </w:rPr>
        <w:t xml:space="preserve"> 28</w:t>
      </w:r>
      <w:r w:rsidRPr="00842C79">
        <w:rPr>
          <w:sz w:val="28"/>
          <w:szCs w:val="28"/>
        </w:rPr>
        <w:t>.04.2014 г. № 15-р).</w:t>
      </w:r>
    </w:p>
    <w:p w:rsidR="009F51CD" w:rsidRPr="007D13FD" w:rsidRDefault="009F51CD" w:rsidP="009F51CD">
      <w:pPr>
        <w:ind w:firstLine="360"/>
        <w:jc w:val="both"/>
        <w:rPr>
          <w:sz w:val="28"/>
          <w:szCs w:val="28"/>
          <w:highlight w:val="red"/>
        </w:rPr>
      </w:pPr>
    </w:p>
    <w:p w:rsidR="009F51CD" w:rsidRPr="00DE241E" w:rsidRDefault="009F51CD" w:rsidP="009F51CD">
      <w:pPr>
        <w:ind w:firstLine="360"/>
        <w:jc w:val="both"/>
        <w:rPr>
          <w:sz w:val="28"/>
          <w:szCs w:val="28"/>
        </w:rPr>
      </w:pPr>
      <w:r w:rsidRPr="00E92004">
        <w:rPr>
          <w:sz w:val="28"/>
          <w:szCs w:val="28"/>
        </w:rPr>
        <w:t>4. Настоящий приказ</w:t>
      </w:r>
      <w:r>
        <w:rPr>
          <w:sz w:val="28"/>
          <w:szCs w:val="28"/>
        </w:rPr>
        <w:t xml:space="preserve"> вступает в силу с </w:t>
      </w:r>
      <w:r w:rsidRPr="004378C0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</w:t>
      </w:r>
      <w:r w:rsidRPr="00E92004">
        <w:rPr>
          <w:sz w:val="28"/>
          <w:szCs w:val="28"/>
        </w:rPr>
        <w:t xml:space="preserve">  2016 года.</w:t>
      </w:r>
      <w:r w:rsidRPr="00DE241E">
        <w:rPr>
          <w:sz w:val="28"/>
          <w:szCs w:val="28"/>
        </w:rPr>
        <w:t xml:space="preserve"> </w:t>
      </w:r>
    </w:p>
    <w:p w:rsidR="009F51CD" w:rsidRDefault="009F51CD" w:rsidP="009F51CD">
      <w:pPr>
        <w:jc w:val="both"/>
        <w:rPr>
          <w:sz w:val="28"/>
          <w:szCs w:val="28"/>
        </w:rPr>
      </w:pPr>
    </w:p>
    <w:p w:rsidR="009F51CD" w:rsidRDefault="009F51CD" w:rsidP="009F51CD">
      <w:pPr>
        <w:jc w:val="both"/>
      </w:pPr>
    </w:p>
    <w:p w:rsidR="009F51CD" w:rsidRDefault="009F51CD" w:rsidP="009F51CD">
      <w:pPr>
        <w:jc w:val="both"/>
        <w:rPr>
          <w:sz w:val="28"/>
          <w:szCs w:val="28"/>
        </w:rPr>
      </w:pPr>
    </w:p>
    <w:p w:rsidR="009F51CD" w:rsidRDefault="009F51CD" w:rsidP="009F51CD">
      <w:pPr>
        <w:jc w:val="both"/>
      </w:pPr>
    </w:p>
    <w:p w:rsidR="009F51CD" w:rsidRPr="00472980" w:rsidRDefault="009F51CD" w:rsidP="009F51CD">
      <w:pPr>
        <w:jc w:val="both"/>
      </w:pPr>
    </w:p>
    <w:p w:rsidR="009F51CD" w:rsidRPr="009F4BEF" w:rsidRDefault="009F51CD" w:rsidP="009F51CD">
      <w:pPr>
        <w:jc w:val="both"/>
        <w:rPr>
          <w:sz w:val="28"/>
          <w:szCs w:val="28"/>
        </w:rPr>
      </w:pPr>
      <w:r w:rsidRPr="009F4BE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Будаговского</w:t>
      </w:r>
    </w:p>
    <w:p w:rsidR="009F51CD" w:rsidRDefault="009F51CD" w:rsidP="009F51CD">
      <w:pPr>
        <w:jc w:val="both"/>
        <w:rPr>
          <w:sz w:val="28"/>
          <w:szCs w:val="28"/>
        </w:rPr>
      </w:pPr>
      <w:r w:rsidRPr="009F4BEF"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И.А.Лысенко</w:t>
      </w:r>
      <w:proofErr w:type="spellEnd"/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Default="00B75093" w:rsidP="009F51CD">
      <w:pPr>
        <w:jc w:val="both"/>
        <w:rPr>
          <w:sz w:val="28"/>
          <w:szCs w:val="28"/>
        </w:rPr>
      </w:pPr>
    </w:p>
    <w:p w:rsidR="00B75093" w:rsidRPr="009F4BEF" w:rsidRDefault="00B75093" w:rsidP="009F51CD">
      <w:pPr>
        <w:jc w:val="both"/>
        <w:rPr>
          <w:sz w:val="28"/>
          <w:szCs w:val="28"/>
        </w:rPr>
      </w:pPr>
    </w:p>
    <w:p w:rsidR="00B75093" w:rsidRPr="00B75093" w:rsidRDefault="00B75093" w:rsidP="00B75093">
      <w:pPr>
        <w:widowControl w:val="0"/>
        <w:tabs>
          <w:tab w:val="left" w:pos="5342"/>
          <w:tab w:val="left" w:pos="6220"/>
        </w:tabs>
        <w:spacing w:line="240" w:lineRule="exact"/>
        <w:ind w:left="2800"/>
        <w:jc w:val="both"/>
        <w:rPr>
          <w:color w:val="000000"/>
          <w:lang w:bidi="ru-RU"/>
        </w:rPr>
      </w:pPr>
      <w:r w:rsidRPr="00B75093">
        <w:rPr>
          <w:color w:val="000000"/>
          <w:lang w:bidi="ru-RU"/>
        </w:rPr>
        <w:t xml:space="preserve">                </w:t>
      </w:r>
      <w:r>
        <w:rPr>
          <w:color w:val="000000"/>
          <w:lang w:bidi="ru-RU"/>
        </w:rPr>
        <w:t xml:space="preserve">                                            </w:t>
      </w:r>
      <w:r w:rsidRPr="00B75093">
        <w:rPr>
          <w:color w:val="000000"/>
          <w:lang w:bidi="ru-RU"/>
        </w:rPr>
        <w:t>Приложение</w:t>
      </w:r>
    </w:p>
    <w:p w:rsidR="00B75093" w:rsidRPr="00B75093" w:rsidRDefault="00B75093" w:rsidP="00B75093">
      <w:pPr>
        <w:widowControl w:val="0"/>
        <w:spacing w:line="240" w:lineRule="exact"/>
        <w:ind w:left="6220"/>
        <w:jc w:val="both"/>
        <w:rPr>
          <w:color w:val="000000"/>
          <w:lang w:bidi="ru-RU"/>
        </w:rPr>
      </w:pPr>
      <w:r w:rsidRPr="00B75093">
        <w:rPr>
          <w:color w:val="000000"/>
          <w:lang w:bidi="ru-RU"/>
        </w:rPr>
        <w:t>к распоряжению</w:t>
      </w:r>
    </w:p>
    <w:p w:rsidR="00B75093" w:rsidRPr="00B75093" w:rsidRDefault="00B75093" w:rsidP="00B75093">
      <w:pPr>
        <w:widowControl w:val="0"/>
        <w:tabs>
          <w:tab w:val="left" w:leader="underscore" w:pos="7468"/>
          <w:tab w:val="left" w:leader="underscore" w:pos="8284"/>
        </w:tabs>
        <w:spacing w:after="770" w:line="240" w:lineRule="exact"/>
        <w:ind w:left="6220"/>
        <w:jc w:val="both"/>
        <w:rPr>
          <w:color w:val="000000"/>
          <w:lang w:bidi="ru-RU"/>
        </w:rPr>
      </w:pPr>
      <w:r w:rsidRPr="00B75093">
        <w:rPr>
          <w:color w:val="000000"/>
          <w:lang w:bidi="ru-RU"/>
        </w:rPr>
        <w:t>от «11 » 04</w:t>
      </w:r>
      <w:r w:rsidRPr="00B75093">
        <w:rPr>
          <w:color w:val="000000"/>
          <w:lang w:bidi="ru-RU"/>
        </w:rPr>
        <w:tab/>
        <w:t>№ 23-Р</w:t>
      </w:r>
    </w:p>
    <w:p w:rsidR="00B75093" w:rsidRPr="00B75093" w:rsidRDefault="00B75093" w:rsidP="00B75093">
      <w:pPr>
        <w:widowControl w:val="0"/>
        <w:spacing w:line="220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B75093">
        <w:rPr>
          <w:b/>
          <w:bCs/>
          <w:color w:val="000000"/>
          <w:sz w:val="22"/>
          <w:szCs w:val="22"/>
          <w:lang w:bidi="ru-RU"/>
        </w:rPr>
        <w:t>Администраторы доходов бюджета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421"/>
      </w:tblGrid>
      <w:tr w:rsidR="00B75093" w:rsidRPr="00B75093" w:rsidTr="00C3509B">
        <w:trPr>
          <w:trHeight w:hRule="exact" w:val="10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57" w:lineRule="exact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>Код бюджетной классификации Российской Федерации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528" w:lineRule="exact"/>
              <w:ind w:firstLine="16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 xml:space="preserve">Наименование администратора доходов бюджета сельского поселения </w:t>
            </w:r>
            <w:r w:rsidRPr="00B75093">
              <w:rPr>
                <w:b/>
                <w:bCs/>
                <w:color w:val="000000"/>
                <w:sz w:val="22"/>
                <w:szCs w:val="22"/>
                <w:lang w:bidi="ru-RU"/>
              </w:rPr>
              <w:t>Администрация Будаговского сельского поселения</w:t>
            </w:r>
          </w:p>
        </w:tc>
      </w:tr>
      <w:tr w:rsidR="00B75093" w:rsidRPr="00B75093" w:rsidTr="00C3509B">
        <w:trPr>
          <w:trHeight w:hRule="exact" w:val="104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ind w:left="36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915 1 08 04020 01 1000 110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59" w:lineRule="exact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5093" w:rsidRPr="00B75093" w:rsidTr="00C3509B">
        <w:trPr>
          <w:trHeight w:hRule="exact" w:val="107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ind w:left="36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915 1 08 04020 01 4000 110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64" w:lineRule="exact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5093" w:rsidRPr="00B75093" w:rsidTr="00C3509B">
        <w:trPr>
          <w:trHeight w:hRule="exact" w:val="132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ind w:left="36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915 1 11 05013 10 0000 120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62" w:lineRule="exact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75093" w:rsidRPr="00B75093" w:rsidTr="00C3509B">
        <w:trPr>
          <w:trHeight w:hRule="exact" w:val="105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915 1 11 05025 10 0000 120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62" w:lineRule="exact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B75093">
              <w:rPr>
                <w:color w:val="000000"/>
                <w:lang w:bidi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75093" w:rsidRPr="00B75093" w:rsidTr="00C3509B">
        <w:trPr>
          <w:trHeight w:hRule="exact" w:val="132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915 1 11 09045 10 0000 120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62" w:lineRule="exact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5093" w:rsidRPr="00B75093" w:rsidTr="00C3509B">
        <w:trPr>
          <w:trHeight w:hRule="exact" w:val="787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915 1 13 01995 10 0001 130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59" w:lineRule="exact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 xml:space="preserve"> 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B75093" w:rsidRPr="00B75093" w:rsidTr="00C3509B">
        <w:trPr>
          <w:trHeight w:hRule="exact" w:val="538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915 1 13 01995 10 0002 130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66" w:lineRule="exact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>Прочие доходы от оказания платных услуг (работ) получателями средств бюджетов сельских поселений (прочие поступления)</w:t>
            </w:r>
          </w:p>
        </w:tc>
      </w:tr>
      <w:tr w:rsidR="00B75093" w:rsidRPr="00B75093" w:rsidTr="00C3509B">
        <w:trPr>
          <w:trHeight w:hRule="exact" w:val="528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915 1 13 02995 10 0003 130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64" w:lineRule="exact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B75093" w:rsidRPr="00B75093" w:rsidTr="00C3509B">
        <w:trPr>
          <w:trHeight w:hRule="exact" w:val="538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915 1 13 02995 10 0002 130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81" w:lineRule="exact"/>
              <w:ind w:left="16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>Прочие доходы от компенсации затрат бюджетов сельских поселений (прочие поступления)</w:t>
            </w:r>
          </w:p>
        </w:tc>
      </w:tr>
      <w:tr w:rsidR="00B75093" w:rsidRPr="00B75093" w:rsidTr="00C3509B">
        <w:trPr>
          <w:trHeight w:hRule="exact" w:val="133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915 1 14 02052 10 0000 410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66" w:lineRule="exact"/>
              <w:ind w:left="160" w:hanging="16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proofErr w:type="gramStart"/>
            <w:r w:rsidRPr="00B75093">
              <w:rPr>
                <w:color w:val="000000"/>
                <w:lang w:bidi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указанном', имуществу</w:t>
            </w:r>
            <w:proofErr w:type="gramEnd"/>
          </w:p>
        </w:tc>
      </w:tr>
      <w:tr w:rsidR="00B75093" w:rsidRPr="00B75093" w:rsidTr="00C3509B">
        <w:trPr>
          <w:trHeight w:hRule="exact" w:val="1358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lang w:bidi="ru-RU"/>
              </w:rPr>
              <w:t>915 1 14 02053 10 0000 410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framePr w:w="10478" w:wrap="notBeside" w:vAnchor="text" w:hAnchor="text" w:xAlign="center" w:y="1"/>
              <w:widowControl w:val="0"/>
              <w:spacing w:line="259" w:lineRule="exact"/>
              <w:ind w:left="160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lang w:bidi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11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B75093">
              <w:rPr>
                <w:color w:val="000000"/>
                <w:lang w:bidi="ru-RU"/>
              </w:rPr>
              <w:t>указанному</w:t>
            </w:r>
            <w:proofErr w:type="gramEnd"/>
          </w:p>
        </w:tc>
      </w:tr>
    </w:tbl>
    <w:p w:rsidR="00B75093" w:rsidRPr="00B75093" w:rsidRDefault="00B75093" w:rsidP="00B75093">
      <w:pPr>
        <w:framePr w:w="10478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75093" w:rsidRPr="00B75093" w:rsidRDefault="00B75093" w:rsidP="00B75093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75093" w:rsidRPr="00B75093" w:rsidRDefault="00B75093" w:rsidP="00B75093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9F51CD" w:rsidRDefault="009F51CD" w:rsidP="009F51CD"/>
    <w:p w:rsidR="007B7DBF" w:rsidRDefault="007B7DBF"/>
    <w:p w:rsidR="00B75093" w:rsidRDefault="00B75093"/>
    <w:p w:rsidR="00B75093" w:rsidRDefault="00B75093"/>
    <w:p w:rsidR="00B75093" w:rsidRDefault="00B75093"/>
    <w:p w:rsidR="00B75093" w:rsidRDefault="00B75093"/>
    <w:p w:rsidR="00B75093" w:rsidRDefault="00B75093"/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7608"/>
      </w:tblGrid>
      <w:tr w:rsidR="00B75093" w:rsidRPr="00B75093" w:rsidTr="00B75093">
        <w:trPr>
          <w:trHeight w:hRule="exact" w:val="2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093" w:rsidRPr="00B75093" w:rsidRDefault="00B75093" w:rsidP="00B750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093" w:rsidRPr="00B75093" w:rsidRDefault="00B75093" w:rsidP="00B75093">
            <w:pPr>
              <w:widowControl w:val="0"/>
              <w:spacing w:line="210" w:lineRule="exact"/>
              <w:ind w:left="200" w:hanging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 xml:space="preserve">имуществу </w:t>
            </w:r>
          </w:p>
        </w:tc>
      </w:tr>
      <w:tr w:rsidR="00B75093" w:rsidRPr="00B75093" w:rsidTr="00B75093">
        <w:trPr>
          <w:trHeight w:hRule="exact" w:val="85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bidi="ru-RU"/>
              </w:rPr>
              <w:t>915 1 14 06013 10 0000 430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Доходы от продажи земельных участков, государственная | собственность на которые не разграничена и которые расположены в границах сельских поселений</w:t>
            </w:r>
          </w:p>
        </w:tc>
      </w:tr>
      <w:tr w:rsidR="00B75093" w:rsidRPr="00B75093" w:rsidTr="00B75093">
        <w:trPr>
          <w:trHeight w:hRule="exact" w:val="82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bidi="ru-RU"/>
              </w:rPr>
              <w:t>915 1 14 06025 10 0000 430</w:t>
            </w:r>
          </w:p>
        </w:tc>
        <w:tc>
          <w:tcPr>
            <w:tcW w:w="7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093" w:rsidRPr="00B75093" w:rsidRDefault="00B75093" w:rsidP="00B75093">
            <w:pPr>
              <w:widowControl w:val="0"/>
              <w:spacing w:line="27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75093" w:rsidRPr="00B75093" w:rsidRDefault="00B75093" w:rsidP="00B75093">
            <w:pPr>
              <w:widowControl w:val="0"/>
              <w:spacing w:line="27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proofErr w:type="gramStart"/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сел ь</w:t>
            </w:r>
            <w:proofErr w:type="gramEnd"/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 xml:space="preserve"> с к и х поселен и й</w:t>
            </w:r>
          </w:p>
        </w:tc>
      </w:tr>
      <w:tr w:rsidR="00B75093" w:rsidRPr="00B75093" w:rsidTr="00B75093">
        <w:trPr>
          <w:trHeight w:hRule="exact" w:val="111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ind w:left="180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bidi="ru-RU"/>
              </w:rPr>
              <w:t>915 1 16 23051 10 0000 140</w:t>
            </w:r>
          </w:p>
        </w:tc>
        <w:tc>
          <w:tcPr>
            <w:tcW w:w="7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093" w:rsidRPr="00B75093" w:rsidRDefault="00B75093" w:rsidP="00B7509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B75093" w:rsidRPr="00B75093" w:rsidTr="00B75093">
        <w:trPr>
          <w:trHeight w:hRule="exact" w:val="84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915 1 16 23052 10 0000 140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75093" w:rsidRPr="00B75093" w:rsidTr="00B75093">
        <w:trPr>
          <w:trHeight w:hRule="exact" w:val="111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915 1 16 33050 10 0000 140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6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75093" w:rsidRPr="00B75093" w:rsidTr="00B75093">
        <w:trPr>
          <w:trHeight w:hRule="exact" w:val="8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val="en-US" w:eastAsia="en-US" w:bidi="en-US"/>
              </w:rPr>
              <w:t>915 1 16 51040 02 0000 140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75093" w:rsidRPr="00B75093" w:rsidTr="00B75093">
        <w:trPr>
          <w:trHeight w:hRule="exact" w:val="112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564" w:lineRule="exact"/>
              <w:jc w:val="both"/>
              <w:rPr>
                <w:rFonts w:eastAsia="Arial Unicode MS"/>
                <w:color w:val="000000"/>
                <w:spacing w:val="10"/>
                <w:sz w:val="21"/>
                <w:szCs w:val="21"/>
                <w:lang w:eastAsia="en-US" w:bidi="en-US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val="en-US" w:eastAsia="en-US" w:bidi="en-US"/>
              </w:rPr>
              <w:t>915 1 16 90050 10 0000 140</w:t>
            </w:r>
          </w:p>
          <w:p w:rsidR="00B75093" w:rsidRPr="00B75093" w:rsidRDefault="00B75093" w:rsidP="00B75093">
            <w:pPr>
              <w:widowControl w:val="0"/>
              <w:spacing w:line="56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 xml:space="preserve"> 915 117 01050 10 0000 180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8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Невыясненные поступления, зачисляемые в бюджеты сельских поселений</w:t>
            </w:r>
          </w:p>
        </w:tc>
      </w:tr>
      <w:tr w:rsidR="00B75093" w:rsidRPr="00B75093" w:rsidTr="00B75093">
        <w:trPr>
          <w:trHeight w:hRule="exact" w:val="2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915 1 17 05050 10 0000 180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ind w:left="200" w:hanging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Прочие неналоговые доходы бюджетов сельских поселений</w:t>
            </w:r>
          </w:p>
        </w:tc>
      </w:tr>
      <w:tr w:rsidR="00B75093" w:rsidRPr="00B75093" w:rsidTr="00B75093">
        <w:trPr>
          <w:trHeight w:hRule="exact" w:val="571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915 2 02 01001 10 0000 151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093" w:rsidRPr="00B75093" w:rsidRDefault="00B75093" w:rsidP="00B75093">
            <w:pPr>
              <w:widowControl w:val="0"/>
              <w:spacing w:line="276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5093" w:rsidRPr="00B75093" w:rsidTr="00B75093">
        <w:trPr>
          <w:trHeight w:hRule="exact" w:val="55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915 2 02 01003 10 0000 151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5093" w:rsidRPr="00B75093" w:rsidTr="00B75093">
        <w:trPr>
          <w:trHeight w:hRule="exact" w:val="2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915 2 02 01999 10 0000 151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ind w:left="200" w:hanging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Прочие дотации бюджетам сельских поселений</w:t>
            </w:r>
          </w:p>
        </w:tc>
      </w:tr>
      <w:tr w:rsidR="00B75093" w:rsidRPr="00B75093" w:rsidTr="00B75093">
        <w:trPr>
          <w:trHeight w:hRule="exact" w:val="138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915 2 02 0204</w:t>
            </w: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bidi="ru-RU"/>
              </w:rPr>
              <w:t xml:space="preserve">НО </w:t>
            </w: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4" w:lineRule="exact"/>
              <w:ind w:firstLine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Субсидии бюджетам сельских поселений на строительство, модернизацию.</w:t>
            </w:r>
          </w:p>
          <w:p w:rsidR="00B75093" w:rsidRPr="00B75093" w:rsidRDefault="00B75093" w:rsidP="00B75093">
            <w:pPr>
              <w:widowControl w:val="0"/>
              <w:spacing w:line="274" w:lineRule="exact"/>
              <w:ind w:left="200"/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 xml:space="preserve">ремонт и содержание автомобильных дорог общего пользования, в том </w:t>
            </w:r>
          </w:p>
          <w:p w:rsidR="00B75093" w:rsidRPr="00B75093" w:rsidRDefault="00B75093" w:rsidP="00B75093">
            <w:pPr>
              <w:widowControl w:val="0"/>
              <w:spacing w:line="274" w:lineRule="exact"/>
              <w:ind w:left="200"/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</w:pPr>
            <w:r w:rsidRPr="00B75093">
              <w:rPr>
                <w:rFonts w:eastAsia="Arial Unicode MS"/>
                <w:b/>
                <w:bCs/>
                <w:i/>
                <w:iCs/>
                <w:color w:val="000000"/>
                <w:sz w:val="8"/>
                <w:szCs w:val="8"/>
                <w:lang w:bidi="ru-RU"/>
              </w:rPr>
              <w:t xml:space="preserve"> </w:t>
            </w:r>
            <w:proofErr w:type="gramStart"/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 xml:space="preserve">числе дорог в поселениях (за исключением автомобильных дорог </w:t>
            </w:r>
            <w:proofErr w:type="gramEnd"/>
          </w:p>
          <w:p w:rsidR="00B75093" w:rsidRPr="00B75093" w:rsidRDefault="00B75093" w:rsidP="00B75093">
            <w:pPr>
              <w:widowControl w:val="0"/>
              <w:spacing w:line="274" w:lineRule="exact"/>
              <w:ind w:left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федерального значения)</w:t>
            </w:r>
          </w:p>
        </w:tc>
      </w:tr>
      <w:tr w:rsidR="00B75093" w:rsidRPr="00B75093" w:rsidTr="00B75093">
        <w:trPr>
          <w:trHeight w:hRule="exact" w:val="140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915 2 02 02216 10 0000 151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6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75093" w:rsidRPr="00B75093" w:rsidTr="00B75093">
        <w:trPr>
          <w:trHeight w:hRule="exact" w:val="2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915 2 02 02999 10 0000 151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ind w:left="200" w:hanging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Прочие субсидии бюджетам сельских поселений</w:t>
            </w:r>
          </w:p>
        </w:tc>
      </w:tr>
      <w:tr w:rsidR="00B75093" w:rsidRPr="00B75093" w:rsidTr="00B75093">
        <w:trPr>
          <w:trHeight w:hRule="exact" w:val="83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915 2 02 03015 10 0000 151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vertAlign w:val="superscript"/>
                <w:lang w:bidi="ru-RU"/>
              </w:rPr>
              <w:t>1</w:t>
            </w: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 xml:space="preserve"> 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75093" w:rsidRPr="00B75093" w:rsidTr="00B75093">
        <w:trPr>
          <w:trHeight w:hRule="exact" w:val="56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915 2 02 03024 10 0000 151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83" w:lineRule="exact"/>
              <w:ind w:left="200" w:hanging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75093" w:rsidRPr="00B75093" w:rsidTr="00B75093">
        <w:trPr>
          <w:trHeight w:hRule="exact" w:val="2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915 2 02 03999 10 0000 151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ind w:left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Прочие субвенции бюджетам сельских поселений</w:t>
            </w:r>
          </w:p>
        </w:tc>
      </w:tr>
      <w:tr w:rsidR="00B75093" w:rsidRPr="00B75093" w:rsidTr="00B75093">
        <w:trPr>
          <w:trHeight w:hRule="exact" w:val="55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915 2 02 04999 10 0000 151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6" w:lineRule="exact"/>
              <w:ind w:left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5093" w:rsidRPr="00B75093" w:rsidTr="00B75093">
        <w:trPr>
          <w:trHeight w:hRule="exact" w:val="56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915 2 02 09014 10 0000 151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86" w:lineRule="exact"/>
              <w:ind w:left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B75093" w:rsidRPr="00B75093" w:rsidTr="00B75093">
        <w:trPr>
          <w:trHeight w:hRule="exact" w:val="59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after="120" w:line="21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2"/>
                <w:szCs w:val="22"/>
                <w:lang w:val="en-US" w:eastAsia="en-US" w:bidi="en-US"/>
              </w:rPr>
              <w:t>915 2 02 09024 10 0000 151</w:t>
            </w:r>
          </w:p>
          <w:p w:rsidR="00B75093" w:rsidRPr="00B75093" w:rsidRDefault="00B75093" w:rsidP="00B75093">
            <w:pPr>
              <w:widowControl w:val="0"/>
              <w:tabs>
                <w:tab w:val="left" w:leader="underscore" w:pos="245"/>
                <w:tab w:val="left" w:leader="underscore" w:pos="398"/>
              </w:tabs>
              <w:spacing w:before="120" w:line="20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  <w:r w:rsidRPr="00B75093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ab/>
            </w:r>
            <w:r w:rsidRPr="00B75093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ab/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4" w:lineRule="exact"/>
              <w:ind w:left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75093">
              <w:rPr>
                <w:rFonts w:eastAsia="Arial Unicode MS"/>
                <w:color w:val="000000"/>
                <w:spacing w:val="10"/>
                <w:sz w:val="21"/>
                <w:szCs w:val="21"/>
                <w:lang w:bidi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</w:tbl>
    <w:p w:rsidR="00B75093" w:rsidRPr="00B75093" w:rsidRDefault="00B75093" w:rsidP="00B75093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75093" w:rsidRDefault="00B75093"/>
    <w:p w:rsidR="00B75093" w:rsidRDefault="00B75093"/>
    <w:p w:rsidR="00B75093" w:rsidRDefault="00B7509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7704"/>
      </w:tblGrid>
      <w:tr w:rsidR="00B75093" w:rsidRPr="00B75093" w:rsidTr="00C3509B">
        <w:trPr>
          <w:trHeight w:hRule="exact" w:val="58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rPr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szCs w:val="22"/>
                <w:shd w:val="clear" w:color="auto" w:fill="FFFFFF"/>
                <w:lang w:val="en-US" w:eastAsia="en-US" w:bidi="en-US"/>
              </w:rPr>
              <w:lastRenderedPageBreak/>
              <w:t>915 2 02 09054 10 0000 151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69" w:lineRule="exact"/>
              <w:rPr>
                <w:szCs w:val="20"/>
                <w:lang w:bidi="ru-RU"/>
              </w:rPr>
            </w:pPr>
            <w:r w:rsidRPr="00B75093">
              <w:rPr>
                <w:color w:val="000000"/>
                <w:szCs w:val="21"/>
                <w:shd w:val="clear" w:color="auto" w:fill="FFFFFF"/>
                <w:lang w:bidi="ru-RU"/>
              </w:rPr>
              <w:t>Прочие безвозмездные поступления</w:t>
            </w:r>
            <w:proofErr w:type="gramStart"/>
            <w:r w:rsidRPr="00B75093">
              <w:rPr>
                <w:color w:val="000000"/>
                <w:szCs w:val="21"/>
                <w:shd w:val="clear" w:color="auto" w:fill="FFFFFF"/>
                <w:lang w:bidi="ru-RU"/>
              </w:rPr>
              <w:t xml:space="preserve"> .</w:t>
            </w:r>
            <w:proofErr w:type="gramEnd"/>
            <w:r w:rsidRPr="00B75093">
              <w:rPr>
                <w:color w:val="000000"/>
                <w:szCs w:val="21"/>
                <w:shd w:val="clear" w:color="auto" w:fill="FFFFFF"/>
                <w:lang w:bidi="ru-RU"/>
              </w:rPr>
              <w:t>в бюджеты сельских поселений от бюджетов муниципальных районов</w:t>
            </w:r>
          </w:p>
        </w:tc>
      </w:tr>
      <w:tr w:rsidR="00B75093" w:rsidRPr="00B75093" w:rsidTr="00C3509B">
        <w:trPr>
          <w:trHeight w:hRule="exact" w:val="111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rPr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szCs w:val="22"/>
                <w:shd w:val="clear" w:color="auto" w:fill="FFFFFF"/>
                <w:lang w:val="en-US" w:eastAsia="en-US" w:bidi="en-US"/>
              </w:rPr>
              <w:t>915 2 07 05010 10 0000 180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6" w:lineRule="exact"/>
              <w:rPr>
                <w:szCs w:val="20"/>
                <w:lang w:bidi="ru-RU"/>
              </w:rPr>
            </w:pPr>
            <w:r w:rsidRPr="00B75093">
              <w:rPr>
                <w:color w:val="000000"/>
                <w:szCs w:val="21"/>
                <w:shd w:val="clear" w:color="auto" w:fill="FFFFFF"/>
                <w:lang w:bidi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75093" w:rsidRPr="00B75093" w:rsidTr="00C3509B">
        <w:trPr>
          <w:trHeight w:hRule="exact" w:val="84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rPr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szCs w:val="22"/>
                <w:shd w:val="clear" w:color="auto" w:fill="FFFFFF"/>
                <w:lang w:val="en-US" w:eastAsia="en-US" w:bidi="en-US"/>
              </w:rPr>
              <w:t>915 2 07 05020 10 0000 180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8" w:lineRule="exact"/>
              <w:rPr>
                <w:szCs w:val="20"/>
                <w:lang w:bidi="ru-RU"/>
              </w:rPr>
            </w:pPr>
            <w:r w:rsidRPr="00B75093">
              <w:rPr>
                <w:color w:val="000000"/>
                <w:szCs w:val="21"/>
                <w:shd w:val="clear" w:color="auto" w:fill="FFFFFF"/>
                <w:lang w:bidi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5093" w:rsidRPr="00B75093" w:rsidTr="00C3509B">
        <w:trPr>
          <w:trHeight w:hRule="exact"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rPr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szCs w:val="22"/>
                <w:shd w:val="clear" w:color="auto" w:fill="FFFFFF"/>
                <w:lang w:val="en-US" w:eastAsia="en-US" w:bidi="en-US"/>
              </w:rPr>
              <w:t>915 2 07 05030 10 0000 180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10" w:lineRule="exact"/>
              <w:rPr>
                <w:szCs w:val="20"/>
                <w:lang w:bidi="ru-RU"/>
              </w:rPr>
            </w:pPr>
            <w:r w:rsidRPr="00B75093">
              <w:rPr>
                <w:color w:val="000000"/>
                <w:szCs w:val="21"/>
                <w:shd w:val="clear" w:color="auto" w:fill="FFFFFF"/>
                <w:lang w:bidi="ru-RU"/>
              </w:rPr>
              <w:t>Прочие безвозмездные поступления в бюджеты сельских поселений</w:t>
            </w:r>
          </w:p>
        </w:tc>
      </w:tr>
      <w:tr w:rsidR="00B75093" w:rsidRPr="00B75093" w:rsidTr="00C3509B">
        <w:trPr>
          <w:trHeight w:hRule="exact" w:val="138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rPr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szCs w:val="22"/>
                <w:shd w:val="clear" w:color="auto" w:fill="FFFFFF"/>
                <w:lang w:val="en-US" w:eastAsia="en-US" w:bidi="en-US"/>
              </w:rPr>
              <w:t>915 2 08 05000 10 0000 180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093" w:rsidRPr="00B75093" w:rsidRDefault="00B75093" w:rsidP="00B75093">
            <w:pPr>
              <w:widowControl w:val="0"/>
              <w:spacing w:line="276" w:lineRule="exact"/>
              <w:rPr>
                <w:szCs w:val="20"/>
                <w:lang w:bidi="ru-RU"/>
              </w:rPr>
            </w:pPr>
            <w:r w:rsidRPr="00B75093">
              <w:rPr>
                <w:color w:val="000000"/>
                <w:szCs w:val="21"/>
                <w:shd w:val="clear" w:color="auto" w:fill="FFFFFF"/>
                <w:lang w:eastAsia="en-US" w:bidi="en-US"/>
              </w:rPr>
              <w:t xml:space="preserve"> </w:t>
            </w:r>
            <w:r w:rsidRPr="00B75093">
              <w:rPr>
                <w:color w:val="000000"/>
                <w:szCs w:val="21"/>
                <w:shd w:val="clear" w:color="auto" w:fill="FFFFFF"/>
                <w:lang w:bidi="ru-RU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5093" w:rsidRPr="00B75093" w:rsidTr="00C3509B">
        <w:trPr>
          <w:trHeight w:hRule="exact" w:val="85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093" w:rsidRPr="00B75093" w:rsidRDefault="00B75093" w:rsidP="00B75093">
            <w:pPr>
              <w:widowControl w:val="0"/>
              <w:spacing w:line="210" w:lineRule="exact"/>
              <w:rPr>
                <w:sz w:val="22"/>
                <w:szCs w:val="22"/>
                <w:lang w:bidi="ru-RU"/>
              </w:rPr>
            </w:pPr>
            <w:r w:rsidRPr="00B75093">
              <w:rPr>
                <w:color w:val="000000"/>
                <w:sz w:val="22"/>
                <w:szCs w:val="22"/>
                <w:shd w:val="clear" w:color="auto" w:fill="FFFFFF"/>
                <w:lang w:val="en-US" w:eastAsia="en-US" w:bidi="en-US"/>
              </w:rPr>
              <w:t>915 2 19 05000 10 0000 151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093" w:rsidRPr="00B75093" w:rsidRDefault="00B75093" w:rsidP="00B75093">
            <w:pPr>
              <w:widowControl w:val="0"/>
              <w:spacing w:line="274" w:lineRule="exact"/>
              <w:rPr>
                <w:szCs w:val="20"/>
                <w:lang w:bidi="ru-RU"/>
              </w:rPr>
            </w:pPr>
            <w:r w:rsidRPr="00B75093">
              <w:rPr>
                <w:color w:val="000000"/>
                <w:szCs w:val="21"/>
                <w:shd w:val="clear" w:color="auto" w:fill="FFFFFF"/>
                <w:lang w:bidi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75093" w:rsidRDefault="00B75093">
      <w:bookmarkStart w:id="0" w:name="_GoBack"/>
      <w:bookmarkEnd w:id="0"/>
    </w:p>
    <w:sectPr w:rsidR="00B75093" w:rsidSect="00D90F0E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15"/>
    <w:rsid w:val="007B7DBF"/>
    <w:rsid w:val="009F51CD"/>
    <w:rsid w:val="00B75093"/>
    <w:rsid w:val="00F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F51C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a4">
    <w:name w:val="Знак Знак Знак"/>
    <w:basedOn w:val="a"/>
    <w:rsid w:val="009F51C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5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F51C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a4">
    <w:name w:val="Знак Знак Знак"/>
    <w:basedOn w:val="a"/>
    <w:rsid w:val="009F51C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5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1519</Words>
  <Characters>8659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2016-05-26T00:20:00Z</dcterms:created>
  <dcterms:modified xsi:type="dcterms:W3CDTF">2016-05-26T05:13:00Z</dcterms:modified>
</cp:coreProperties>
</file>