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052A6" w:rsidRPr="00FF16DA" w:rsidRDefault="00AC1773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52A6" w:rsidRPr="00FF16DA" w:rsidRDefault="002052A6" w:rsidP="00205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052A6" w:rsidRPr="00FF16DA" w:rsidRDefault="002052A6" w:rsidP="00205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2A6" w:rsidRPr="00FF16DA" w:rsidRDefault="00AC1773" w:rsidP="00205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052A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052A6">
        <w:rPr>
          <w:rFonts w:ascii="Times New Roman" w:hAnsi="Times New Roman" w:cs="Times New Roman"/>
          <w:b/>
          <w:sz w:val="28"/>
          <w:szCs w:val="28"/>
        </w:rPr>
        <w:t>.202</w:t>
      </w:r>
      <w:r w:rsidR="00D47DE9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 w:rsidR="00D47DE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16А</w:t>
      </w:r>
      <w:r w:rsidR="002052A6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0396E" w:rsidRPr="00EC6E76" w:rsidRDefault="00AC1773" w:rsidP="00F039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Будагово</w:t>
      </w:r>
    </w:p>
    <w:p w:rsidR="00F0396E" w:rsidRPr="00EC6E76" w:rsidRDefault="00F0396E" w:rsidP="00F0396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396E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месячника по санитарной </w:t>
      </w:r>
    </w:p>
    <w:p w:rsidR="00F0396E" w:rsidRPr="00EC6E76" w:rsidRDefault="008E7B58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>чистке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396E"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населенных </w:t>
      </w:r>
    </w:p>
    <w:p w:rsidR="00F0396E" w:rsidRPr="00EC6E76" w:rsidRDefault="00F0396E" w:rsidP="00D47DE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C6E76">
        <w:rPr>
          <w:rFonts w:ascii="Times New Roman" w:hAnsi="Times New Roman" w:cs="Times New Roman"/>
          <w:b/>
          <w:i/>
          <w:sz w:val="28"/>
          <w:szCs w:val="28"/>
        </w:rPr>
        <w:t xml:space="preserve">пунктов </w:t>
      </w:r>
      <w:r w:rsidR="00AC1773">
        <w:rPr>
          <w:rFonts w:ascii="Times New Roman" w:hAnsi="Times New Roman" w:cs="Times New Roman"/>
          <w:b/>
          <w:i/>
          <w:sz w:val="28"/>
          <w:szCs w:val="28"/>
        </w:rPr>
        <w:t xml:space="preserve">Будаговского </w:t>
      </w:r>
      <w:r w:rsidRPr="00EC6E76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F0396E" w:rsidRPr="00EC6E76" w:rsidRDefault="00F0396E" w:rsidP="00F039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0396E" w:rsidRPr="00EC6E76" w:rsidRDefault="00F0396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7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благополучия, создания эстетического облика территории </w:t>
      </w:r>
      <w:r w:rsidR="00AC1773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6E76">
        <w:rPr>
          <w:rFonts w:ascii="Times New Roman" w:hAnsi="Times New Roman" w:cs="Times New Roman"/>
          <w:sz w:val="28"/>
          <w:szCs w:val="28"/>
        </w:rPr>
        <w:t>, а также в</w:t>
      </w:r>
      <w:r w:rsidR="003A1C01">
        <w:rPr>
          <w:rFonts w:ascii="Times New Roman" w:hAnsi="Times New Roman" w:cs="Times New Roman"/>
          <w:sz w:val="28"/>
          <w:szCs w:val="28"/>
        </w:rPr>
        <w:t xml:space="preserve"> связи с началом пожароопасного</w:t>
      </w:r>
      <w:r w:rsidR="000063AD">
        <w:rPr>
          <w:rFonts w:ascii="Times New Roman" w:hAnsi="Times New Roman" w:cs="Times New Roman"/>
          <w:sz w:val="28"/>
          <w:szCs w:val="28"/>
        </w:rPr>
        <w:t xml:space="preserve"> периода и в целях снижения</w:t>
      </w:r>
      <w:r w:rsidR="008E7B58">
        <w:rPr>
          <w:rFonts w:ascii="Times New Roman" w:hAnsi="Times New Roman" w:cs="Times New Roman"/>
          <w:sz w:val="28"/>
          <w:szCs w:val="28"/>
        </w:rPr>
        <w:t xml:space="preserve"> </w:t>
      </w:r>
      <w:r w:rsidR="000063AD">
        <w:rPr>
          <w:rFonts w:ascii="Times New Roman" w:hAnsi="Times New Roman" w:cs="Times New Roman"/>
          <w:sz w:val="28"/>
          <w:szCs w:val="28"/>
        </w:rPr>
        <w:t>риска возникновения чрезвычайных ситуаций</w:t>
      </w:r>
      <w:r w:rsidRPr="00EC6E76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</w:t>
      </w:r>
      <w:r w:rsidR="003A1C01">
        <w:rPr>
          <w:rFonts w:ascii="Times New Roman" w:hAnsi="Times New Roman" w:cs="Times New Roman"/>
          <w:sz w:val="28"/>
          <w:szCs w:val="28"/>
        </w:rPr>
        <w:t xml:space="preserve">                    от </w:t>
      </w:r>
      <w:r>
        <w:rPr>
          <w:rFonts w:ascii="Times New Roman" w:hAnsi="Times New Roman" w:cs="Times New Roman"/>
          <w:sz w:val="28"/>
          <w:szCs w:val="28"/>
        </w:rPr>
        <w:t>06.10.2003 года № 131-ФЗ «Об общих принципах организации местного самоуправления в Российской Федерации»</w:t>
      </w:r>
      <w:r w:rsidR="003A1C01">
        <w:rPr>
          <w:rFonts w:ascii="Times New Roman" w:hAnsi="Times New Roman" w:cs="Times New Roman"/>
          <w:sz w:val="28"/>
          <w:szCs w:val="28"/>
        </w:rPr>
        <w:t xml:space="preserve">, </w:t>
      </w:r>
      <w:r w:rsidRPr="00EC6E7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6E76">
        <w:rPr>
          <w:rFonts w:ascii="Times New Roman" w:hAnsi="Times New Roman" w:cs="Times New Roman"/>
          <w:sz w:val="28"/>
          <w:szCs w:val="28"/>
        </w:rPr>
        <w:t xml:space="preserve"> </w:t>
      </w:r>
      <w:r w:rsidR="00CB677E">
        <w:rPr>
          <w:rFonts w:ascii="Times New Roman" w:hAnsi="Times New Roman" w:cs="Times New Roman"/>
          <w:sz w:val="28"/>
          <w:szCs w:val="28"/>
        </w:rPr>
        <w:t>Будаговского</w:t>
      </w:r>
      <w:r w:rsidRPr="00EC6E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0396E" w:rsidRDefault="00CB677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Выдать предписание по очистке территории </w:t>
      </w:r>
      <w:r w:rsidR="00D47DE9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и гражданам, имеющим домовладения и проконтролировать</w:t>
      </w:r>
      <w:r w:rsidR="00F0396E">
        <w:rPr>
          <w:rFonts w:ascii="Times New Roman" w:hAnsi="Times New Roman" w:cs="Times New Roman"/>
          <w:sz w:val="28"/>
          <w:szCs w:val="28"/>
        </w:rPr>
        <w:t xml:space="preserve"> их выполнение.</w:t>
      </w:r>
    </w:p>
    <w:p w:rsidR="00F0396E" w:rsidRPr="00EC6E76" w:rsidRDefault="00CB677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396E">
        <w:rPr>
          <w:rFonts w:ascii="Times New Roman" w:hAnsi="Times New Roman" w:cs="Times New Roman"/>
          <w:sz w:val="28"/>
          <w:szCs w:val="28"/>
        </w:rPr>
        <w:t>Руководителям организаций, предприятий, учреждений</w:t>
      </w:r>
      <w:r w:rsidR="00D47DE9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 w:rsidR="00F0396E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="00D47DE9">
        <w:rPr>
          <w:rFonts w:ascii="Times New Roman" w:hAnsi="Times New Roman" w:cs="Times New Roman"/>
          <w:sz w:val="28"/>
          <w:szCs w:val="28"/>
        </w:rPr>
        <w:t xml:space="preserve"> активное участие </w:t>
      </w:r>
      <w:r w:rsidR="00F0396E">
        <w:rPr>
          <w:rFonts w:ascii="Times New Roman" w:hAnsi="Times New Roman" w:cs="Times New Roman"/>
          <w:sz w:val="28"/>
          <w:szCs w:val="28"/>
        </w:rPr>
        <w:t xml:space="preserve">в проведении месячника по санитарной очистке и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F0396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396E" w:rsidRPr="00EC6E76" w:rsidRDefault="00CB677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Создать комиссию по санитар</w:t>
      </w:r>
      <w:r w:rsidR="003A1C01">
        <w:rPr>
          <w:rFonts w:ascii="Times New Roman" w:hAnsi="Times New Roman" w:cs="Times New Roman"/>
          <w:sz w:val="28"/>
          <w:szCs w:val="28"/>
        </w:rPr>
        <w:t xml:space="preserve">ной очистке населенных пунктов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F0396E" w:rsidRPr="00EC6E76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F0396E">
        <w:rPr>
          <w:rFonts w:ascii="Times New Roman" w:hAnsi="Times New Roman" w:cs="Times New Roman"/>
          <w:sz w:val="28"/>
          <w:szCs w:val="28"/>
        </w:rPr>
        <w:t>кого поселения (приложение № 1).</w:t>
      </w:r>
    </w:p>
    <w:p w:rsidR="00F0396E" w:rsidRPr="00EC6E76" w:rsidRDefault="00CB677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Организовать работу по ликвидации стихийных свалок му</w:t>
      </w:r>
      <w:r w:rsidR="00F0396E">
        <w:rPr>
          <w:rFonts w:ascii="Times New Roman" w:hAnsi="Times New Roman" w:cs="Times New Roman"/>
          <w:sz w:val="28"/>
          <w:szCs w:val="28"/>
        </w:rPr>
        <w:t>сора в черте населенных пунктов.</w:t>
      </w:r>
    </w:p>
    <w:p w:rsidR="00F0396E" w:rsidRDefault="00CB677E" w:rsidP="002052A6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B2407A">
        <w:rPr>
          <w:rFonts w:ascii="Times New Roman" w:hAnsi="Times New Roman" w:cs="Times New Roman"/>
          <w:sz w:val="28"/>
          <w:szCs w:val="28"/>
        </w:rPr>
        <w:t>Настоящее распоряжение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Будаговский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F0396E" w:rsidRPr="00B240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A1C0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F0396E" w:rsidRPr="00B2407A">
        <w:rPr>
          <w:rFonts w:ascii="Times New Roman" w:hAnsi="Times New Roman" w:cs="Times New Roman"/>
          <w:sz w:val="28"/>
          <w:szCs w:val="28"/>
        </w:rPr>
        <w:t>.</w:t>
      </w:r>
    </w:p>
    <w:p w:rsidR="002052A6" w:rsidRDefault="00CB677E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396E">
        <w:rPr>
          <w:rFonts w:ascii="Times New Roman" w:hAnsi="Times New Roman" w:cs="Times New Roman"/>
          <w:sz w:val="28"/>
          <w:szCs w:val="28"/>
        </w:rPr>
        <w:t xml:space="preserve">. </w:t>
      </w:r>
      <w:r w:rsidR="00F0396E" w:rsidRPr="00EC6E76">
        <w:rPr>
          <w:rFonts w:ascii="Times New Roman" w:hAnsi="Times New Roman" w:cs="Times New Roman"/>
          <w:sz w:val="28"/>
          <w:szCs w:val="28"/>
        </w:rPr>
        <w:t>Контроль по исполнению данного распоряжения оставляю за собой.</w:t>
      </w:r>
    </w:p>
    <w:p w:rsidR="00245F3F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F3F" w:rsidRPr="00EC6E76" w:rsidRDefault="00245F3F" w:rsidP="00D47DE9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677E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F0396E" w:rsidRDefault="00F0396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47DE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63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B677E">
        <w:rPr>
          <w:rFonts w:ascii="Times New Roman" w:hAnsi="Times New Roman" w:cs="Times New Roman"/>
          <w:sz w:val="28"/>
          <w:szCs w:val="28"/>
        </w:rPr>
        <w:t>И.А.Лысенко</w:t>
      </w: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7E" w:rsidRDefault="00CB677E" w:rsidP="00F03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3A1C01" w:rsidRPr="00FF71EE" w:rsidRDefault="003A1C01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FF71EE">
        <w:rPr>
          <w:rFonts w:ascii="Times New Roman" w:hAnsi="Times New Roman" w:cs="Times New Roman"/>
        </w:rPr>
        <w:t xml:space="preserve"> администрации</w:t>
      </w:r>
    </w:p>
    <w:p w:rsidR="003A1C01" w:rsidRPr="00FF71EE" w:rsidRDefault="00CB677E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Будаговского</w:t>
      </w:r>
      <w:r w:rsidR="003A1C01" w:rsidRPr="00FF71EE">
        <w:rPr>
          <w:rFonts w:ascii="Times New Roman" w:hAnsi="Times New Roman" w:cs="Times New Roman"/>
        </w:rPr>
        <w:t xml:space="preserve"> сельского поселения</w:t>
      </w:r>
    </w:p>
    <w:p w:rsidR="003A1C01" w:rsidRPr="00FF71EE" w:rsidRDefault="002052A6" w:rsidP="003A1C0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B677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</w:t>
      </w:r>
      <w:r w:rsidR="00CB67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</w:t>
      </w:r>
      <w:r w:rsidR="00D47DE9">
        <w:rPr>
          <w:rFonts w:ascii="Times New Roman" w:hAnsi="Times New Roman" w:cs="Times New Roman"/>
        </w:rPr>
        <w:t xml:space="preserve">1 </w:t>
      </w:r>
      <w:r w:rsidR="003A1C01" w:rsidRPr="00FF71EE">
        <w:rPr>
          <w:rFonts w:ascii="Times New Roman" w:hAnsi="Times New Roman" w:cs="Times New Roman"/>
        </w:rPr>
        <w:t>г</w:t>
      </w:r>
      <w:r w:rsidR="003A1C01">
        <w:rPr>
          <w:rFonts w:ascii="Times New Roman" w:hAnsi="Times New Roman" w:cs="Times New Roman"/>
        </w:rPr>
        <w:t>.</w:t>
      </w:r>
      <w:r w:rsidR="003A1C01" w:rsidRPr="00FF71EE">
        <w:rPr>
          <w:rFonts w:ascii="Times New Roman" w:hAnsi="Times New Roman" w:cs="Times New Roman"/>
        </w:rPr>
        <w:t xml:space="preserve"> № </w:t>
      </w:r>
      <w:r w:rsidR="00CB677E">
        <w:rPr>
          <w:rFonts w:ascii="Times New Roman" w:hAnsi="Times New Roman" w:cs="Times New Roman"/>
        </w:rPr>
        <w:t>16А</w:t>
      </w:r>
      <w:r w:rsidR="003A1C01">
        <w:rPr>
          <w:rFonts w:ascii="Times New Roman" w:hAnsi="Times New Roman" w:cs="Times New Roman"/>
        </w:rPr>
        <w:t>-р</w:t>
      </w:r>
      <w:r w:rsidR="003A1C01" w:rsidRPr="00FF71EE">
        <w:rPr>
          <w:rFonts w:ascii="Times New Roman" w:hAnsi="Times New Roman" w:cs="Times New Roman"/>
        </w:rPr>
        <w:t>г</w:t>
      </w: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Pr="00C17119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1C01" w:rsidRPr="003A1C01" w:rsidRDefault="006226E0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 xml:space="preserve">по санитарной очистке населенных пунктов </w:t>
      </w:r>
      <w:r w:rsidR="00CB677E">
        <w:rPr>
          <w:rFonts w:ascii="Times New Roman" w:hAnsi="Times New Roman" w:cs="Times New Roman"/>
          <w:b/>
          <w:sz w:val="28"/>
          <w:szCs w:val="28"/>
        </w:rPr>
        <w:t xml:space="preserve">Будаговского </w:t>
      </w:r>
      <w:r w:rsidR="003A1C01" w:rsidRPr="003A1C0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C01" w:rsidRPr="006226E0" w:rsidRDefault="003A1C01" w:rsidP="003A1C01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26E0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1. Председатель комиссии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CB677E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Иван Алексеевич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Будаговского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26E0">
        <w:rPr>
          <w:rFonts w:ascii="Times New Roman" w:hAnsi="Times New Roman" w:cs="Times New Roman"/>
          <w:sz w:val="28"/>
          <w:szCs w:val="28"/>
        </w:rPr>
        <w:t>.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C01" w:rsidRDefault="003A1C01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2. </w:t>
      </w:r>
      <w:r w:rsidR="006226E0" w:rsidRPr="006226E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226E0" w:rsidRPr="006226E0" w:rsidRDefault="006226E0" w:rsidP="003A1C01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CB677E">
        <w:rPr>
          <w:rFonts w:ascii="Times New Roman" w:hAnsi="Times New Roman" w:cs="Times New Roman"/>
          <w:sz w:val="28"/>
          <w:szCs w:val="28"/>
        </w:rPr>
        <w:t>Приходько Марина Владимировна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</w:t>
      </w:r>
      <w:r w:rsidR="00CB677E">
        <w:rPr>
          <w:rFonts w:ascii="Times New Roman" w:hAnsi="Times New Roman" w:cs="Times New Roman"/>
          <w:sz w:val="28"/>
          <w:szCs w:val="28"/>
        </w:rPr>
        <w:t>главный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CB677E">
        <w:rPr>
          <w:rFonts w:ascii="Times New Roman" w:hAnsi="Times New Roman" w:cs="Times New Roman"/>
          <w:sz w:val="28"/>
          <w:szCs w:val="28"/>
        </w:rPr>
        <w:t>Будаговского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6E0" w:rsidRDefault="006226E0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 xml:space="preserve">- </w:t>
      </w:r>
      <w:r w:rsidR="00CB677E">
        <w:rPr>
          <w:rFonts w:ascii="Times New Roman" w:hAnsi="Times New Roman" w:cs="Times New Roman"/>
          <w:sz w:val="28"/>
          <w:szCs w:val="28"/>
        </w:rPr>
        <w:t>Габец Юрий Николаевич</w:t>
      </w:r>
      <w:r w:rsidRPr="006226E0">
        <w:rPr>
          <w:rFonts w:ascii="Times New Roman" w:hAnsi="Times New Roman" w:cs="Times New Roman"/>
          <w:sz w:val="28"/>
          <w:szCs w:val="28"/>
        </w:rPr>
        <w:t xml:space="preserve"> – </w:t>
      </w:r>
      <w:r w:rsidR="00CB677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6226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77E">
        <w:rPr>
          <w:rFonts w:ascii="Times New Roman" w:hAnsi="Times New Roman" w:cs="Times New Roman"/>
          <w:sz w:val="28"/>
          <w:szCs w:val="28"/>
        </w:rPr>
        <w:t>Будаговского</w:t>
      </w:r>
      <w:r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7DE9" w:rsidRPr="006226E0" w:rsidRDefault="00D47DE9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77E" w:rsidRDefault="006226E0" w:rsidP="00CB677E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6E0">
        <w:rPr>
          <w:rFonts w:ascii="Times New Roman" w:hAnsi="Times New Roman" w:cs="Times New Roman"/>
          <w:sz w:val="28"/>
          <w:szCs w:val="28"/>
        </w:rPr>
        <w:t>-</w:t>
      </w:r>
      <w:r w:rsidR="00CB677E">
        <w:rPr>
          <w:rFonts w:ascii="Times New Roman" w:hAnsi="Times New Roman" w:cs="Times New Roman"/>
          <w:sz w:val="28"/>
          <w:szCs w:val="28"/>
        </w:rPr>
        <w:t xml:space="preserve"> Шевцова Татьяна Игоревна </w:t>
      </w:r>
      <w:r w:rsidRPr="006226E0">
        <w:rPr>
          <w:rFonts w:ascii="Times New Roman" w:hAnsi="Times New Roman" w:cs="Times New Roman"/>
          <w:sz w:val="28"/>
          <w:szCs w:val="28"/>
        </w:rPr>
        <w:t xml:space="preserve">– </w:t>
      </w:r>
      <w:r w:rsidR="00CB677E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CB677E" w:rsidRPr="006226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77E">
        <w:rPr>
          <w:rFonts w:ascii="Times New Roman" w:hAnsi="Times New Roman" w:cs="Times New Roman"/>
          <w:sz w:val="28"/>
          <w:szCs w:val="28"/>
        </w:rPr>
        <w:t>Будаговского</w:t>
      </w:r>
      <w:r w:rsidR="00CB677E" w:rsidRPr="006226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677E">
        <w:rPr>
          <w:rFonts w:ascii="Times New Roman" w:hAnsi="Times New Roman" w:cs="Times New Roman"/>
          <w:sz w:val="28"/>
          <w:szCs w:val="28"/>
        </w:rPr>
        <w:t>.</w:t>
      </w:r>
    </w:p>
    <w:p w:rsidR="005A116D" w:rsidRPr="006226E0" w:rsidRDefault="005A116D" w:rsidP="006226E0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116D" w:rsidRPr="006226E0" w:rsidSect="00D47DE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96E"/>
    <w:rsid w:val="000063AD"/>
    <w:rsid w:val="0004458C"/>
    <w:rsid w:val="00161D7F"/>
    <w:rsid w:val="002052A6"/>
    <w:rsid w:val="00245F3F"/>
    <w:rsid w:val="003A1C01"/>
    <w:rsid w:val="004913DE"/>
    <w:rsid w:val="005A116D"/>
    <w:rsid w:val="005A1EF6"/>
    <w:rsid w:val="005F2E44"/>
    <w:rsid w:val="006226E0"/>
    <w:rsid w:val="008E7B58"/>
    <w:rsid w:val="00AB77B8"/>
    <w:rsid w:val="00AC1773"/>
    <w:rsid w:val="00B66E60"/>
    <w:rsid w:val="00C45B13"/>
    <w:rsid w:val="00CB677E"/>
    <w:rsid w:val="00CC462B"/>
    <w:rsid w:val="00D47DE9"/>
    <w:rsid w:val="00F03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8BA3"/>
  <w15:docId w15:val="{4FCC503B-57E9-4A74-B649-9F001435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0396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F0396E"/>
    <w:pPr>
      <w:ind w:left="720"/>
      <w:contextualSpacing/>
    </w:pPr>
  </w:style>
  <w:style w:type="table" w:styleId="a4">
    <w:name w:val="Table Grid"/>
    <w:basedOn w:val="a1"/>
    <w:uiPriority w:val="59"/>
    <w:rsid w:val="003A1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</cp:revision>
  <cp:lastPrinted>2021-05-14T00:10:00Z</cp:lastPrinted>
  <dcterms:created xsi:type="dcterms:W3CDTF">2020-04-06T03:20:00Z</dcterms:created>
  <dcterms:modified xsi:type="dcterms:W3CDTF">2021-05-14T00:11:00Z</dcterms:modified>
</cp:coreProperties>
</file>