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B6" w:rsidRPr="00CA03B6" w:rsidRDefault="00CA03B6" w:rsidP="00CA03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 ОБЛАСТЬ</w:t>
      </w:r>
    </w:p>
    <w:p w:rsidR="00CA03B6" w:rsidRPr="00CA03B6" w:rsidRDefault="00CA03B6" w:rsidP="00CA03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АДМИНИСТРАЦИЯ</w:t>
      </w: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БУДАГОВСКОГО СЕЛЬСКОГО ПОСЕЛЕНИЯ</w:t>
      </w:r>
    </w:p>
    <w:p w:rsidR="00CA03B6" w:rsidRPr="00CA03B6" w:rsidRDefault="00CA03B6" w:rsidP="00CA03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Р А С П О Р Я Ж Е Н И Е</w:t>
      </w:r>
    </w:p>
    <w:p w:rsidR="00CA03B6" w:rsidRPr="00CA03B6" w:rsidRDefault="00CA03B6" w:rsidP="00CA03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CA03B6" w:rsidRPr="00CA03B6" w:rsidRDefault="00CA03B6" w:rsidP="00CA03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22.04.2022г.                                                                                  № 22 -Р         </w:t>
      </w:r>
    </w:p>
    <w:p w:rsidR="00CA03B6" w:rsidRPr="00CA03B6" w:rsidRDefault="00CA03B6" w:rsidP="00CA03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с. Будагово</w:t>
      </w:r>
    </w:p>
    <w:p w:rsidR="00CA03B6" w:rsidRPr="00CA03B6" w:rsidRDefault="00CA03B6" w:rsidP="00CA03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списании материальных запасов</w:t>
      </w:r>
    </w:p>
    <w:p w:rsidR="00CA03B6" w:rsidRPr="00CA03B6" w:rsidRDefault="00CA03B6" w:rsidP="00CA03B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A03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141 Федерального Закона «Об общих принципах организации местного самоуправления в Российской Федерации» № 131-ФЗ от 06.10.2003г., ст. 24, 40 Устава Будаговского муниципального образования, инструкцией по бухгалтерскому учету:</w:t>
      </w:r>
    </w:p>
    <w:p w:rsidR="00CA03B6" w:rsidRPr="00CA03B6" w:rsidRDefault="00CA03B6" w:rsidP="00CA03B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Списать следующие материальные запасы с баланса Будаговского сельского поселения согласно приложенного акта.</w:t>
      </w: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И.А. Лысенко</w:t>
      </w: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tabs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</w:t>
      </w: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апреля 2022 года                                                            с. Будагово</w:t>
      </w: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Комиссия в составе председателя комиссии Лысенко И.А. членов комиссии Долгих Н.И., Приходько М.В. произвели списание основных средств:</w:t>
      </w:r>
    </w:p>
    <w:p w:rsidR="00CA03B6" w:rsidRPr="00CA03B6" w:rsidRDefault="00CA03B6" w:rsidP="00CA03B6">
      <w:pPr>
        <w:tabs>
          <w:tab w:val="left" w:pos="5790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a3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1134"/>
        <w:gridCol w:w="1559"/>
        <w:gridCol w:w="3543"/>
      </w:tblGrid>
      <w:tr w:rsidR="00CA03B6" w:rsidRPr="00CA03B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3B6">
              <w:rPr>
                <w:rFonts w:ascii="Times New Roman" w:hAnsi="Times New Roman"/>
                <w:sz w:val="28"/>
                <w:szCs w:val="28"/>
              </w:rPr>
              <w:t>Ед.изм</w:t>
            </w:r>
            <w:proofErr w:type="spellEnd"/>
            <w:r w:rsidRPr="00CA03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spellStart"/>
            <w:r w:rsidRPr="00CA03B6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CA03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Причина списания</w:t>
            </w:r>
          </w:p>
        </w:tc>
      </w:tr>
      <w:tr w:rsidR="00CA03B6" w:rsidRPr="00CA03B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Авт. выключатель </w:t>
            </w:r>
            <w:r w:rsidRPr="00CA03B6">
              <w:rPr>
                <w:rFonts w:ascii="Times New Roman" w:hAnsi="Times New Roman"/>
                <w:sz w:val="28"/>
                <w:szCs w:val="28"/>
                <w:lang w:val="en-US"/>
              </w:rPr>
              <w:t>EKF</w:t>
            </w: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3B6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47-63 </w:t>
            </w:r>
            <w:r w:rsidRPr="00CA03B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ЗР 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 832,00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Установлены на водокачках</w:t>
            </w:r>
          </w:p>
        </w:tc>
      </w:tr>
      <w:tr w:rsidR="00CA03B6" w:rsidRPr="00CA03B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Авт. выключатель </w:t>
            </w:r>
            <w:r w:rsidRPr="00CA03B6">
              <w:rPr>
                <w:rFonts w:ascii="Times New Roman" w:hAnsi="Times New Roman"/>
                <w:sz w:val="28"/>
                <w:szCs w:val="28"/>
                <w:lang w:val="en-US"/>
              </w:rPr>
              <w:t>EKF</w:t>
            </w: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3B6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47-63 </w:t>
            </w:r>
            <w:r w:rsidRPr="00CA03B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ЗР 25А 4,5кА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 832,00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Установлены на водокачках</w:t>
            </w:r>
          </w:p>
        </w:tc>
      </w:tr>
      <w:tr w:rsidR="00CA03B6" w:rsidRPr="00CA03B6" w:rsidTr="00825B66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Авт. выключатель </w:t>
            </w:r>
            <w:r w:rsidRPr="00CA03B6">
              <w:rPr>
                <w:rFonts w:ascii="Times New Roman" w:hAnsi="Times New Roman"/>
                <w:sz w:val="28"/>
                <w:szCs w:val="28"/>
                <w:lang w:val="en-US"/>
              </w:rPr>
              <w:t>EKF</w:t>
            </w: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3B6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47-63 </w:t>
            </w:r>
            <w:r w:rsidRPr="00CA03B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ЗР 32А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3 016,00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Установлены на водокачках</w:t>
            </w:r>
          </w:p>
        </w:tc>
      </w:tr>
      <w:tr w:rsidR="00CA03B6" w:rsidRPr="00CA03B6" w:rsidTr="00825B66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Кран </w:t>
            </w:r>
            <w:proofErr w:type="spellStart"/>
            <w:r w:rsidRPr="00CA03B6">
              <w:rPr>
                <w:rFonts w:ascii="Times New Roman" w:hAnsi="Times New Roman"/>
                <w:sz w:val="28"/>
                <w:szCs w:val="28"/>
              </w:rPr>
              <w:t>шаровый</w:t>
            </w:r>
            <w:proofErr w:type="spellEnd"/>
            <w:r w:rsidRPr="00CA03B6">
              <w:rPr>
                <w:rFonts w:ascii="Times New Roman" w:hAnsi="Times New Roman"/>
                <w:sz w:val="28"/>
                <w:szCs w:val="28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5 970,00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Установлен на водокачках</w:t>
            </w:r>
          </w:p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с. Будагово, д. Южный Кадуй</w:t>
            </w:r>
          </w:p>
        </w:tc>
      </w:tr>
      <w:tr w:rsidR="00CA03B6" w:rsidRPr="00CA03B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3 340,00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Израсходована на утепление водокачек</w:t>
            </w:r>
          </w:p>
        </w:tc>
      </w:tr>
      <w:tr w:rsidR="00CA03B6" w:rsidRPr="00CA03B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Пистолет для монтажа пены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889,00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Вышел из строя</w:t>
            </w:r>
          </w:p>
        </w:tc>
      </w:tr>
      <w:tr w:rsidR="00CA03B6" w:rsidRPr="00CA03B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Прокат тонколист.</w:t>
            </w:r>
            <w:r w:rsidRPr="00CA03B6">
              <w:rPr>
                <w:rFonts w:ascii="Times New Roman" w:hAnsi="Times New Roman"/>
                <w:sz w:val="28"/>
                <w:szCs w:val="28"/>
                <w:lang w:val="en-US"/>
              </w:rPr>
              <w:t>RAL 5005</w:t>
            </w:r>
            <w:r w:rsidRPr="00CA03B6">
              <w:rPr>
                <w:rFonts w:ascii="Times New Roman" w:hAnsi="Times New Roman"/>
                <w:sz w:val="28"/>
                <w:szCs w:val="28"/>
              </w:rPr>
              <w:t>(синий)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180,000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81 000,00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Установлен на водокачках</w:t>
            </w:r>
          </w:p>
        </w:tc>
      </w:tr>
      <w:tr w:rsidR="00CA03B6" w:rsidRPr="00CA03B6" w:rsidTr="00825B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Труба </w:t>
            </w:r>
            <w:proofErr w:type="spellStart"/>
            <w:r w:rsidRPr="00CA03B6">
              <w:rPr>
                <w:rFonts w:ascii="Times New Roman" w:hAnsi="Times New Roman"/>
                <w:sz w:val="28"/>
                <w:szCs w:val="28"/>
              </w:rPr>
              <w:t>эл.сварная</w:t>
            </w:r>
            <w:proofErr w:type="spellEnd"/>
            <w:r w:rsidRPr="00CA03B6">
              <w:rPr>
                <w:rFonts w:ascii="Times New Roman" w:hAnsi="Times New Roman"/>
                <w:sz w:val="28"/>
                <w:szCs w:val="28"/>
              </w:rPr>
              <w:t xml:space="preserve"> 57/12м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 xml:space="preserve">  32,000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111 040,00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6" w:rsidRPr="00CA03B6" w:rsidRDefault="00CA03B6" w:rsidP="00CA03B6">
            <w:pPr>
              <w:rPr>
                <w:rFonts w:ascii="Times New Roman" w:hAnsi="Times New Roman"/>
                <w:sz w:val="28"/>
                <w:szCs w:val="28"/>
              </w:rPr>
            </w:pPr>
            <w:r w:rsidRPr="00CA03B6">
              <w:rPr>
                <w:rFonts w:ascii="Times New Roman" w:hAnsi="Times New Roman"/>
                <w:sz w:val="28"/>
                <w:szCs w:val="28"/>
              </w:rPr>
              <w:t>Израсходована на скважину на водокачке</w:t>
            </w:r>
          </w:p>
        </w:tc>
      </w:tr>
    </w:tbl>
    <w:p w:rsidR="00CA03B6" w:rsidRPr="00CA03B6" w:rsidRDefault="00CA03B6" w:rsidP="00CA03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3B6" w:rsidRPr="00CA03B6" w:rsidRDefault="00CA03B6" w:rsidP="00CA03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комиссии:   </w:t>
      </w:r>
      <w:proofErr w:type="gramEnd"/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И.А.Лысенко</w:t>
      </w:r>
    </w:p>
    <w:p w:rsidR="00CA03B6" w:rsidRPr="00CA03B6" w:rsidRDefault="00CA03B6" w:rsidP="00CA03B6">
      <w:pPr>
        <w:tabs>
          <w:tab w:val="left" w:pos="5322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Н.И.Долгих</w:t>
      </w:r>
      <w:proofErr w:type="spellEnd"/>
    </w:p>
    <w:p w:rsidR="00763560" w:rsidRPr="00CA03B6" w:rsidRDefault="00CA03B6" w:rsidP="00CA03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М.В.Приходько</w:t>
      </w:r>
      <w:bookmarkStart w:id="0" w:name="_GoBack"/>
      <w:bookmarkEnd w:id="0"/>
    </w:p>
    <w:sectPr w:rsidR="00763560" w:rsidRPr="00CA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FB"/>
    <w:rsid w:val="004537FB"/>
    <w:rsid w:val="00763560"/>
    <w:rsid w:val="00B778D8"/>
    <w:rsid w:val="00CA03B6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FDEF"/>
  <w15:chartTrackingRefBased/>
  <w15:docId w15:val="{325A3278-8B30-4345-B7AE-1D36EC5D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2022-05-06T01:03:00Z</dcterms:created>
  <dcterms:modified xsi:type="dcterms:W3CDTF">2022-05-06T01:04:00Z</dcterms:modified>
</cp:coreProperties>
</file>