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C" w:rsidRDefault="000103EF" w:rsidP="004E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FC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E0FC6" w:rsidRPr="004E0FC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12B71" w:rsidRPr="004E0FC6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82372B">
        <w:rPr>
          <w:rFonts w:ascii="Times New Roman" w:hAnsi="Times New Roman" w:cs="Times New Roman"/>
          <w:sz w:val="28"/>
          <w:szCs w:val="28"/>
        </w:rPr>
        <w:t xml:space="preserve"> </w:t>
      </w:r>
      <w:r w:rsidR="004E0FC6" w:rsidRPr="004E0FC6">
        <w:rPr>
          <w:rFonts w:ascii="Times New Roman" w:hAnsi="Times New Roman" w:cs="Times New Roman"/>
          <w:sz w:val="28"/>
          <w:szCs w:val="28"/>
        </w:rPr>
        <w:t>проекта</w:t>
      </w:r>
      <w:r w:rsidR="00823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D1" w:rsidRPr="00D71FBC" w:rsidRDefault="00D71FBC" w:rsidP="004E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</w:p>
    <w:p w:rsidR="00BF13A8" w:rsidRPr="00B66DF2" w:rsidRDefault="00BF13A8" w:rsidP="00BF13A8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66DF2">
        <w:rPr>
          <w:rFonts w:eastAsia="Calibri"/>
          <w:sz w:val="28"/>
          <w:szCs w:val="28"/>
          <w:lang w:eastAsia="en-US"/>
        </w:rPr>
        <w:t>«Формирование современной городской среды</w:t>
      </w:r>
    </w:p>
    <w:p w:rsidR="00BF13A8" w:rsidRPr="00B66DF2" w:rsidRDefault="00BF13A8" w:rsidP="00BF13A8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66DF2">
        <w:rPr>
          <w:rFonts w:eastAsia="Calibri"/>
          <w:sz w:val="28"/>
          <w:szCs w:val="28"/>
          <w:lang w:eastAsia="en-US"/>
        </w:rPr>
        <w:t>на территории Будаговского сельского поселения</w:t>
      </w:r>
    </w:p>
    <w:p w:rsidR="00E873D1" w:rsidRPr="00BF13A8" w:rsidRDefault="00BF13A8" w:rsidP="00BF1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DF2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481C3E" w:rsidRDefault="004E0FC6" w:rsidP="00D71F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0FC6">
        <w:rPr>
          <w:rFonts w:ascii="Times New Roman" w:hAnsi="Times New Roman" w:cs="Times New Roman"/>
          <w:sz w:val="28"/>
          <w:szCs w:val="28"/>
        </w:rPr>
        <w:t>«</w:t>
      </w:r>
      <w:r w:rsidR="00EB623C">
        <w:rPr>
          <w:rFonts w:ascii="Times New Roman" w:hAnsi="Times New Roman" w:cs="Times New Roman"/>
          <w:sz w:val="28"/>
          <w:szCs w:val="28"/>
        </w:rPr>
        <w:t>11</w:t>
      </w:r>
      <w:r w:rsidRPr="004E0FC6">
        <w:rPr>
          <w:rFonts w:ascii="Times New Roman" w:hAnsi="Times New Roman" w:cs="Times New Roman"/>
          <w:sz w:val="28"/>
          <w:szCs w:val="28"/>
        </w:rPr>
        <w:t xml:space="preserve">» </w:t>
      </w:r>
      <w:r w:rsidR="00EB623C">
        <w:rPr>
          <w:rFonts w:ascii="Times New Roman" w:hAnsi="Times New Roman" w:cs="Times New Roman"/>
          <w:sz w:val="28"/>
          <w:szCs w:val="28"/>
        </w:rPr>
        <w:t xml:space="preserve">октября 2021 </w:t>
      </w:r>
      <w:r w:rsidRPr="004E0FC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81C3E" w:rsidRDefault="00481C3E" w:rsidP="00481C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FC6" w:rsidRDefault="004E0FC6" w:rsidP="00481C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C3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Порядка проведения  общественного обсуждения проекта </w:t>
      </w:r>
      <w:r w:rsidR="00D71FBC"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="00D71FBC" w:rsidRPr="0048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«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B66DF2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481C3E" w:rsidRPr="00481C3E">
        <w:rPr>
          <w:rFonts w:ascii="Times New Roman" w:hAnsi="Times New Roman" w:cs="Times New Roman"/>
          <w:sz w:val="28"/>
          <w:szCs w:val="28"/>
        </w:rPr>
        <w:t>муниципального образования  на 2018-202</w:t>
      </w:r>
      <w:r w:rsidR="00BF13A8">
        <w:rPr>
          <w:rFonts w:ascii="Times New Roman" w:hAnsi="Times New Roman" w:cs="Times New Roman"/>
          <w:sz w:val="28"/>
          <w:szCs w:val="28"/>
        </w:rPr>
        <w:t>2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 xml:space="preserve">», утвержденного постановлением Администрации </w:t>
      </w:r>
      <w:r w:rsidR="00B66DF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08.</w:t>
      </w:r>
      <w:r w:rsidR="00B66DF2">
        <w:rPr>
          <w:rFonts w:ascii="Times New Roman" w:hAnsi="Times New Roman" w:cs="Times New Roman"/>
          <w:bCs/>
          <w:sz w:val="28"/>
          <w:szCs w:val="28"/>
        </w:rPr>
        <w:t>02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.201</w:t>
      </w:r>
      <w:r w:rsidR="00B66DF2">
        <w:rPr>
          <w:rFonts w:ascii="Times New Roman" w:hAnsi="Times New Roman" w:cs="Times New Roman"/>
          <w:bCs/>
          <w:sz w:val="28"/>
          <w:szCs w:val="28"/>
        </w:rPr>
        <w:t>8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г. №</w:t>
      </w:r>
      <w:r w:rsidR="00B66DF2">
        <w:rPr>
          <w:rFonts w:ascii="Times New Roman" w:hAnsi="Times New Roman" w:cs="Times New Roman"/>
          <w:bCs/>
          <w:sz w:val="28"/>
          <w:szCs w:val="28"/>
        </w:rPr>
        <w:t>7-ПГ</w:t>
      </w:r>
      <w:r w:rsidR="00481C3E">
        <w:rPr>
          <w:rFonts w:ascii="Times New Roman" w:hAnsi="Times New Roman" w:cs="Times New Roman"/>
          <w:bCs/>
          <w:sz w:val="28"/>
          <w:szCs w:val="28"/>
        </w:rPr>
        <w:t xml:space="preserve">, было организовано и проведено общественное обсуждение проекта </w:t>
      </w:r>
      <w:r w:rsidR="00D71FBC"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="00D71FBC" w:rsidRPr="0048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«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B66DF2">
        <w:rPr>
          <w:rFonts w:ascii="Times New Roman" w:hAnsi="Times New Roman" w:cs="Times New Roman"/>
          <w:sz w:val="28"/>
          <w:szCs w:val="28"/>
        </w:rPr>
        <w:t>Будаговского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2018-202</w:t>
      </w:r>
      <w:r w:rsidR="00BF13A8">
        <w:rPr>
          <w:rFonts w:ascii="Times New Roman" w:hAnsi="Times New Roman" w:cs="Times New Roman"/>
          <w:sz w:val="28"/>
          <w:szCs w:val="28"/>
        </w:rPr>
        <w:t>2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»</w:t>
      </w:r>
      <w:r w:rsidR="00481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481C3E" w:rsidRDefault="00481C3E" w:rsidP="00481C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3444"/>
        <w:gridCol w:w="2219"/>
        <w:gridCol w:w="2134"/>
        <w:gridCol w:w="2941"/>
      </w:tblGrid>
      <w:tr w:rsidR="0046023A" w:rsidTr="00EB623C">
        <w:trPr>
          <w:trHeight w:val="1459"/>
        </w:trPr>
        <w:tc>
          <w:tcPr>
            <w:tcW w:w="3444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219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134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обсуждения проекта</w:t>
            </w:r>
          </w:p>
        </w:tc>
        <w:tc>
          <w:tcPr>
            <w:tcW w:w="2941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в сети «Интернет»</w:t>
            </w:r>
          </w:p>
        </w:tc>
      </w:tr>
      <w:tr w:rsidR="0046023A" w:rsidTr="00EB623C">
        <w:trPr>
          <w:trHeight w:val="4669"/>
        </w:trPr>
        <w:tc>
          <w:tcPr>
            <w:tcW w:w="3444" w:type="dxa"/>
          </w:tcPr>
          <w:p w:rsidR="00481C3E" w:rsidRDefault="00EB623C" w:rsidP="00481C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EB6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постановление администрации Будаговского сельского поселения от 08 февраля 2018 года № 7-ПГ «Об утверждении муниципальной программы «Формирование современной городской среды на территории Будаговского сельского поселения на 2018-2022 годы» (</w:t>
            </w:r>
            <w:r w:rsidRPr="00EB623C">
              <w:rPr>
                <w:rFonts w:ascii="Times New Roman" w:eastAsia="Calibri" w:hAnsi="Times New Roman" w:cs="Times New Roman"/>
                <w:sz w:val="24"/>
                <w:szCs w:val="24"/>
              </w:rPr>
              <w:t>с изменениями от 28 августа 2018 года № 28-ПГ, 29 марта 2019 года №12-ПГ, 20 августа 2019 года №27А-ПГ, 29 октября 2019 года №34А-ПГ, 24 декабря 2019 года № 44-ПГ, 30 июня 2020 года №22-ПГ, 25 декабря 2020 года №37-ПГ, 11 июля 2021 года № 28-ПГ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9" w:type="dxa"/>
          </w:tcPr>
          <w:p w:rsidR="00481C3E" w:rsidRDefault="0046023A" w:rsidP="00B66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66DF2">
              <w:rPr>
                <w:rFonts w:ascii="Times New Roman" w:hAnsi="Times New Roman" w:cs="Times New Roman"/>
                <w:sz w:val="28"/>
                <w:szCs w:val="28"/>
              </w:rPr>
              <w:t xml:space="preserve">Будаговского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134" w:type="dxa"/>
          </w:tcPr>
          <w:p w:rsidR="00481C3E" w:rsidRDefault="00215ACD" w:rsidP="00481C3E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 </w:t>
            </w:r>
            <w:r w:rsidR="00EB62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E46D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="00EB62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.20</w:t>
            </w:r>
            <w:r w:rsidR="00EB62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</w:t>
            </w:r>
            <w:r w:rsidR="00481C3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  </w:t>
            </w:r>
          </w:p>
          <w:p w:rsidR="00481C3E" w:rsidRPr="00481C3E" w:rsidRDefault="00481C3E" w:rsidP="00EB6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 </w:t>
            </w:r>
            <w:r w:rsidR="00EB62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C201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="00EB62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.2021</w:t>
            </w:r>
            <w:r w:rsidR="00215A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941" w:type="dxa"/>
            <w:vAlign w:val="center"/>
          </w:tcPr>
          <w:p w:rsidR="00481C3E" w:rsidRDefault="00481C3E" w:rsidP="00215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</w:t>
            </w:r>
            <w:r w:rsidR="00B66DF2">
              <w:rPr>
                <w:rFonts w:ascii="Times New Roman" w:hAnsi="Times New Roman" w:cs="Times New Roman"/>
                <w:sz w:val="28"/>
                <w:szCs w:val="28"/>
              </w:rPr>
              <w:t xml:space="preserve">Будаговского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в информационно-телекоммуникационной сети Интернет по адресу: </w:t>
            </w:r>
            <w:hyperlink r:id="rId5" w:history="1">
              <w:r w:rsidR="00B66DF2" w:rsidRPr="006A31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proofErr w:type="spellStart"/>
              <w:r w:rsidR="00B66DF2" w:rsidRPr="006A31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budagovo</w:t>
              </w:r>
              <w:proofErr w:type="spellEnd"/>
              <w:r w:rsidR="00B66DF2" w:rsidRPr="006A31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.mo38.ru</w:t>
              </w:r>
            </w:hyperlink>
          </w:p>
          <w:p w:rsidR="0046023A" w:rsidRDefault="0046023A" w:rsidP="00215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Формирование комфортной городской среды</w:t>
            </w:r>
          </w:p>
        </w:tc>
      </w:tr>
    </w:tbl>
    <w:p w:rsidR="00481C3E" w:rsidRPr="00481C3E" w:rsidRDefault="00481C3E" w:rsidP="00481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23A" w:rsidRDefault="0046023A" w:rsidP="0046023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 проведения общественного обсуждения проекта</w:t>
      </w:r>
      <w:r w:rsidR="0082372B">
        <w:rPr>
          <w:rFonts w:ascii="Times New Roman" w:hAnsi="Times New Roman" w:cs="Times New Roman"/>
          <w:sz w:val="28"/>
          <w:szCs w:val="28"/>
        </w:rPr>
        <w:t xml:space="preserve"> </w:t>
      </w:r>
      <w:r w:rsidR="00D71FBC"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="00D71FBC" w:rsidRPr="0048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замечаний и предложений не поступало.</w:t>
      </w:r>
      <w:r w:rsidR="00196001">
        <w:rPr>
          <w:rFonts w:ascii="Times New Roman" w:hAnsi="Times New Roman" w:cs="Times New Roman"/>
          <w:bCs/>
          <w:sz w:val="28"/>
          <w:szCs w:val="28"/>
        </w:rPr>
        <w:t xml:space="preserve"> Проект остается без изменений.</w:t>
      </w:r>
    </w:p>
    <w:p w:rsidR="004E0FC6" w:rsidRDefault="004E0FC6" w:rsidP="004E0FC6">
      <w:pPr>
        <w:jc w:val="both"/>
        <w:rPr>
          <w:bCs/>
          <w:sz w:val="28"/>
          <w:szCs w:val="28"/>
        </w:rPr>
      </w:pPr>
    </w:p>
    <w:p w:rsidR="00196001" w:rsidRPr="00030741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  <w:r w:rsidRPr="00030741">
        <w:rPr>
          <w:sz w:val="28"/>
          <w:szCs w:val="28"/>
        </w:rPr>
        <w:t xml:space="preserve">Председательствующий                    </w:t>
      </w:r>
    </w:p>
    <w:p w:rsidR="00196001" w:rsidRPr="00030741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  <w:r w:rsidRPr="00030741">
        <w:rPr>
          <w:sz w:val="28"/>
          <w:szCs w:val="28"/>
        </w:rPr>
        <w:t xml:space="preserve">Глава </w:t>
      </w:r>
      <w:r w:rsidR="00B66DF2">
        <w:rPr>
          <w:sz w:val="28"/>
          <w:szCs w:val="28"/>
        </w:rPr>
        <w:t>Будаговского</w:t>
      </w:r>
      <w:r w:rsidR="00315846">
        <w:rPr>
          <w:sz w:val="28"/>
          <w:szCs w:val="28"/>
        </w:rPr>
        <w:t xml:space="preserve"> </w:t>
      </w:r>
      <w:r w:rsidRPr="00030741">
        <w:rPr>
          <w:sz w:val="28"/>
          <w:szCs w:val="28"/>
        </w:rPr>
        <w:t xml:space="preserve">сельского </w:t>
      </w:r>
      <w:r w:rsidR="003F5E40">
        <w:rPr>
          <w:sz w:val="28"/>
          <w:szCs w:val="28"/>
        </w:rPr>
        <w:t xml:space="preserve">поселения                          </w:t>
      </w:r>
      <w:r w:rsidR="00B05505">
        <w:rPr>
          <w:sz w:val="28"/>
          <w:szCs w:val="28"/>
        </w:rPr>
        <w:t xml:space="preserve">     </w:t>
      </w:r>
      <w:r w:rsidR="003F5E40">
        <w:rPr>
          <w:sz w:val="28"/>
          <w:szCs w:val="28"/>
        </w:rPr>
        <w:t xml:space="preserve"> </w:t>
      </w:r>
      <w:r w:rsidR="00B66DF2">
        <w:rPr>
          <w:sz w:val="28"/>
          <w:szCs w:val="28"/>
        </w:rPr>
        <w:t>И.А.</w:t>
      </w:r>
      <w:r w:rsidR="009A3160">
        <w:rPr>
          <w:sz w:val="28"/>
          <w:szCs w:val="28"/>
        </w:rPr>
        <w:t xml:space="preserve"> </w:t>
      </w:r>
      <w:r w:rsidR="00B66DF2">
        <w:rPr>
          <w:sz w:val="28"/>
          <w:szCs w:val="28"/>
        </w:rPr>
        <w:t>Лысенко</w:t>
      </w:r>
    </w:p>
    <w:p w:rsidR="00196001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</w:p>
    <w:p w:rsidR="0083373C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  <w:r w:rsidRPr="00030741">
        <w:rPr>
          <w:sz w:val="28"/>
          <w:szCs w:val="28"/>
        </w:rPr>
        <w:t xml:space="preserve">Секретарь                  </w:t>
      </w:r>
      <w:r w:rsidR="0082372B">
        <w:rPr>
          <w:sz w:val="28"/>
          <w:szCs w:val="28"/>
        </w:rPr>
        <w:t xml:space="preserve">                                                 </w:t>
      </w:r>
      <w:r w:rsidRPr="00030741">
        <w:rPr>
          <w:sz w:val="28"/>
          <w:szCs w:val="28"/>
        </w:rPr>
        <w:t xml:space="preserve">    </w:t>
      </w:r>
      <w:r w:rsidR="00B05505">
        <w:rPr>
          <w:sz w:val="28"/>
          <w:szCs w:val="28"/>
        </w:rPr>
        <w:t xml:space="preserve">       </w:t>
      </w:r>
      <w:r w:rsidRPr="00030741">
        <w:rPr>
          <w:sz w:val="28"/>
          <w:szCs w:val="28"/>
        </w:rPr>
        <w:t xml:space="preserve">  </w:t>
      </w:r>
      <w:r w:rsidR="00B66DF2">
        <w:rPr>
          <w:sz w:val="28"/>
          <w:szCs w:val="28"/>
        </w:rPr>
        <w:t>М.В.</w:t>
      </w:r>
      <w:r w:rsidR="007F0C9E">
        <w:rPr>
          <w:sz w:val="28"/>
          <w:szCs w:val="28"/>
        </w:rPr>
        <w:t xml:space="preserve"> </w:t>
      </w:r>
      <w:bookmarkStart w:id="0" w:name="_GoBack"/>
      <w:bookmarkEnd w:id="0"/>
      <w:r w:rsidR="00B66DF2">
        <w:rPr>
          <w:sz w:val="28"/>
          <w:szCs w:val="28"/>
        </w:rPr>
        <w:t>Приходько</w:t>
      </w:r>
      <w:r w:rsidRPr="00030741">
        <w:rPr>
          <w:sz w:val="28"/>
          <w:szCs w:val="28"/>
        </w:rPr>
        <w:t xml:space="preserve"> </w:t>
      </w:r>
    </w:p>
    <w:sectPr w:rsidR="0083373C" w:rsidSect="00D71F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64E4"/>
    <w:multiLevelType w:val="hybridMultilevel"/>
    <w:tmpl w:val="EE68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B71"/>
    <w:rsid w:val="000103EF"/>
    <w:rsid w:val="00026F30"/>
    <w:rsid w:val="000B4AB5"/>
    <w:rsid w:val="001474C4"/>
    <w:rsid w:val="00196001"/>
    <w:rsid w:val="00215ACD"/>
    <w:rsid w:val="00217F24"/>
    <w:rsid w:val="00315846"/>
    <w:rsid w:val="003733B5"/>
    <w:rsid w:val="003C3930"/>
    <w:rsid w:val="003E3D27"/>
    <w:rsid w:val="003F5E40"/>
    <w:rsid w:val="0046023A"/>
    <w:rsid w:val="00481C3E"/>
    <w:rsid w:val="004E0FC6"/>
    <w:rsid w:val="00514ACC"/>
    <w:rsid w:val="005B3DE3"/>
    <w:rsid w:val="007E168B"/>
    <w:rsid w:val="007F0C9E"/>
    <w:rsid w:val="0082372B"/>
    <w:rsid w:val="0083373C"/>
    <w:rsid w:val="00867D3E"/>
    <w:rsid w:val="009A3160"/>
    <w:rsid w:val="00B05505"/>
    <w:rsid w:val="00B66DF2"/>
    <w:rsid w:val="00BF13A8"/>
    <w:rsid w:val="00C201B8"/>
    <w:rsid w:val="00CB679B"/>
    <w:rsid w:val="00D71FBC"/>
    <w:rsid w:val="00E46D37"/>
    <w:rsid w:val="00E873D1"/>
    <w:rsid w:val="00EB623C"/>
    <w:rsid w:val="00EF2FF9"/>
    <w:rsid w:val="00F12B71"/>
    <w:rsid w:val="00F318B8"/>
    <w:rsid w:val="00FD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F753"/>
  <w15:docId w15:val="{A2326149-BA4A-4EB6-B4D5-866F27D3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D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3D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8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602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3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agovo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27</cp:revision>
  <cp:lastPrinted>2019-12-25T00:31:00Z</cp:lastPrinted>
  <dcterms:created xsi:type="dcterms:W3CDTF">2018-03-01T06:25:00Z</dcterms:created>
  <dcterms:modified xsi:type="dcterms:W3CDTF">2022-12-08T00:36:00Z</dcterms:modified>
</cp:coreProperties>
</file>