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7" w:rsidRDefault="003F01AB">
      <w:pPr>
        <w:pStyle w:val="30"/>
        <w:shd w:val="clear" w:color="auto" w:fill="auto"/>
        <w:spacing w:after="23" w:line="320" w:lineRule="exact"/>
        <w:ind w:left="3160"/>
      </w:pPr>
      <w:r>
        <w:t>ИРКУТСКАЯ ОБЛАСТЬ</w:t>
      </w:r>
    </w:p>
    <w:p w:rsidR="00996D97" w:rsidRDefault="003F01AB">
      <w:pPr>
        <w:pStyle w:val="20"/>
        <w:keepNext/>
        <w:keepLines/>
        <w:shd w:val="clear" w:color="auto" w:fill="auto"/>
        <w:spacing w:before="0" w:after="35" w:line="320" w:lineRule="exact"/>
        <w:ind w:left="3720"/>
      </w:pPr>
      <w:bookmarkStart w:id="0" w:name="bookmark0"/>
      <w:proofErr w:type="spellStart"/>
      <w:r>
        <w:t>Тулунсккй</w:t>
      </w:r>
      <w:proofErr w:type="spellEnd"/>
      <w:r>
        <w:t xml:space="preserve"> район</w:t>
      </w:r>
      <w:bookmarkEnd w:id="0"/>
    </w:p>
    <w:p w:rsidR="00996D97" w:rsidRDefault="003F01AB">
      <w:pPr>
        <w:pStyle w:val="30"/>
        <w:shd w:val="clear" w:color="auto" w:fill="auto"/>
        <w:spacing w:after="761" w:line="320" w:lineRule="exact"/>
        <w:ind w:left="980"/>
      </w:pPr>
      <w:r>
        <w:t xml:space="preserve">Администрация </w:t>
      </w:r>
      <w:proofErr w:type="spellStart"/>
      <w:r>
        <w:rPr>
          <w:rStyle w:val="31pt"/>
        </w:rPr>
        <w:t>Будаговскогс</w:t>
      </w:r>
      <w:proofErr w:type="spellEnd"/>
      <w:r>
        <w:rPr>
          <w:rStyle w:val="31pt"/>
        </w:rPr>
        <w:t xml:space="preserve"> </w:t>
      </w:r>
      <w:r>
        <w:t xml:space="preserve">сельского </w:t>
      </w:r>
      <w:r>
        <w:rPr>
          <w:rStyle w:val="31pt"/>
        </w:rPr>
        <w:t>поселения</w:t>
      </w:r>
    </w:p>
    <w:p w:rsidR="00996D97" w:rsidRDefault="003F01AB">
      <w:pPr>
        <w:pStyle w:val="10"/>
        <w:keepNext/>
        <w:keepLines/>
        <w:shd w:val="clear" w:color="auto" w:fill="auto"/>
        <w:spacing w:before="0" w:after="384" w:line="340" w:lineRule="exact"/>
        <w:ind w:left="2840"/>
      </w:pPr>
      <w:bookmarkStart w:id="1" w:name="bookmark1"/>
      <w:r>
        <w:t>РАСПОРЯЖЕНИЕ</w:t>
      </w:r>
      <w:bookmarkEnd w:id="1"/>
    </w:p>
    <w:p w:rsidR="002A31BB" w:rsidRDefault="00996D97" w:rsidP="002A31BB">
      <w:pPr>
        <w:pStyle w:val="5"/>
        <w:shd w:val="clear" w:color="auto" w:fill="auto"/>
        <w:spacing w:line="3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5pt;margin-top:-1.9pt;width:57.1pt;height:18.9pt;z-index:-125829376;mso-wrap-distance-left:136.9pt;mso-wrap-distance-right:5pt;mso-position-horizontal-relative:margin" filled="f" stroked="f">
            <v:textbox style="mso-fit-shape-to-text:t" inset="0,0,0,0">
              <w:txbxContent>
                <w:p w:rsidR="00996D97" w:rsidRDefault="00996D97">
                  <w:pPr>
                    <w:pStyle w:val="5"/>
                    <w:shd w:val="clear" w:color="auto" w:fill="auto"/>
                    <w:spacing w:line="320" w:lineRule="exact"/>
                  </w:pPr>
                </w:p>
              </w:txbxContent>
            </v:textbox>
            <w10:wrap type="square" side="left" anchorx="margin"/>
          </v:shape>
        </w:pict>
      </w:r>
      <w:bookmarkStart w:id="2" w:name="bookmark2"/>
      <w:r w:rsidR="003F01AB">
        <w:t>17” февраля 2016 г.</w:t>
      </w:r>
      <w:bookmarkEnd w:id="2"/>
      <w:r w:rsidR="002A31BB">
        <w:t xml:space="preserve">                                                      №18 -</w:t>
      </w:r>
      <w:proofErr w:type="gramStart"/>
      <w:r w:rsidR="002A31BB">
        <w:t>Р</w:t>
      </w:r>
      <w:proofErr w:type="gramEnd"/>
    </w:p>
    <w:p w:rsidR="00996D97" w:rsidRDefault="002A31BB" w:rsidP="002A31BB">
      <w:pPr>
        <w:pStyle w:val="20"/>
        <w:keepNext/>
        <w:keepLines/>
        <w:shd w:val="clear" w:color="auto" w:fill="auto"/>
        <w:spacing w:before="0" w:after="367" w:line="320" w:lineRule="exact"/>
      </w:pPr>
      <w:bookmarkStart w:id="3" w:name="bookmark3"/>
      <w:r>
        <w:t xml:space="preserve">                                        </w:t>
      </w:r>
      <w:r w:rsidR="003F01AB">
        <w:t>с. Будагово</w:t>
      </w:r>
      <w:bookmarkEnd w:id="3"/>
    </w:p>
    <w:p w:rsidR="00996D97" w:rsidRDefault="003F01AB">
      <w:pPr>
        <w:pStyle w:val="22"/>
        <w:shd w:val="clear" w:color="auto" w:fill="auto"/>
        <w:spacing w:before="0" w:after="236"/>
        <w:ind w:right="4320" w:firstLine="0"/>
      </w:pPr>
      <w:proofErr w:type="gramStart"/>
      <w:r>
        <w:t>О предупредили</w:t>
      </w:r>
      <w:proofErr w:type="gramEnd"/>
      <w:r>
        <w:t xml:space="preserve"> и </w:t>
      </w:r>
      <w:r w:rsidR="002A31BB">
        <w:t>ликвидации</w:t>
      </w:r>
      <w:r>
        <w:t xml:space="preserve"> ЧС и обеспечение пожарной безопасности, на территории Будаговского сельского поселения</w:t>
      </w:r>
    </w:p>
    <w:p w:rsidR="00996D97" w:rsidRDefault="003F01AB">
      <w:pPr>
        <w:pStyle w:val="22"/>
        <w:shd w:val="clear" w:color="auto" w:fill="auto"/>
        <w:spacing w:before="0" w:after="242" w:line="322" w:lineRule="exact"/>
        <w:ind w:firstLine="800"/>
        <w:jc w:val="both"/>
      </w:pPr>
      <w:r>
        <w:t>На основании протокола №2 заседании комиссии по предупреждению и ликвидации чрезвычайных ситуаций и обеспечению пожарной безопасности Правительства Иркутской области от 12 февраля 2016 года</w:t>
      </w:r>
    </w:p>
    <w:p w:rsidR="00996D97" w:rsidRDefault="003F01AB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left="600" w:firstLine="0"/>
        <w:jc w:val="both"/>
      </w:pPr>
      <w:r>
        <w:t xml:space="preserve">Ведущему специалисту администрации Будаговского </w:t>
      </w:r>
      <w:proofErr w:type="gramStart"/>
      <w:r>
        <w:t>сельского</w:t>
      </w:r>
      <w:proofErr w:type="gramEnd"/>
    </w:p>
    <w:p w:rsidR="00996D97" w:rsidRDefault="003F01AB">
      <w:pPr>
        <w:pStyle w:val="22"/>
        <w:shd w:val="clear" w:color="auto" w:fill="auto"/>
        <w:tabs>
          <w:tab w:val="left" w:pos="3982"/>
        </w:tabs>
        <w:spacing w:before="0" w:after="0" w:line="319" w:lineRule="exact"/>
        <w:ind w:left="980" w:firstLine="0"/>
      </w:pPr>
      <w:r>
        <w:t>поселени</w:t>
      </w:r>
      <w:r>
        <w:t xml:space="preserve">я Габец Ю.Н. совместно со специалистом по социальной работе </w:t>
      </w:r>
      <w:proofErr w:type="spellStart"/>
      <w:r w:rsidR="002A31BB">
        <w:t>Колектионок.Н.Л</w:t>
      </w:r>
      <w:proofErr w:type="spellEnd"/>
      <w:r w:rsidR="002A31BB">
        <w:t>.</w:t>
      </w:r>
      <w:r w:rsidR="002A31BB">
        <w:rPr>
          <w:rStyle w:val="245pt0pt"/>
        </w:rPr>
        <w:t xml:space="preserve"> </w:t>
      </w:r>
      <w:r>
        <w:t xml:space="preserve"> в срок</w:t>
      </w:r>
      <w:r w:rsidR="002A31BB">
        <w:t xml:space="preserve">  до</w:t>
      </w:r>
      <w:r>
        <w:t xml:space="preserve"> </w:t>
      </w:r>
      <w:r w:rsidR="002A31BB">
        <w:rPr>
          <w:rStyle w:val="245pt0pt"/>
        </w:rPr>
        <w:t>,</w:t>
      </w:r>
      <w:r>
        <w:rPr>
          <w:rStyle w:val="245pt0pt"/>
        </w:rPr>
        <w:t>:</w:t>
      </w:r>
      <w:r>
        <w:t xml:space="preserve"> 18.02.2016 года откорректировать </w:t>
      </w:r>
      <w:r w:rsidR="002A31BB">
        <w:t>списки неблагополучных и социально незащищенных  семей</w:t>
      </w:r>
    </w:p>
    <w:p w:rsidR="00996D97" w:rsidRDefault="003F01AB">
      <w:pPr>
        <w:pStyle w:val="40"/>
        <w:shd w:val="clear" w:color="auto" w:fill="auto"/>
        <w:tabs>
          <w:tab w:val="left" w:pos="6325"/>
        </w:tabs>
        <w:ind w:left="980"/>
      </w:pPr>
      <w:r>
        <w:t>разра</w:t>
      </w:r>
      <w:r w:rsidR="002A31BB">
        <w:t>б</w:t>
      </w:r>
      <w:r>
        <w:t>о</w:t>
      </w:r>
      <w:r w:rsidR="002A31BB">
        <w:t>тать графики их посещения с целью</w:t>
      </w:r>
      <w:r>
        <w:tab/>
        <w:t>до</w:t>
      </w:r>
      <w:r w:rsidR="002A31BB">
        <w:t>в</w:t>
      </w:r>
      <w:r>
        <w:t>едения вопросов</w:t>
      </w:r>
    </w:p>
    <w:p w:rsidR="00996D97" w:rsidRDefault="003F01AB">
      <w:pPr>
        <w:pStyle w:val="22"/>
        <w:shd w:val="clear" w:color="auto" w:fill="auto"/>
        <w:spacing w:before="0" w:after="0" w:line="319" w:lineRule="exact"/>
        <w:ind w:left="980" w:firstLine="0"/>
        <w:jc w:val="both"/>
      </w:pPr>
      <w:r>
        <w:t xml:space="preserve">соблюдения личных мер </w:t>
      </w:r>
      <w:r>
        <w:t>пожарной безопасности в быту;</w:t>
      </w:r>
    </w:p>
    <w:p w:rsidR="00996D97" w:rsidRDefault="003F01AB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19" w:lineRule="exact"/>
        <w:ind w:left="980"/>
      </w:pPr>
      <w:r>
        <w:t xml:space="preserve">Ведущему специалисту администрации Будаговского сельского поселения Габец </w:t>
      </w:r>
      <w:r>
        <w:rPr>
          <w:rStyle w:val="216pt"/>
        </w:rPr>
        <w:t xml:space="preserve">Ю.Н. </w:t>
      </w:r>
      <w:r>
        <w:t xml:space="preserve">проинформировать на сходе населения граждан </w:t>
      </w:r>
      <w:proofErr w:type="gramStart"/>
      <w:r>
        <w:t>о</w:t>
      </w:r>
      <w:proofErr w:type="gramEnd"/>
      <w:r>
        <w:t xml:space="preserve"> обстановке, связанной с пожарами, а также с правилами соблюдения пожарной безопасности в быту;</w:t>
      </w:r>
    </w:p>
    <w:p w:rsidR="00996D97" w:rsidRDefault="003F01AB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19" w:lineRule="exact"/>
        <w:ind w:left="980"/>
      </w:pPr>
      <w:r>
        <w:t>И/</w:t>
      </w:r>
      <w:proofErr w:type="gramStart"/>
      <w:r>
        <w:t>П</w:t>
      </w:r>
      <w:proofErr w:type="gramEnd"/>
      <w:r>
        <w:t xml:space="preserve"> Сычева А. А. привести в готовность для забора воды все имеющиеся на территории поселения водонапорные башни, а веду</w:t>
      </w:r>
      <w:r w:rsidR="002A31BB">
        <w:t>ще</w:t>
      </w:r>
      <w:r>
        <w:t>му специалисту ад</w:t>
      </w:r>
      <w:r w:rsidR="002A31BB">
        <w:t>минист</w:t>
      </w:r>
      <w:r>
        <w:t>рации Будаговского сельского посе</w:t>
      </w:r>
      <w:r w:rsidR="002A31BB">
        <w:t xml:space="preserve">ления </w:t>
      </w:r>
      <w:proofErr w:type="spellStart"/>
      <w:r w:rsidR="002A31BB">
        <w:t>Габец,Ю.Н</w:t>
      </w:r>
      <w:proofErr w:type="spellEnd"/>
      <w:r w:rsidR="002A31BB">
        <w:t>. проверить их готовность;</w:t>
      </w:r>
    </w:p>
    <w:p w:rsidR="00996D97" w:rsidRDefault="003F01AB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19" w:lineRule="exact"/>
        <w:ind w:left="600" w:firstLine="0"/>
        <w:jc w:val="both"/>
      </w:pPr>
      <w:proofErr w:type="spellStart"/>
      <w:r>
        <w:t>Соции</w:t>
      </w:r>
      <w:r w:rsidR="005964A8">
        <w:t>альным</w:t>
      </w:r>
      <w:proofErr w:type="spellEnd"/>
      <w:r>
        <w:t>; раб</w:t>
      </w:r>
      <w:r w:rsidR="005964A8">
        <w:t>отникам прове</w:t>
      </w:r>
      <w:r>
        <w:t xml:space="preserve">сти профилактическую работу </w:t>
      </w:r>
      <w:proofErr w:type="gramStart"/>
      <w:r>
        <w:t>по</w:t>
      </w:r>
      <w:proofErr w:type="gramEnd"/>
    </w:p>
    <w:p w:rsidR="00996D97" w:rsidRDefault="005964A8">
      <w:pPr>
        <w:pStyle w:val="40"/>
        <w:shd w:val="clear" w:color="auto" w:fill="auto"/>
        <w:tabs>
          <w:tab w:val="left" w:pos="3421"/>
        </w:tabs>
        <w:spacing w:after="1291"/>
        <w:ind w:left="980"/>
      </w:pPr>
      <w:r>
        <w:t>предупреждению  гибели в пожарах</w:t>
      </w:r>
      <w:r w:rsidR="003F01AB">
        <w:t xml:space="preserve"> граждан преклонного возраста.</w:t>
      </w:r>
    </w:p>
    <w:p w:rsidR="00996D97" w:rsidRDefault="00996D97">
      <w:pPr>
        <w:pStyle w:val="22"/>
        <w:shd w:val="clear" w:color="auto" w:fill="auto"/>
        <w:spacing w:before="0" w:after="0" w:line="280" w:lineRule="exact"/>
        <w:ind w:left="600" w:firstLine="0"/>
        <w:jc w:val="both"/>
      </w:pPr>
      <w:r>
        <w:pict>
          <v:shape id="_x0000_s1027" type="#_x0000_t202" style="position:absolute;left:0;text-align:left;margin-left:370.8pt;margin-top:11.95pt;width:101.5pt;height:17.2pt;z-index:-125829375;mso-wrap-distance-left:80.05pt;mso-wrap-distance-right:5pt;mso-wrap-distance-bottom:20pt;mso-position-horizontal-relative:margin" filled="f" stroked="f">
            <v:textbox style="mso-fit-shape-to-text:t" inset="0,0,0,0">
              <w:txbxContent>
                <w:p w:rsidR="00996D97" w:rsidRDefault="003F01A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М.В. Приходько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 w:rsidR="003F01AB">
        <w:t>ВрИО</w:t>
      </w:r>
      <w:proofErr w:type="spellEnd"/>
      <w:r w:rsidR="003F01AB">
        <w:t xml:space="preserve"> Г</w:t>
      </w:r>
      <w:r w:rsidR="003F01AB">
        <w:t>лавы Будаговского</w:t>
      </w:r>
    </w:p>
    <w:p w:rsidR="00996D97" w:rsidRDefault="003F01AB">
      <w:pPr>
        <w:pStyle w:val="22"/>
        <w:shd w:val="clear" w:color="auto" w:fill="auto"/>
        <w:spacing w:before="0" w:after="0" w:line="280" w:lineRule="exact"/>
        <w:ind w:left="600" w:firstLine="0"/>
        <w:jc w:val="both"/>
      </w:pPr>
      <w:r>
        <w:t>сельского поселения</w:t>
      </w:r>
    </w:p>
    <w:sectPr w:rsidR="00996D97" w:rsidSect="00996D97">
      <w:pgSz w:w="11900" w:h="16840"/>
      <w:pgMar w:top="492" w:right="758" w:bottom="492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AB" w:rsidRDefault="003F01AB" w:rsidP="00996D97">
      <w:r>
        <w:separator/>
      </w:r>
    </w:p>
  </w:endnote>
  <w:endnote w:type="continuationSeparator" w:id="0">
    <w:p w:rsidR="003F01AB" w:rsidRDefault="003F01AB" w:rsidP="0099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AB" w:rsidRDefault="003F01AB"/>
  </w:footnote>
  <w:footnote w:type="continuationSeparator" w:id="0">
    <w:p w:rsidR="003F01AB" w:rsidRDefault="003F01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E87"/>
    <w:multiLevelType w:val="multilevel"/>
    <w:tmpl w:val="093ED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6D97"/>
    <w:rsid w:val="002A31BB"/>
    <w:rsid w:val="003F01AB"/>
    <w:rsid w:val="005964A8"/>
    <w:rsid w:val="009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D97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4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1pt">
    <w:name w:val="Основной текст (3) + Интервал 1 pt"/>
    <w:basedOn w:val="3"/>
    <w:rsid w:val="00996D9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5pt0pt">
    <w:name w:val="Основной текст (2) + 4;5 pt;Курсив;Интервал 0 pt"/>
    <w:basedOn w:val="21"/>
    <w:rsid w:val="00996D97"/>
    <w:rPr>
      <w:i/>
      <w:iCs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1"/>
    <w:rsid w:val="00996D9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996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a4">
    <w:name w:val="Подпись к картинке"/>
    <w:basedOn w:val="a"/>
    <w:link w:val="Exact"/>
    <w:rsid w:val="00996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96D9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20">
    <w:name w:val="Заголовок №2"/>
    <w:basedOn w:val="a"/>
    <w:link w:val="2"/>
    <w:rsid w:val="00996D97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10">
    <w:name w:val="Заголовок №1"/>
    <w:basedOn w:val="a"/>
    <w:link w:val="1"/>
    <w:rsid w:val="00996D97"/>
    <w:pPr>
      <w:shd w:val="clear" w:color="auto" w:fill="FFFFFF"/>
      <w:spacing w:before="840" w:after="480" w:line="0" w:lineRule="atLeast"/>
      <w:outlineLvl w:val="0"/>
    </w:pPr>
    <w:rPr>
      <w:rFonts w:ascii="Times New Roman" w:eastAsia="Times New Roman" w:hAnsi="Times New Roman" w:cs="Times New Roman"/>
      <w:spacing w:val="130"/>
      <w:sz w:val="34"/>
      <w:szCs w:val="34"/>
    </w:rPr>
  </w:style>
  <w:style w:type="paragraph" w:customStyle="1" w:styleId="22">
    <w:name w:val="Основной текст (2)"/>
    <w:basedOn w:val="a"/>
    <w:link w:val="21"/>
    <w:rsid w:val="00996D97"/>
    <w:pPr>
      <w:shd w:val="clear" w:color="auto" w:fill="FFFFFF"/>
      <w:spacing w:before="480" w:after="24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96D97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2016-03-22T00:55:00Z</cp:lastPrinted>
  <dcterms:created xsi:type="dcterms:W3CDTF">2016-03-22T00:41:00Z</dcterms:created>
  <dcterms:modified xsi:type="dcterms:W3CDTF">2016-03-22T00:55:00Z</dcterms:modified>
</cp:coreProperties>
</file>