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191EBA" w:rsidTr="00191EBA">
        <w:trPr>
          <w:trHeight w:val="3455"/>
        </w:trPr>
        <w:tc>
          <w:tcPr>
            <w:tcW w:w="9639" w:type="dxa"/>
          </w:tcPr>
          <w:p w:rsidR="00191EBA" w:rsidRPr="00191EBA" w:rsidRDefault="00191EBA" w:rsidP="00191EBA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191EBA" w:rsidRPr="00191EBA" w:rsidRDefault="00191EB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191EB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191EBA" w:rsidRPr="00191EBA" w:rsidRDefault="00191EB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191EB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191EBA" w:rsidRPr="00191EBA" w:rsidRDefault="00191EB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191EBA">
              <w:rPr>
                <w:rFonts w:ascii="Times New Roman" w:hAnsi="Times New Roman"/>
                <w:b/>
                <w:spacing w:val="20"/>
                <w:sz w:val="32"/>
              </w:rPr>
              <w:t>Глава Будаговского сельского поселения</w:t>
            </w:r>
          </w:p>
          <w:p w:rsidR="00191EBA" w:rsidRPr="00191EBA" w:rsidRDefault="00191EB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191EBA" w:rsidRPr="00191EBA" w:rsidRDefault="00191EB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191EBA">
              <w:rPr>
                <w:rFonts w:ascii="Times New Roman" w:hAnsi="Times New Roman"/>
                <w:b/>
                <w:spacing w:val="20"/>
                <w:sz w:val="36"/>
              </w:rPr>
              <w:t>Распоряжение</w:t>
            </w:r>
          </w:p>
          <w:p w:rsidR="00191EBA" w:rsidRDefault="00191EBA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191EBA" w:rsidRDefault="00521881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  <w:u w:val="single"/>
              </w:rPr>
              <w:t>07</w:t>
            </w:r>
            <w:r w:rsidR="00191EBA">
              <w:rPr>
                <w:rFonts w:ascii="Times New Roman" w:hAnsi="Times New Roman"/>
                <w:spacing w:val="20"/>
                <w:sz w:val="32"/>
              </w:rPr>
              <w:t>”</w:t>
            </w:r>
            <w:r w:rsidR="00191EBA">
              <w:rPr>
                <w:rFonts w:ascii="Times New Roman" w:hAnsi="Times New Roman"/>
                <w:spacing w:val="20"/>
                <w:sz w:val="32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32"/>
                <w:u w:val="single"/>
              </w:rPr>
              <w:t>февраля 2020</w:t>
            </w:r>
            <w:r w:rsidR="00191EBA">
              <w:rPr>
                <w:rFonts w:ascii="Times New Roman" w:hAnsi="Times New Roman"/>
                <w:spacing w:val="20"/>
                <w:sz w:val="32"/>
                <w:u w:val="single"/>
              </w:rPr>
              <w:t xml:space="preserve"> г.</w:t>
            </w:r>
            <w:r w:rsidR="00191EBA">
              <w:rPr>
                <w:rFonts w:ascii="Times New Roman" w:hAnsi="Times New Roman"/>
                <w:spacing w:val="20"/>
                <w:sz w:val="32"/>
              </w:rPr>
              <w:t xml:space="preserve">                 </w:t>
            </w:r>
            <w:r>
              <w:rPr>
                <w:rFonts w:ascii="Times New Roman" w:hAnsi="Times New Roman"/>
                <w:spacing w:val="20"/>
                <w:sz w:val="32"/>
              </w:rPr>
              <w:t xml:space="preserve">                            </w:t>
            </w:r>
            <w:r w:rsidR="00191EBA">
              <w:rPr>
                <w:rFonts w:ascii="Times New Roman" w:hAnsi="Times New Roman"/>
                <w:spacing w:val="20"/>
                <w:sz w:val="32"/>
              </w:rPr>
              <w:t>№</w:t>
            </w:r>
            <w:r>
              <w:rPr>
                <w:rFonts w:ascii="Times New Roman" w:hAnsi="Times New Roman"/>
                <w:spacing w:val="20"/>
                <w:sz w:val="32"/>
                <w:u w:val="single"/>
              </w:rPr>
              <w:t xml:space="preserve"> 4</w:t>
            </w:r>
            <w:bookmarkStart w:id="0" w:name="_GoBack"/>
            <w:bookmarkEnd w:id="0"/>
            <w:r w:rsidR="00191EBA">
              <w:rPr>
                <w:rFonts w:ascii="Times New Roman" w:hAnsi="Times New Roman"/>
                <w:spacing w:val="20"/>
                <w:sz w:val="32"/>
                <w:u w:val="single"/>
              </w:rPr>
              <w:t xml:space="preserve"> -Р</w:t>
            </w:r>
          </w:p>
          <w:p w:rsidR="00191EBA" w:rsidRDefault="00191EBA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191EBA" w:rsidRDefault="00191EBA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с. Будагово</w:t>
            </w:r>
          </w:p>
          <w:p w:rsidR="00191EBA" w:rsidRDefault="00191EBA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191EBA" w:rsidRDefault="00191EBA" w:rsidP="00191EBA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изменении адреса объекту недвижимости по улице </w:t>
      </w:r>
      <w:r w:rsidR="00521881">
        <w:rPr>
          <w:sz w:val="28"/>
          <w:szCs w:val="28"/>
        </w:rPr>
        <w:t>Ново-Заводская</w:t>
      </w:r>
      <w:r>
        <w:rPr>
          <w:sz w:val="28"/>
          <w:szCs w:val="28"/>
        </w:rPr>
        <w:t>, с. Будагово Тулунского района Иркутской области</w:t>
      </w:r>
    </w:p>
    <w:p w:rsidR="00191EBA" w:rsidRDefault="00191EBA" w:rsidP="00191EBA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191EBA" w:rsidRDefault="00191EBA" w:rsidP="00191EBA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1. Изменить адрес нижеследующему объекту недвижимости: по улице </w:t>
      </w:r>
      <w:r w:rsidR="00521881">
        <w:rPr>
          <w:sz w:val="28"/>
          <w:szCs w:val="28"/>
        </w:rPr>
        <w:t>Ново-Заводская</w:t>
      </w:r>
      <w:r>
        <w:rPr>
          <w:sz w:val="28"/>
          <w:szCs w:val="28"/>
        </w:rPr>
        <w:t xml:space="preserve">, с. Будагово Тулунского района Иркутской области, </w:t>
      </w:r>
    </w:p>
    <w:tbl>
      <w:tblPr>
        <w:tblW w:w="1075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419"/>
        <w:gridCol w:w="2836"/>
        <w:gridCol w:w="1419"/>
        <w:gridCol w:w="4798"/>
      </w:tblGrid>
      <w:tr w:rsidR="00191EBA" w:rsidTr="00191EBA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EBA" w:rsidRDefault="00191EBA" w:rsidP="004F23AD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EBA" w:rsidRDefault="00521881">
            <w:pPr>
              <w:autoSpaceDE/>
              <w:adjustRightInd/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EBA" w:rsidRDefault="00191EB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 Тулунский район </w:t>
            </w:r>
          </w:p>
          <w:p w:rsidR="00191EBA" w:rsidRDefault="00191EBA" w:rsidP="0052188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Будагово ул. </w:t>
            </w:r>
            <w:r w:rsidR="00521881">
              <w:rPr>
                <w:sz w:val="28"/>
                <w:szCs w:val="28"/>
              </w:rPr>
              <w:t>Заводская, дом 3, квартира 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EBA" w:rsidRDefault="00191EBA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изменить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81" w:rsidRDefault="005218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 </w:t>
            </w:r>
          </w:p>
          <w:p w:rsidR="00191EBA" w:rsidRDefault="00191E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191EBA" w:rsidRDefault="00191E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191EBA" w:rsidRDefault="00191E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Будагово,</w:t>
            </w:r>
          </w:p>
          <w:p w:rsidR="00191EBA" w:rsidRDefault="00521881" w:rsidP="00191EBA">
            <w:pPr>
              <w:pStyle w:val="a3"/>
              <w:jc w:val="center"/>
            </w:pPr>
            <w:r>
              <w:rPr>
                <w:sz w:val="28"/>
                <w:szCs w:val="28"/>
              </w:rPr>
              <w:t>ул.   Ново-Заводская</w:t>
            </w:r>
            <w:r w:rsidR="00191EBA">
              <w:rPr>
                <w:sz w:val="28"/>
                <w:szCs w:val="28"/>
              </w:rPr>
              <w:t xml:space="preserve">,                                               </w:t>
            </w:r>
            <w:r>
              <w:rPr>
                <w:sz w:val="28"/>
                <w:szCs w:val="28"/>
              </w:rPr>
              <w:t xml:space="preserve">                           дом 6, квартира 1</w:t>
            </w:r>
          </w:p>
        </w:tc>
      </w:tr>
    </w:tbl>
    <w:p w:rsidR="00191EBA" w:rsidRDefault="00191EBA" w:rsidP="00191EBA">
      <w:p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опубликовать в газете «Будаговский вестник».</w:t>
      </w:r>
    </w:p>
    <w:p w:rsidR="00191EBA" w:rsidRDefault="00191EBA" w:rsidP="00191EBA">
      <w:pPr>
        <w:shd w:val="clear" w:color="auto" w:fill="FFFFFF"/>
        <w:autoSpaceDE/>
        <w:adjustRightInd/>
        <w:spacing w:before="5" w:line="331" w:lineRule="exact"/>
        <w:ind w:left="202" w:right="19" w:hanging="19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191EBA" w:rsidRDefault="00191EBA" w:rsidP="00191EBA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191EBA" w:rsidRDefault="00191EBA" w:rsidP="00191EBA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191EBA" w:rsidRDefault="00191EBA" w:rsidP="00191EBA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191EBA" w:rsidRDefault="00191EBA" w:rsidP="00191EBA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Глава Будаговского</w:t>
      </w:r>
    </w:p>
    <w:p w:rsidR="00191EBA" w:rsidRDefault="00191EBA" w:rsidP="00191EBA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  <w:t xml:space="preserve">И.А. Лысенко </w:t>
      </w:r>
    </w:p>
    <w:p w:rsidR="00785A48" w:rsidRDefault="00785A48"/>
    <w:sectPr w:rsidR="0078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E2"/>
    <w:rsid w:val="00191EBA"/>
    <w:rsid w:val="002543E2"/>
    <w:rsid w:val="00521881"/>
    <w:rsid w:val="007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F466"/>
  <w15:chartTrackingRefBased/>
  <w15:docId w15:val="{7BBB371E-CBEC-45C3-975D-73DEC711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E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E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ieaaaa">
    <w:name w:val="Oaiea (aa?a)"/>
    <w:basedOn w:val="a"/>
    <w:rsid w:val="00191EBA"/>
    <w:pPr>
      <w:jc w:val="right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91E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E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2020-02-07T07:14:00Z</cp:lastPrinted>
  <dcterms:created xsi:type="dcterms:W3CDTF">2019-08-21T02:03:00Z</dcterms:created>
  <dcterms:modified xsi:type="dcterms:W3CDTF">2020-02-07T07:16:00Z</dcterms:modified>
</cp:coreProperties>
</file>