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B9" w:rsidRDefault="007A68B9" w:rsidP="007A68B9">
      <w:pPr>
        <w:pStyle w:val="a3"/>
        <w:ind w:left="1416" w:right="-3970" w:firstLine="708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7A68B9" w:rsidRDefault="007A68B9" w:rsidP="007A68B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7A68B9" w:rsidRDefault="007A68B9" w:rsidP="007A68B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АДМИНИСТРАЦИЯ</w:t>
      </w:r>
    </w:p>
    <w:p w:rsidR="007A68B9" w:rsidRDefault="007A68B9" w:rsidP="007A68B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Будаговского сельского поселения</w:t>
      </w:r>
    </w:p>
    <w:p w:rsidR="007A68B9" w:rsidRDefault="007A68B9" w:rsidP="007A68B9">
      <w:pPr>
        <w:pStyle w:val="a3"/>
        <w:ind w:left="-3827" w:right="-3970"/>
        <w:jc w:val="center"/>
        <w:rPr>
          <w:b/>
          <w:spacing w:val="20"/>
          <w:sz w:val="28"/>
        </w:rPr>
      </w:pPr>
    </w:p>
    <w:p w:rsidR="007A68B9" w:rsidRDefault="007A68B9" w:rsidP="007A68B9">
      <w:pPr>
        <w:pStyle w:val="a3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Р А С П О Р Я Ж Е Н И Е</w:t>
      </w:r>
    </w:p>
    <w:p w:rsidR="007A68B9" w:rsidRDefault="007A68B9" w:rsidP="007A68B9">
      <w:pPr>
        <w:pStyle w:val="a3"/>
        <w:ind w:left="-3827" w:right="-3970"/>
        <w:jc w:val="center"/>
        <w:rPr>
          <w:spacing w:val="20"/>
          <w:sz w:val="36"/>
        </w:rPr>
      </w:pPr>
    </w:p>
    <w:p w:rsidR="007A68B9" w:rsidRDefault="007A68B9" w:rsidP="007A68B9">
      <w:pPr>
        <w:pStyle w:val="a3"/>
        <w:ind w:right="-3970"/>
        <w:jc w:val="both"/>
        <w:rPr>
          <w:spacing w:val="20"/>
          <w:sz w:val="28"/>
        </w:rPr>
      </w:pPr>
    </w:p>
    <w:p w:rsidR="007A68B9" w:rsidRPr="00483940" w:rsidRDefault="007A68B9" w:rsidP="007A68B9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483940">
        <w:rPr>
          <w:rFonts w:ascii="Times New Roman" w:hAnsi="Times New Roman"/>
          <w:b/>
          <w:spacing w:val="20"/>
          <w:sz w:val="28"/>
        </w:rPr>
        <w:t xml:space="preserve">04.02.2022г.     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       </w:t>
      </w:r>
      <w:r w:rsidRPr="00483940">
        <w:rPr>
          <w:rFonts w:ascii="Times New Roman" w:hAnsi="Times New Roman"/>
          <w:b/>
          <w:spacing w:val="20"/>
          <w:sz w:val="28"/>
        </w:rPr>
        <w:t>№ 6-Рк</w:t>
      </w:r>
    </w:p>
    <w:p w:rsidR="007A68B9" w:rsidRPr="00483940" w:rsidRDefault="007A68B9" w:rsidP="007A68B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483940">
        <w:rPr>
          <w:rFonts w:ascii="Times New Roman" w:hAnsi="Times New Roman"/>
          <w:b/>
          <w:spacing w:val="20"/>
          <w:sz w:val="28"/>
        </w:rPr>
        <w:t xml:space="preserve">                                                </w:t>
      </w:r>
    </w:p>
    <w:p w:rsidR="007A68B9" w:rsidRPr="00483940" w:rsidRDefault="007A68B9" w:rsidP="007A68B9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 w:rsidRPr="00483940">
        <w:rPr>
          <w:rFonts w:ascii="Times New Roman" w:hAnsi="Times New Roman"/>
          <w:b/>
          <w:spacing w:val="20"/>
          <w:sz w:val="28"/>
        </w:rPr>
        <w:t xml:space="preserve">                                  </w:t>
      </w:r>
      <w:r>
        <w:rPr>
          <w:rFonts w:ascii="Times New Roman" w:hAnsi="Times New Roman"/>
          <w:b/>
          <w:spacing w:val="20"/>
          <w:sz w:val="28"/>
        </w:rPr>
        <w:t xml:space="preserve">       </w:t>
      </w:r>
      <w:r w:rsidRPr="00483940">
        <w:rPr>
          <w:rFonts w:ascii="Times New Roman" w:hAnsi="Times New Roman"/>
          <w:b/>
          <w:spacing w:val="20"/>
          <w:sz w:val="28"/>
        </w:rPr>
        <w:t>с.</w:t>
      </w:r>
      <w:r>
        <w:rPr>
          <w:rFonts w:ascii="Times New Roman" w:hAnsi="Times New Roman"/>
          <w:b/>
          <w:spacing w:val="20"/>
          <w:sz w:val="28"/>
        </w:rPr>
        <w:t xml:space="preserve"> </w:t>
      </w:r>
      <w:r w:rsidRPr="00483940">
        <w:rPr>
          <w:rFonts w:ascii="Times New Roman" w:hAnsi="Times New Roman"/>
          <w:b/>
          <w:spacing w:val="20"/>
          <w:sz w:val="28"/>
        </w:rPr>
        <w:t>Будагово</w:t>
      </w:r>
    </w:p>
    <w:p w:rsidR="007A68B9" w:rsidRDefault="007A68B9" w:rsidP="007A68B9">
      <w:pPr>
        <w:rPr>
          <w:sz w:val="28"/>
          <w:szCs w:val="28"/>
        </w:rPr>
      </w:pPr>
    </w:p>
    <w:p w:rsidR="007A68B9" w:rsidRDefault="007A68B9" w:rsidP="007A68B9"/>
    <w:p w:rsidR="007A68B9" w:rsidRDefault="007A68B9" w:rsidP="007A68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присвоении классных чинов</w:t>
      </w:r>
    </w:p>
    <w:p w:rsidR="007A68B9" w:rsidRDefault="007A68B9" w:rsidP="007A68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муниципальным служащим </w:t>
      </w:r>
    </w:p>
    <w:p w:rsidR="007A68B9" w:rsidRDefault="007A68B9" w:rsidP="007A68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Будаговского </w:t>
      </w:r>
    </w:p>
    <w:p w:rsidR="007A68B9" w:rsidRDefault="007A68B9" w:rsidP="007A68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</w:p>
    <w:p w:rsidR="007A68B9" w:rsidRDefault="007A68B9" w:rsidP="007A68B9">
      <w:pPr>
        <w:rPr>
          <w:b/>
          <w:i/>
          <w:sz w:val="28"/>
          <w:szCs w:val="28"/>
        </w:rPr>
      </w:pPr>
    </w:p>
    <w:p w:rsidR="007A68B9" w:rsidRDefault="007A68B9" w:rsidP="007A68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Законом Иркутской области от 07 октября 2009 г. № 88-оз «Об отдельных вопросах муниципальной службы в Иркутской области, руководствуясь Уставом Будаговского сельского поселения </w:t>
      </w:r>
    </w:p>
    <w:p w:rsidR="007A68B9" w:rsidRDefault="007A68B9" w:rsidP="007A68B9">
      <w:pPr>
        <w:jc w:val="both"/>
        <w:rPr>
          <w:sz w:val="28"/>
          <w:szCs w:val="28"/>
        </w:rPr>
      </w:pPr>
    </w:p>
    <w:p w:rsidR="007A68B9" w:rsidRDefault="007A68B9" w:rsidP="007A68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 01.01.2022 года присвоить следующие классные чины ниже переименованным муниципальным служащим администрации Будаговского сельского поселения:</w:t>
      </w:r>
    </w:p>
    <w:p w:rsidR="007A68B9" w:rsidRDefault="007A68B9" w:rsidP="007A68B9">
      <w:pPr>
        <w:ind w:firstLine="708"/>
        <w:jc w:val="both"/>
        <w:rPr>
          <w:sz w:val="28"/>
          <w:szCs w:val="28"/>
        </w:rPr>
      </w:pPr>
    </w:p>
    <w:p w:rsidR="007A68B9" w:rsidRDefault="007A68B9" w:rsidP="007A68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Секретарь муниципальной службы в Иркутской области 3 класса:</w:t>
      </w:r>
    </w:p>
    <w:p w:rsidR="007A68B9" w:rsidRDefault="007A68B9" w:rsidP="007A68B9">
      <w:pPr>
        <w:jc w:val="both"/>
        <w:rPr>
          <w:sz w:val="28"/>
          <w:szCs w:val="28"/>
        </w:rPr>
      </w:pPr>
      <w:r>
        <w:rPr>
          <w:sz w:val="28"/>
          <w:szCs w:val="28"/>
        </w:rPr>
        <w:t>Шевцовой Татьяне Игоревне – ведущему специалисту администрации Будаговского сельского поселения;</w:t>
      </w:r>
    </w:p>
    <w:p w:rsidR="007A68B9" w:rsidRDefault="007A68B9" w:rsidP="007A68B9">
      <w:pPr>
        <w:jc w:val="both"/>
        <w:rPr>
          <w:sz w:val="28"/>
          <w:szCs w:val="28"/>
        </w:rPr>
      </w:pPr>
    </w:p>
    <w:p w:rsidR="007A68B9" w:rsidRDefault="007A68B9" w:rsidP="007A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Габец Юрию Николаевичу– ведущему специалисту администрации Будаговского сельского поселения; </w:t>
      </w:r>
    </w:p>
    <w:p w:rsidR="007A68B9" w:rsidRDefault="007A68B9" w:rsidP="007A68B9">
      <w:pPr>
        <w:jc w:val="both"/>
        <w:rPr>
          <w:sz w:val="28"/>
          <w:szCs w:val="28"/>
        </w:rPr>
      </w:pPr>
    </w:p>
    <w:p w:rsidR="007A68B9" w:rsidRDefault="007A68B9" w:rsidP="007A68B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ведущему специалисту администрации Будаговского сельского поселения;</w:t>
      </w:r>
    </w:p>
    <w:p w:rsidR="007A68B9" w:rsidRDefault="007A68B9" w:rsidP="007A68B9">
      <w:pPr>
        <w:jc w:val="both"/>
        <w:rPr>
          <w:sz w:val="28"/>
          <w:szCs w:val="28"/>
        </w:rPr>
      </w:pPr>
    </w:p>
    <w:p w:rsidR="007A68B9" w:rsidRDefault="007A68B9" w:rsidP="007A68B9">
      <w:pPr>
        <w:jc w:val="both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главному специалисту администрации Будаговского сельского поселения.</w:t>
      </w:r>
    </w:p>
    <w:p w:rsidR="007A68B9" w:rsidRDefault="007A68B9" w:rsidP="007A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A68B9" w:rsidRDefault="007A68B9" w:rsidP="007A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штатное расписание администрации Будаговского сельского поселения соответствующие изменения. </w:t>
      </w:r>
    </w:p>
    <w:p w:rsidR="007A68B9" w:rsidRDefault="007A68B9" w:rsidP="007A68B9">
      <w:pPr>
        <w:jc w:val="both"/>
        <w:rPr>
          <w:sz w:val="28"/>
          <w:szCs w:val="28"/>
        </w:rPr>
      </w:pPr>
    </w:p>
    <w:p w:rsidR="007A68B9" w:rsidRDefault="007A68B9" w:rsidP="007A68B9">
      <w:pPr>
        <w:rPr>
          <w:sz w:val="28"/>
          <w:szCs w:val="28"/>
        </w:rPr>
      </w:pPr>
    </w:p>
    <w:p w:rsidR="007A68B9" w:rsidRDefault="007A68B9" w:rsidP="007A68B9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7A68B9" w:rsidRDefault="007A68B9" w:rsidP="007A68B9">
      <w:pPr>
        <w:rPr>
          <w:sz w:val="22"/>
          <w:szCs w:val="22"/>
        </w:rPr>
      </w:pPr>
      <w:r>
        <w:rPr>
          <w:sz w:val="28"/>
          <w:szCs w:val="28"/>
        </w:rPr>
        <w:t>сельского поселения                                                               И.А.Лысенко</w:t>
      </w:r>
    </w:p>
    <w:p w:rsidR="007A68B9" w:rsidRDefault="007A68B9" w:rsidP="007A68B9">
      <w:pPr>
        <w:rPr>
          <w:sz w:val="22"/>
          <w:szCs w:val="22"/>
        </w:rPr>
      </w:pPr>
    </w:p>
    <w:p w:rsidR="00763560" w:rsidRDefault="00763560">
      <w:bookmarkStart w:id="0" w:name="_GoBack"/>
      <w:bookmarkEnd w:id="0"/>
    </w:p>
    <w:sectPr w:rsidR="00763560" w:rsidSect="007A6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A"/>
    <w:rsid w:val="00763560"/>
    <w:rsid w:val="007A68B9"/>
    <w:rsid w:val="00B778D8"/>
    <w:rsid w:val="00F4799A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05D9"/>
  <w15:chartTrackingRefBased/>
  <w15:docId w15:val="{4CB6780B-508F-455D-8508-EC375E9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A68B9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2022-03-04T07:15:00Z</dcterms:created>
  <dcterms:modified xsi:type="dcterms:W3CDTF">2022-03-04T07:16:00Z</dcterms:modified>
</cp:coreProperties>
</file>