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ИРКУТСКАЯ ОБЛАСТЬ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Тулунский район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Будаговского сельского поселения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РАСПОРЯЖЕНИЕ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000" w:rsidRPr="00CD5032" w:rsidRDefault="0013513F" w:rsidP="00636000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27</w:t>
      </w:r>
      <w:r w:rsidR="00636000"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32"/>
          <w:szCs w:val="32"/>
        </w:rPr>
        <w:t>07</w:t>
      </w:r>
      <w:r w:rsidR="00636000">
        <w:rPr>
          <w:rFonts w:ascii="Times New Roman" w:hAnsi="Times New Roman" w:cs="Times New Roman"/>
          <w:b/>
          <w:iCs/>
          <w:sz w:val="32"/>
          <w:szCs w:val="32"/>
        </w:rPr>
        <w:t>.2018 г.</w:t>
      </w:r>
      <w:r w:rsidR="00636000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      </w:t>
      </w:r>
      <w:r w:rsidR="00CD5032">
        <w:rPr>
          <w:rFonts w:ascii="Arial" w:eastAsia="Times New Roman" w:hAnsi="Times New Roman" w:cs="Arial"/>
          <w:b/>
          <w:sz w:val="32"/>
          <w:szCs w:val="32"/>
        </w:rPr>
        <w:t xml:space="preserve">                               </w:t>
      </w:r>
      <w:r w:rsidR="00CD5032">
        <w:rPr>
          <w:rFonts w:ascii="Arial" w:eastAsia="Times New Roman" w:hAnsi="Times New Roman" w:cs="Arial"/>
          <w:b/>
          <w:sz w:val="32"/>
          <w:szCs w:val="32"/>
        </w:rPr>
        <w:t>№</w:t>
      </w:r>
      <w:r w:rsidR="00CD5032">
        <w:rPr>
          <w:rFonts w:ascii="Arial" w:eastAsia="Times New Roman" w:hAnsi="Times New Roman" w:cs="Arial"/>
          <w:b/>
          <w:sz w:val="32"/>
          <w:szCs w:val="32"/>
        </w:rPr>
        <w:t xml:space="preserve"> 87-</w:t>
      </w:r>
      <w:r w:rsidR="00CD5032">
        <w:rPr>
          <w:rFonts w:ascii="Arial" w:eastAsia="Times New Roman" w:hAnsi="Times New Roman" w:cs="Arial"/>
          <w:b/>
          <w:sz w:val="32"/>
          <w:szCs w:val="32"/>
        </w:rPr>
        <w:t>Р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с. Будагово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земельного контроля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Положением о муниципальном земельном контроле, утвержденного решением Думы Будаговского сельского поселения от 19.09.2008 года № 17 распоряжением администрации Будаговского сельского поселения № 58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от 01.12.2017 г. «Об утверждении плана проведения плановых проверок по муниципальному земельному контролю физических лиц на 2018 год», Уставом Будаговского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Направить комиссию для проведения проверки соблюдения земельного законодательства: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3513F">
        <w:rPr>
          <w:rFonts w:ascii="Times New Roman" w:hAnsi="Times New Roman" w:cs="Times New Roman"/>
          <w:sz w:val="28"/>
          <w:szCs w:val="28"/>
        </w:rPr>
        <w:t>Наталевич</w:t>
      </w:r>
      <w:proofErr w:type="spellEnd"/>
      <w:r w:rsidR="0013513F">
        <w:rPr>
          <w:rFonts w:ascii="Times New Roman" w:hAnsi="Times New Roman" w:cs="Times New Roman"/>
          <w:sz w:val="28"/>
          <w:szCs w:val="28"/>
        </w:rPr>
        <w:t xml:space="preserve"> Артему Викторовичу</w:t>
      </w:r>
      <w:r w:rsidR="003E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земельном участке, расположенном по адресу: </w:t>
      </w:r>
      <w:r w:rsidR="0013513F">
        <w:rPr>
          <w:rFonts w:ascii="Times New Roman" w:hAnsi="Times New Roman" w:cs="Times New Roman"/>
          <w:sz w:val="28"/>
          <w:szCs w:val="28"/>
        </w:rPr>
        <w:t>д. Трактово Курзан ул</w:t>
      </w:r>
      <w:proofErr w:type="gramStart"/>
      <w:r w:rsidR="001351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3513F">
        <w:rPr>
          <w:rFonts w:ascii="Times New Roman" w:hAnsi="Times New Roman" w:cs="Times New Roman"/>
          <w:sz w:val="28"/>
          <w:szCs w:val="28"/>
        </w:rPr>
        <w:t>рактовая, 17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 – Габец. Ю. Н.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– Овсянникова. Л. А.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Долгих. Н. И.   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 w:rsidR="0013513F">
        <w:rPr>
          <w:rFonts w:ascii="Times New Roman" w:hAnsi="Times New Roman" w:cs="Times New Roman"/>
          <w:sz w:val="28"/>
          <w:szCs w:val="28"/>
        </w:rPr>
        <w:t>30</w:t>
      </w:r>
      <w:r w:rsidR="003E4F36">
        <w:rPr>
          <w:rFonts w:ascii="Times New Roman" w:hAnsi="Times New Roman" w:cs="Times New Roman"/>
          <w:sz w:val="28"/>
          <w:szCs w:val="28"/>
        </w:rPr>
        <w:t xml:space="preserve">. </w:t>
      </w:r>
      <w:r w:rsidR="0013513F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3513F">
        <w:rPr>
          <w:rFonts w:ascii="Times New Roman" w:hAnsi="Times New Roman" w:cs="Times New Roman"/>
          <w:sz w:val="28"/>
          <w:szCs w:val="28"/>
        </w:rPr>
        <w:t>31</w:t>
      </w:r>
      <w:r w:rsidR="003E4F36">
        <w:rPr>
          <w:rFonts w:ascii="Times New Roman" w:hAnsi="Times New Roman" w:cs="Times New Roman"/>
          <w:sz w:val="28"/>
          <w:szCs w:val="28"/>
        </w:rPr>
        <w:t xml:space="preserve">. </w:t>
      </w:r>
      <w:r w:rsidR="0013513F">
        <w:rPr>
          <w:rFonts w:ascii="Times New Roman" w:hAnsi="Times New Roman" w:cs="Times New Roman"/>
          <w:sz w:val="28"/>
          <w:szCs w:val="28"/>
        </w:rPr>
        <w:t>июля</w:t>
      </w:r>
      <w:r w:rsidR="003E4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распоряжения оставляю за собой.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Будаговского</w:t>
      </w:r>
    </w:p>
    <w:p w:rsidR="00636000" w:rsidRDefault="00636000" w:rsidP="006360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И.А.Лысенко</w:t>
      </w:r>
    </w:p>
    <w:p w:rsidR="00636000" w:rsidRDefault="00636000" w:rsidP="00636000"/>
    <w:p w:rsidR="000E1FC7" w:rsidRDefault="00CD5032"/>
    <w:sectPr w:rsidR="000E1FC7" w:rsidSect="00AA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000"/>
    <w:rsid w:val="0013513F"/>
    <w:rsid w:val="002B33F4"/>
    <w:rsid w:val="003C57F1"/>
    <w:rsid w:val="003E4F36"/>
    <w:rsid w:val="00636000"/>
    <w:rsid w:val="00760CFC"/>
    <w:rsid w:val="00777C90"/>
    <w:rsid w:val="00AA0E80"/>
    <w:rsid w:val="00AE6257"/>
    <w:rsid w:val="00CD5032"/>
    <w:rsid w:val="00D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1222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Пользователь</cp:lastModifiedBy>
  <cp:revision>10</cp:revision>
  <cp:lastPrinted>2018-07-23T02:41:00Z</cp:lastPrinted>
  <dcterms:created xsi:type="dcterms:W3CDTF">2018-04-25T02:40:00Z</dcterms:created>
  <dcterms:modified xsi:type="dcterms:W3CDTF">2018-07-30T07:48:00Z</dcterms:modified>
</cp:coreProperties>
</file>