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E" w:rsidRPr="00945C43" w:rsidRDefault="00583EEE" w:rsidP="00583EE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proofErr w:type="gramStart"/>
      <w:r w:rsidRPr="00945C43">
        <w:rPr>
          <w:rFonts w:ascii="Times New Roman CYR" w:hAnsi="Times New Roman CYR" w:cs="Times New Roman CYR"/>
          <w:b/>
          <w:sz w:val="32"/>
          <w:szCs w:val="32"/>
        </w:rPr>
        <w:t>ИРКУТСКАЯ  ОБЛАСТЬ</w:t>
      </w:r>
      <w:proofErr w:type="gramEnd"/>
    </w:p>
    <w:p w:rsidR="00583EEE" w:rsidRPr="00945C43" w:rsidRDefault="00583EEE" w:rsidP="00583EE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pacing w:val="20"/>
          <w:sz w:val="32"/>
          <w:szCs w:val="32"/>
        </w:rPr>
      </w:pPr>
      <w:r w:rsidRPr="00945C43">
        <w:rPr>
          <w:rFonts w:ascii="Times New Roman CYR" w:hAnsi="Times New Roman CYR" w:cs="Times New Roman CYR"/>
          <w:b/>
          <w:spacing w:val="20"/>
          <w:sz w:val="32"/>
          <w:szCs w:val="32"/>
        </w:rPr>
        <w:t>Тулунский район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БУДАГОВСКОГО  СЕЛЬСКОГО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EE" w:rsidRPr="009C21E7" w:rsidRDefault="00583EEE" w:rsidP="00583E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83EEE">
        <w:rPr>
          <w:rFonts w:ascii="Times New Roman" w:hAnsi="Times New Roman" w:cs="Times New Roman"/>
          <w:sz w:val="28"/>
          <w:szCs w:val="28"/>
        </w:rPr>
        <w:t xml:space="preserve"> </w:t>
      </w:r>
      <w:r w:rsidR="008B3083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CC1838">
        <w:rPr>
          <w:rFonts w:ascii="Times New Roman CYR" w:hAnsi="Times New Roman CYR" w:cs="Times New Roman CYR"/>
          <w:b/>
          <w:sz w:val="28"/>
          <w:szCs w:val="28"/>
        </w:rPr>
        <w:t>1</w:t>
      </w:r>
      <w:r w:rsidR="00297808">
        <w:rPr>
          <w:rFonts w:ascii="Times New Roman CYR" w:hAnsi="Times New Roman CYR" w:cs="Times New Roman CYR"/>
          <w:b/>
          <w:sz w:val="28"/>
          <w:szCs w:val="28"/>
        </w:rPr>
        <w:t>.0</w:t>
      </w:r>
      <w:r w:rsidR="00CC1838">
        <w:rPr>
          <w:rFonts w:ascii="Times New Roman CYR" w:hAnsi="Times New Roman CYR" w:cs="Times New Roman CYR"/>
          <w:b/>
          <w:sz w:val="28"/>
          <w:szCs w:val="28"/>
        </w:rPr>
        <w:t>6</w:t>
      </w:r>
      <w:r w:rsidR="005D7546">
        <w:rPr>
          <w:rFonts w:ascii="Times New Roman CYR" w:hAnsi="Times New Roman CYR" w:cs="Times New Roman CYR"/>
          <w:b/>
          <w:sz w:val="28"/>
          <w:szCs w:val="28"/>
        </w:rPr>
        <w:t>.202</w:t>
      </w:r>
      <w:r w:rsidR="0091632C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9C21E7">
        <w:rPr>
          <w:rFonts w:ascii="Times New Roman CYR" w:hAnsi="Times New Roman CYR" w:cs="Times New Roman CYR"/>
          <w:b/>
          <w:sz w:val="28"/>
          <w:szCs w:val="28"/>
        </w:rPr>
        <w:t xml:space="preserve"> г.                                                 </w:t>
      </w:r>
      <w:r w:rsidR="006850B3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№ </w:t>
      </w:r>
      <w:r w:rsidR="00CC1838">
        <w:rPr>
          <w:rFonts w:ascii="Times New Roman CYR" w:hAnsi="Times New Roman CYR" w:cs="Times New Roman CYR"/>
          <w:b/>
          <w:sz w:val="28"/>
          <w:szCs w:val="28"/>
        </w:rPr>
        <w:t>14</w:t>
      </w:r>
      <w:r w:rsidR="00945C43">
        <w:rPr>
          <w:rFonts w:ascii="Times New Roman CYR" w:hAnsi="Times New Roman CYR" w:cs="Times New Roman CYR"/>
          <w:b/>
          <w:sz w:val="28"/>
          <w:szCs w:val="28"/>
        </w:rPr>
        <w:t xml:space="preserve"> –ПГ</w:t>
      </w:r>
      <w:r w:rsidRPr="009C21E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83EEE" w:rsidRPr="00945C43" w:rsidRDefault="00583EEE" w:rsidP="00583E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945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C21E7" w:rsidRPr="00945C43">
        <w:rPr>
          <w:rFonts w:ascii="Times New Roman CYR" w:hAnsi="Times New Roman CYR" w:cs="Times New Roman CYR"/>
          <w:b/>
          <w:sz w:val="24"/>
          <w:szCs w:val="24"/>
        </w:rPr>
        <w:t>с</w:t>
      </w:r>
      <w:r w:rsidRPr="00945C43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="009C21E7" w:rsidRPr="00945C43">
        <w:rPr>
          <w:rFonts w:ascii="Times New Roman CYR" w:hAnsi="Times New Roman CYR" w:cs="Times New Roman CYR"/>
          <w:b/>
          <w:sz w:val="24"/>
          <w:szCs w:val="24"/>
        </w:rPr>
        <w:t>Будагово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right="49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программе проведения проверки готовнос</w:t>
      </w:r>
      <w:r w:rsidR="006850B3">
        <w:rPr>
          <w:rFonts w:ascii="Times New Roman CYR" w:hAnsi="Times New Roman CYR" w:cs="Times New Roman CYR"/>
          <w:sz w:val="28"/>
          <w:szCs w:val="28"/>
        </w:rPr>
        <w:t>ти к отопительному периоду 202</w:t>
      </w:r>
      <w:r w:rsidR="00CC1838">
        <w:rPr>
          <w:rFonts w:ascii="Times New Roman CYR" w:hAnsi="Times New Roman CYR" w:cs="Times New Roman CYR"/>
          <w:sz w:val="28"/>
          <w:szCs w:val="28"/>
        </w:rPr>
        <w:t>2</w:t>
      </w:r>
      <w:r w:rsidR="008B3083">
        <w:rPr>
          <w:rFonts w:ascii="Times New Roman CYR" w:hAnsi="Times New Roman CYR" w:cs="Times New Roman CYR"/>
          <w:sz w:val="28"/>
          <w:szCs w:val="28"/>
        </w:rPr>
        <w:t>-20</w:t>
      </w:r>
      <w:r w:rsidR="006850B3">
        <w:rPr>
          <w:rFonts w:ascii="Times New Roman CYR" w:hAnsi="Times New Roman CYR" w:cs="Times New Roman CYR"/>
          <w:sz w:val="28"/>
          <w:szCs w:val="28"/>
        </w:rPr>
        <w:t>2</w:t>
      </w:r>
      <w:r w:rsidR="00CC1838">
        <w:rPr>
          <w:rFonts w:ascii="Times New Roman CYR" w:hAnsi="Times New Roman CYR" w:cs="Times New Roman CYR"/>
          <w:sz w:val="28"/>
          <w:szCs w:val="28"/>
        </w:rPr>
        <w:t>3</w:t>
      </w:r>
      <w:r w:rsidR="008B3083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6850B3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B3083">
        <w:rPr>
          <w:rFonts w:ascii="Times New Roman CYR" w:hAnsi="Times New Roman CYR" w:cs="Times New Roman CYR"/>
          <w:sz w:val="28"/>
          <w:szCs w:val="28"/>
        </w:rPr>
        <w:t>Руководствуясь Федеральным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 законом от 06.10.2003г. № 131-ФЗ </w:t>
      </w:r>
      <w:r w:rsidR="00583EEE" w:rsidRPr="00583EEE">
        <w:rPr>
          <w:rFonts w:ascii="Times New Roman" w:hAnsi="Times New Roman" w:cs="Times New Roman"/>
          <w:sz w:val="28"/>
          <w:szCs w:val="28"/>
        </w:rPr>
        <w:t>«</w:t>
      </w:r>
      <w:r w:rsidR="00583EE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3EEE" w:rsidRPr="00583EEE">
        <w:rPr>
          <w:rFonts w:ascii="Times New Roman" w:hAnsi="Times New Roman" w:cs="Times New Roman"/>
          <w:sz w:val="28"/>
          <w:szCs w:val="28"/>
        </w:rPr>
        <w:t xml:space="preserve">», 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Уставом Будаговского муниципального образования в </w:t>
      </w:r>
      <w:r w:rsidR="008B3083">
        <w:rPr>
          <w:rFonts w:ascii="Times New Roman CYR" w:hAnsi="Times New Roman CYR" w:cs="Times New Roman CYR"/>
          <w:sz w:val="28"/>
          <w:szCs w:val="28"/>
        </w:rPr>
        <w:t>соответствии п.2 части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3EEE" w:rsidRPr="00583EEE">
        <w:rPr>
          <w:rFonts w:ascii="Times New Roman CYR" w:hAnsi="Times New Roman CYR" w:cs="Times New Roman CYR"/>
          <w:sz w:val="28"/>
          <w:szCs w:val="28"/>
        </w:rPr>
        <w:t xml:space="preserve">2   Федерального закона от 27.07.2010 № 190-ФЗ "О теплоснабжении", 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ПОСТАНОВЛЯЕТ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83EEE" w:rsidRDefault="00583EEE" w:rsidP="00583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Утвердить программу проведения проверки готовно</w:t>
      </w:r>
      <w:r w:rsidR="008B3083">
        <w:rPr>
          <w:rFonts w:ascii="Times New Roman CYR" w:hAnsi="Times New Roman CYR" w:cs="Times New Roman CYR"/>
          <w:sz w:val="26"/>
          <w:szCs w:val="26"/>
        </w:rPr>
        <w:t xml:space="preserve">сти к </w:t>
      </w:r>
      <w:r w:rsidR="006850B3">
        <w:rPr>
          <w:rFonts w:ascii="Times New Roman CYR" w:hAnsi="Times New Roman CYR" w:cs="Times New Roman CYR"/>
          <w:sz w:val="26"/>
          <w:szCs w:val="26"/>
        </w:rPr>
        <w:t>отопительному периоду 202</w:t>
      </w:r>
      <w:r w:rsidR="00CC1838">
        <w:rPr>
          <w:rFonts w:ascii="Times New Roman CYR" w:hAnsi="Times New Roman CYR" w:cs="Times New Roman CYR"/>
          <w:sz w:val="26"/>
          <w:szCs w:val="26"/>
        </w:rPr>
        <w:t>2</w:t>
      </w:r>
      <w:r w:rsidR="008B3083">
        <w:rPr>
          <w:rFonts w:ascii="Times New Roman CYR" w:hAnsi="Times New Roman CYR" w:cs="Times New Roman CYR"/>
          <w:sz w:val="26"/>
          <w:szCs w:val="26"/>
        </w:rPr>
        <w:t>-20</w:t>
      </w:r>
      <w:r w:rsidR="006850B3">
        <w:rPr>
          <w:rFonts w:ascii="Times New Roman CYR" w:hAnsi="Times New Roman CYR" w:cs="Times New Roman CYR"/>
          <w:sz w:val="26"/>
          <w:szCs w:val="26"/>
        </w:rPr>
        <w:t>2</w:t>
      </w:r>
      <w:r w:rsidR="00CC1838">
        <w:rPr>
          <w:rFonts w:ascii="Times New Roman CYR" w:hAnsi="Times New Roman CYR" w:cs="Times New Roman CYR"/>
          <w:sz w:val="26"/>
          <w:szCs w:val="26"/>
        </w:rPr>
        <w:t>3</w:t>
      </w:r>
      <w:r w:rsidR="005D7546">
        <w:rPr>
          <w:rFonts w:ascii="Times New Roman CYR" w:hAnsi="Times New Roman CYR" w:cs="Times New Roman CYR"/>
          <w:sz w:val="26"/>
          <w:szCs w:val="26"/>
        </w:rPr>
        <w:t xml:space="preserve"> г</w:t>
      </w:r>
      <w:r>
        <w:rPr>
          <w:rFonts w:ascii="Times New Roman CYR" w:hAnsi="Times New Roman CYR" w:cs="Times New Roman CYR"/>
          <w:sz w:val="26"/>
          <w:szCs w:val="26"/>
        </w:rPr>
        <w:t>г. (Приложение № 1).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Утвердить состав комиссии по проведению проверки готовности к отопительному периоду (Приложение № 2).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Контроль за исполнением постановления возлагаю на себя.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EE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подлежит размещению </w:t>
      </w:r>
      <w:r w:rsidR="008B3083" w:rsidRPr="00583EEE">
        <w:rPr>
          <w:rFonts w:ascii="Times New Roman CYR" w:hAnsi="Times New Roman CYR" w:cs="Times New Roman CYR"/>
          <w:sz w:val="26"/>
          <w:szCs w:val="26"/>
        </w:rPr>
        <w:t>в «</w:t>
      </w:r>
      <w:r>
        <w:rPr>
          <w:rFonts w:ascii="Times New Roman CYR" w:hAnsi="Times New Roman CYR" w:cs="Times New Roman CYR"/>
          <w:sz w:val="26"/>
          <w:szCs w:val="26"/>
        </w:rPr>
        <w:t xml:space="preserve">Будаговском </w:t>
      </w:r>
      <w:r w:rsidRPr="00583EEE">
        <w:rPr>
          <w:rFonts w:ascii="Times New Roman CYR" w:hAnsi="Times New Roman CYR" w:cs="Times New Roman CYR"/>
          <w:sz w:val="26"/>
          <w:szCs w:val="26"/>
        </w:rPr>
        <w:t>вестнике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583EEE">
        <w:rPr>
          <w:rFonts w:ascii="Times New Roman CYR" w:hAnsi="Times New Roman CYR" w:cs="Times New Roman CYR"/>
          <w:sz w:val="26"/>
          <w:szCs w:val="26"/>
        </w:rPr>
        <w:t xml:space="preserve"> и на официальном сайте </w:t>
      </w:r>
      <w:r>
        <w:rPr>
          <w:rFonts w:ascii="Times New Roman CYR" w:hAnsi="Times New Roman CYR" w:cs="Times New Roman CYR"/>
          <w:sz w:val="26"/>
          <w:szCs w:val="26"/>
        </w:rPr>
        <w:t>Будаговского</w:t>
      </w:r>
      <w:r w:rsidRPr="00583EEE">
        <w:rPr>
          <w:rFonts w:ascii="Times New Roman CYR" w:hAnsi="Times New Roman CYR" w:cs="Times New Roman CYR"/>
          <w:sz w:val="26"/>
          <w:szCs w:val="26"/>
        </w:rPr>
        <w:t xml:space="preserve"> сельского поселения в информационно-телекоммуникационной сети </w:t>
      </w:r>
      <w:r w:rsidRPr="00583EEE">
        <w:rPr>
          <w:rFonts w:ascii="Times New Roman" w:hAnsi="Times New Roman" w:cs="Times New Roman"/>
          <w:sz w:val="26"/>
          <w:szCs w:val="26"/>
        </w:rPr>
        <w:t>«</w:t>
      </w:r>
      <w:r w:rsidRPr="00583EEE">
        <w:rPr>
          <w:rFonts w:ascii="Times New Roman CYR" w:hAnsi="Times New Roman CYR" w:cs="Times New Roman CYR"/>
          <w:sz w:val="26"/>
          <w:szCs w:val="26"/>
        </w:rPr>
        <w:t>Интернет</w:t>
      </w:r>
      <w:r w:rsidRPr="00583EEE">
        <w:rPr>
          <w:rFonts w:ascii="Times New Roman" w:hAnsi="Times New Roman" w:cs="Times New Roman"/>
          <w:sz w:val="26"/>
          <w:szCs w:val="26"/>
        </w:rPr>
        <w:t>».</w:t>
      </w:r>
      <w:r w:rsidRPr="00583EEE">
        <w:rPr>
          <w:rFonts w:ascii="Times New Roman" w:hAnsi="Times New Roman" w:cs="Times New Roman"/>
          <w:sz w:val="26"/>
          <w:szCs w:val="26"/>
        </w:rPr>
        <w:br/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546" w:rsidRPr="00583EEE" w:rsidRDefault="005D7546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546" w:rsidRDefault="008B3083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Будаговского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 поселения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                         </w:t>
      </w:r>
      <w:r w:rsidR="005D7546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И.А.Лысенко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Утверждена постановлением </w:t>
      </w:r>
    </w:p>
    <w:p w:rsid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Администрации Будаговского</w:t>
      </w:r>
    </w:p>
    <w:p w:rsid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сельского поселения</w:t>
      </w:r>
    </w:p>
    <w:p w:rsidR="00583EEE" w:rsidRDefault="00297808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от  </w:t>
      </w:r>
      <w:r w:rsidR="00CC1838">
        <w:rPr>
          <w:rFonts w:ascii="Times New Roman CYR" w:hAnsi="Times New Roman CYR" w:cs="Times New Roman CYR"/>
          <w:sz w:val="20"/>
          <w:szCs w:val="20"/>
        </w:rPr>
        <w:t>01</w:t>
      </w:r>
      <w:r>
        <w:rPr>
          <w:rFonts w:ascii="Times New Roman CYR" w:hAnsi="Times New Roman CYR" w:cs="Times New Roman CYR"/>
          <w:sz w:val="20"/>
          <w:szCs w:val="20"/>
        </w:rPr>
        <w:t>.0</w:t>
      </w:r>
      <w:r w:rsidR="00CC1838">
        <w:rPr>
          <w:rFonts w:ascii="Times New Roman CYR" w:hAnsi="Times New Roman CYR" w:cs="Times New Roman CYR"/>
          <w:sz w:val="20"/>
          <w:szCs w:val="20"/>
        </w:rPr>
        <w:t>6</w:t>
      </w:r>
      <w:r w:rsidR="006850B3">
        <w:rPr>
          <w:rFonts w:ascii="Times New Roman CYR" w:hAnsi="Times New Roman CYR" w:cs="Times New Roman CYR"/>
          <w:sz w:val="20"/>
          <w:szCs w:val="20"/>
        </w:rPr>
        <w:t>.202</w:t>
      </w:r>
      <w:r w:rsidR="0091632C">
        <w:rPr>
          <w:rFonts w:ascii="Times New Roman CYR" w:hAnsi="Times New Roman CYR" w:cs="Times New Roman CYR"/>
          <w:sz w:val="20"/>
          <w:szCs w:val="20"/>
        </w:rPr>
        <w:t>1</w:t>
      </w:r>
      <w:proofErr w:type="gramEnd"/>
      <w:r w:rsidR="006850B3">
        <w:rPr>
          <w:rFonts w:ascii="Times New Roman CYR" w:hAnsi="Times New Roman CYR" w:cs="Times New Roman CYR"/>
          <w:sz w:val="20"/>
          <w:szCs w:val="20"/>
        </w:rPr>
        <w:t xml:space="preserve"> г.  № </w:t>
      </w:r>
      <w:r w:rsidR="00CC1838">
        <w:rPr>
          <w:rFonts w:ascii="Times New Roman CYR" w:hAnsi="Times New Roman CYR" w:cs="Times New Roman CYR"/>
          <w:sz w:val="20"/>
          <w:szCs w:val="20"/>
        </w:rPr>
        <w:t>14</w:t>
      </w:r>
      <w:r w:rsidR="00583EEE">
        <w:rPr>
          <w:rFonts w:ascii="Times New Roman CYR" w:hAnsi="Times New Roman CYR" w:cs="Times New Roman CYR"/>
          <w:sz w:val="20"/>
          <w:szCs w:val="20"/>
        </w:rPr>
        <w:t>-пг</w:t>
      </w:r>
    </w:p>
    <w:p w:rsid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 к постановлению</w:t>
      </w:r>
    </w:p>
    <w:p w:rsidR="00583EEE" w:rsidRP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проведения проверки готовности к отопительному периоду</w:t>
      </w:r>
    </w:p>
    <w:p w:rsidR="00583EEE" w:rsidRPr="006850B3" w:rsidRDefault="005D7546" w:rsidP="006850B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583EEE" w:rsidRPr="006850B3">
        <w:rPr>
          <w:rFonts w:ascii="Times New Roman CYR" w:hAnsi="Times New Roman CYR" w:cs="Times New Roman CYR"/>
          <w:b/>
          <w:bCs/>
          <w:sz w:val="24"/>
          <w:szCs w:val="24"/>
        </w:rPr>
        <w:t>гг.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3EEE" w:rsidRPr="00583EEE" w:rsidRDefault="00583EEE" w:rsidP="00583EEE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EEE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положения.</w:t>
      </w:r>
    </w:p>
    <w:p w:rsidR="00583EEE" w:rsidRDefault="00583EEE" w:rsidP="00583EE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583EEE" w:rsidRPr="00583EEE" w:rsidRDefault="00583EEE" w:rsidP="00583EEE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Pr="00583EEE">
        <w:rPr>
          <w:rFonts w:ascii="Times New Roman CYR" w:hAnsi="Times New Roman CYR" w:cs="Times New Roman CYR"/>
          <w:sz w:val="24"/>
          <w:szCs w:val="24"/>
        </w:rPr>
        <w:t xml:space="preserve">воевременная и качественная подготовка объектов жилищно-коммунального хозяйства к отопительному периоду достигается: 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83EEE" w:rsidRDefault="00583EEE" w:rsidP="00583EE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83EEE" w:rsidRPr="00583EEE" w:rsidRDefault="00583EEE" w:rsidP="00583EE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EEE">
        <w:rPr>
          <w:rFonts w:ascii="Times New Roman CYR" w:hAnsi="Times New Roman CYR" w:cs="Times New Roman CYR"/>
          <w:b/>
          <w:bCs/>
          <w:sz w:val="24"/>
          <w:szCs w:val="24"/>
        </w:rPr>
        <w:t>Работа комиссии по проверке готовности к отопительному периоду.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Администрация Будаговского сельского поселения организует: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проверку готовности жилищного фонда к приему тепла, </w:t>
      </w:r>
      <w:r>
        <w:rPr>
          <w:rFonts w:ascii="Times New Roman CYR" w:hAnsi="Times New Roman CYR" w:cs="Times New Roman CYR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583EEE" w:rsidRPr="00583EEE" w:rsidRDefault="00583EEE" w:rsidP="00583EE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 CYR" w:hAnsi="Times New Roman CYR" w:cs="Times New Roman CYR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583EEE" w:rsidRPr="00583EEE" w:rsidRDefault="00583EEE" w:rsidP="00583EE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 CYR" w:hAnsi="Times New Roman CYR" w:cs="Times New Roman CYR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583EEE" w:rsidRPr="00583EEE" w:rsidRDefault="00583EEE" w:rsidP="00583EEE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 CYR" w:hAnsi="Times New Roman CYR" w:cs="Times New Roman CYR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объекты, подлежащие проверке;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сроки проведения проверки;</w:t>
      </w:r>
    </w:p>
    <w:p w:rsidR="00583EEE" w:rsidRDefault="00583EEE" w:rsidP="00583EE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документы, проверяемые в ходе проведения проверки.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66" w:lineRule="atLeast"/>
        <w:ind w:left="7200"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1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66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График проведения проверки готовности к отопительному периоду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66" w:lineRule="atLeast"/>
        <w:ind w:left="13396" w:firstLine="10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67"/>
        <w:gridCol w:w="3117"/>
        <w:gridCol w:w="2412"/>
        <w:gridCol w:w="3118"/>
      </w:tblGrid>
      <w:tr w:rsidR="00583EEE" w:rsidRPr="00583EEE">
        <w:trPr>
          <w:trHeight w:val="1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Объекты, подлежащие проверке (наименование)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Документы, </w:t>
            </w:r>
          </w:p>
          <w:p w:rsidR="00583EEE" w:rsidRP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проверяемые в ходе проверки</w:t>
            </w: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Котельная МУСХП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6850B3" w:rsidP="00CC1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16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</w:t>
            </w:r>
            <w:r w:rsidR="0091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EE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66" w:lineRule="atLeast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Приложением 3</w:t>
            </w: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Бюджетные организации: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</w:t>
            </w:r>
          </w:p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Приложением 4</w:t>
            </w: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3EEE" w:rsidRDefault="00583EEE" w:rsidP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Будаговская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6850B3" w:rsidP="00CC1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</w:t>
            </w:r>
            <w:r w:rsidR="00F8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EE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Будаговская участковая больница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6850B3" w:rsidP="00CC1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</w:t>
            </w:r>
            <w:r w:rsidR="00F8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EE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83EEE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3EEE" w:rsidRDefault="00583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Многоквартирный дом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6850B3" w:rsidP="00CC1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</w:t>
            </w:r>
            <w:r w:rsidR="00F8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3EEE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3EEE" w:rsidRDefault="00583E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6850B3">
        <w:rPr>
          <w:rFonts w:ascii="Times New Roman CYR" w:hAnsi="Times New Roman CYR" w:cs="Times New Roman CYR"/>
          <w:sz w:val="24"/>
          <w:szCs w:val="24"/>
        </w:rPr>
        <w:t>сти к отопительному периоду 202</w:t>
      </w:r>
      <w:r w:rsidR="00CC1838">
        <w:rPr>
          <w:rFonts w:ascii="Times New Roman CYR" w:hAnsi="Times New Roman CYR" w:cs="Times New Roman CYR"/>
          <w:sz w:val="24"/>
          <w:szCs w:val="24"/>
        </w:rPr>
        <w:t>2</w:t>
      </w:r>
      <w:r w:rsidR="006850B3">
        <w:rPr>
          <w:rFonts w:ascii="Times New Roman CYR" w:hAnsi="Times New Roman CYR" w:cs="Times New Roman CYR"/>
          <w:sz w:val="24"/>
          <w:szCs w:val="24"/>
        </w:rPr>
        <w:t>-202</w:t>
      </w:r>
      <w:r w:rsidR="00CC1838">
        <w:rPr>
          <w:rFonts w:ascii="Times New Roman CYR" w:hAnsi="Times New Roman CYR" w:cs="Times New Roman CYR"/>
          <w:sz w:val="24"/>
          <w:szCs w:val="24"/>
        </w:rPr>
        <w:t>3</w:t>
      </w:r>
      <w:r w:rsidR="0091632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862C7">
        <w:rPr>
          <w:rFonts w:ascii="Times New Roman CYR" w:hAnsi="Times New Roman CYR" w:cs="Times New Roman CYR"/>
          <w:sz w:val="24"/>
          <w:szCs w:val="24"/>
        </w:rPr>
        <w:t>г. (</w:t>
      </w:r>
      <w:r>
        <w:rPr>
          <w:rFonts w:ascii="Times New Roman CYR" w:hAnsi="Times New Roman CYR" w:cs="Times New Roman CYR"/>
          <w:sz w:val="24"/>
          <w:szCs w:val="24"/>
        </w:rPr>
        <w:t>далее - Программа).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Проверка выполнения </w:t>
      </w:r>
      <w:r w:rsidR="00B862C7">
        <w:rPr>
          <w:rFonts w:ascii="Times New Roman CYR" w:hAnsi="Times New Roman CYR" w:cs="Times New Roman CYR"/>
          <w:sz w:val="24"/>
          <w:szCs w:val="24"/>
        </w:rPr>
        <w:t>тепло сетевыми</w:t>
      </w:r>
      <w:r>
        <w:rPr>
          <w:rFonts w:ascii="Times New Roman CYR" w:hAnsi="Times New Roman CYR" w:cs="Times New Roman CYR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периоду.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1 к настоящим Правилам.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акте содержатся следующие выводы комиссии по итогам проверки:</w:t>
      </w:r>
    </w:p>
    <w:p w:rsidR="00583EEE" w:rsidRDefault="00B862C7" w:rsidP="00B862C7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83EEE">
        <w:rPr>
          <w:rFonts w:ascii="Times New Roman CYR" w:hAnsi="Times New Roman CYR" w:cs="Times New Roman CYR"/>
          <w:sz w:val="24"/>
          <w:szCs w:val="24"/>
        </w:rPr>
        <w:t>объект проверки готов к отопительному периоду;</w:t>
      </w:r>
    </w:p>
    <w:p w:rsidR="00583EEE" w:rsidRDefault="00B862C7" w:rsidP="00B862C7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83EEE">
        <w:rPr>
          <w:rFonts w:ascii="Times New Roman CYR" w:hAnsi="Times New Roman CYR" w:cs="Times New Roman CYR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83EEE" w:rsidRDefault="00B862C7" w:rsidP="00B862C7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83EEE">
        <w:rPr>
          <w:rFonts w:ascii="Times New Roman CYR" w:hAnsi="Times New Roman CYR" w:cs="Times New Roman CYR"/>
          <w:sz w:val="24"/>
          <w:szCs w:val="24"/>
        </w:rPr>
        <w:t>объект проверки не готов к отопительному периоду.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 готовности к отопительному периоду (далее - паспорт) составляется по рекомендуемому образцу согласно приложению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3EE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 xml:space="preserve">к настоящей Программе и выдается администрацией </w:t>
      </w:r>
      <w:r w:rsidR="00B862C7">
        <w:rPr>
          <w:rFonts w:ascii="Times New Roman CYR" w:hAnsi="Times New Roman CYR" w:cs="Times New Roman CYR"/>
          <w:sz w:val="24"/>
          <w:szCs w:val="24"/>
        </w:rPr>
        <w:t>Будаговского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Сроки выдачи паспортов </w:t>
      </w:r>
      <w:r w:rsidR="00B862C7">
        <w:rPr>
          <w:rFonts w:ascii="Times New Roman CYR" w:hAnsi="Times New Roman CYR" w:cs="Times New Roman CYR"/>
          <w:sz w:val="24"/>
          <w:szCs w:val="24"/>
        </w:rPr>
        <w:t>определяются: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 позднее 15 сентября - для потребителей тепловой энергии, 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 позднее 1 ноября - для теплоснабжающих и </w:t>
      </w:r>
      <w:r w:rsidR="00B862C7">
        <w:rPr>
          <w:rFonts w:ascii="Times New Roman CYR" w:hAnsi="Times New Roman CYR" w:cs="Times New Roman CYR"/>
          <w:sz w:val="24"/>
          <w:szCs w:val="24"/>
        </w:rPr>
        <w:t>тепло сетевых</w:t>
      </w:r>
      <w:r>
        <w:rPr>
          <w:rFonts w:ascii="Times New Roman CYR" w:hAnsi="Times New Roman CYR" w:cs="Times New Roman CYR"/>
          <w:sz w:val="24"/>
          <w:szCs w:val="24"/>
        </w:rPr>
        <w:t xml:space="preserve"> организаций.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83EEE" w:rsidRPr="00B862C7" w:rsidRDefault="00583EEE" w:rsidP="00B862C7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862C7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взаимодействия теплоснабжающих и </w:t>
      </w:r>
      <w:r w:rsidR="00B862C7" w:rsidRPr="00B862C7">
        <w:rPr>
          <w:rFonts w:ascii="Times New Roman CYR" w:hAnsi="Times New Roman CYR" w:cs="Times New Roman CYR"/>
          <w:b/>
          <w:bCs/>
          <w:sz w:val="24"/>
          <w:szCs w:val="24"/>
        </w:rPr>
        <w:t>тепло сетевых</w:t>
      </w:r>
      <w:r w:rsidRPr="00B862C7">
        <w:rPr>
          <w:rFonts w:ascii="Times New Roman CYR" w:hAnsi="Times New Roman CYR" w:cs="Times New Roman CYR"/>
          <w:b/>
          <w:bCs/>
          <w:sz w:val="24"/>
          <w:szCs w:val="24"/>
        </w:rPr>
        <w:t xml:space="preserve"> организаций, потребителей тепловой энергии, </w:t>
      </w:r>
      <w:r w:rsidR="00B862C7" w:rsidRPr="00B862C7">
        <w:rPr>
          <w:rFonts w:ascii="Times New Roman CYR" w:hAnsi="Times New Roman CYR" w:cs="Times New Roman CYR"/>
          <w:b/>
          <w:bCs/>
          <w:sz w:val="24"/>
          <w:szCs w:val="24"/>
        </w:rPr>
        <w:t>тепло потребляющие</w:t>
      </w:r>
      <w:r w:rsidRPr="00B862C7">
        <w:rPr>
          <w:rFonts w:ascii="Times New Roman CYR" w:hAnsi="Times New Roman CYR" w:cs="Times New Roman CYR"/>
          <w:b/>
          <w:bCs/>
          <w:sz w:val="24"/>
          <w:szCs w:val="24"/>
        </w:rPr>
        <w:t xml:space="preserve"> установки которых подключены к системе теплоснабжения с Комиссией.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Теплоснабжающие и </w:t>
      </w:r>
      <w:r w:rsidR="00B862C7">
        <w:rPr>
          <w:rFonts w:ascii="Times New Roman CYR" w:hAnsi="Times New Roman CYR" w:cs="Times New Roman CYR"/>
          <w:sz w:val="24"/>
          <w:szCs w:val="24"/>
        </w:rPr>
        <w:t>тепло сетевые</w:t>
      </w:r>
      <w:r>
        <w:rPr>
          <w:rFonts w:ascii="Times New Roman CYR" w:hAnsi="Times New Roman CYR" w:cs="Times New Roman CYR"/>
          <w:sz w:val="24"/>
          <w:szCs w:val="24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приложения 4, потребители предоставляют на рассмотрение по требованию комиссии самостоятельно в администрацию.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B862C7">
        <w:rPr>
          <w:rFonts w:ascii="Times New Roman CYR" w:hAnsi="Times New Roman CYR" w:cs="Times New Roman CYR"/>
          <w:sz w:val="24"/>
          <w:szCs w:val="24"/>
        </w:rPr>
        <w:t>гидропневматической</w:t>
      </w:r>
      <w:r>
        <w:rPr>
          <w:rFonts w:ascii="Times New Roman CYR" w:hAnsi="Times New Roman CYR" w:cs="Times New Roman CYR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Теплоснабжающая организация оформляет Акт проверки готовности к отопительному периоду </w:t>
      </w:r>
      <w:r w:rsidR="006850B3">
        <w:rPr>
          <w:rFonts w:ascii="Times New Roman CYR" w:hAnsi="Times New Roman CYR" w:cs="Times New Roman CYR"/>
          <w:sz w:val="24"/>
          <w:szCs w:val="24"/>
        </w:rPr>
        <w:t>202</w:t>
      </w:r>
      <w:r w:rsidR="00CC1838">
        <w:rPr>
          <w:rFonts w:ascii="Times New Roman CYR" w:hAnsi="Times New Roman CYR" w:cs="Times New Roman CYR"/>
          <w:sz w:val="24"/>
          <w:szCs w:val="24"/>
        </w:rPr>
        <w:t>2</w:t>
      </w:r>
      <w:r w:rsidR="006850B3">
        <w:rPr>
          <w:rFonts w:ascii="Times New Roman CYR" w:hAnsi="Times New Roman CYR" w:cs="Times New Roman CYR"/>
          <w:sz w:val="24"/>
          <w:szCs w:val="24"/>
        </w:rPr>
        <w:t>-202</w:t>
      </w:r>
      <w:r w:rsidR="00CC1838">
        <w:rPr>
          <w:rFonts w:ascii="Times New Roman CYR" w:hAnsi="Times New Roman CYR" w:cs="Times New Roman CYR"/>
          <w:sz w:val="24"/>
          <w:szCs w:val="24"/>
        </w:rPr>
        <w:t>3</w:t>
      </w:r>
      <w:r w:rsidR="006850B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потребителей и направляет его в администрацию поселения на рассмотрение комиссии.</w:t>
      </w:r>
    </w:p>
    <w:p w:rsidR="00583EEE" w:rsidRDefault="00B862C7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Еженедельно теплоснабжающая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4A5" w:rsidRDefault="00FF44A5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B5791" w:rsidRDefault="007B5791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3EEE" w:rsidRDefault="00583EEE" w:rsidP="003B4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1 к программе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АКТ №1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проверки готовно</w:t>
      </w:r>
      <w:r w:rsidR="008B3083">
        <w:rPr>
          <w:rFonts w:ascii="Times New Roman CYR" w:hAnsi="Times New Roman CYR" w:cs="Times New Roman CYR"/>
          <w:b/>
          <w:bCs/>
          <w:sz w:val="24"/>
          <w:szCs w:val="24"/>
        </w:rPr>
        <w:t>сти к отопительному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 xml:space="preserve"> периоду 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7B5791"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="00384971"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г.г.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3B4BDD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</w:t>
      </w:r>
      <w:r w:rsidR="00583EEE">
        <w:rPr>
          <w:rFonts w:ascii="Times New Roman CYR" w:hAnsi="Times New Roman CYR" w:cs="Times New Roman CYR"/>
          <w:sz w:val="24"/>
          <w:szCs w:val="24"/>
        </w:rPr>
        <w:tab/>
      </w:r>
      <w:r w:rsidR="00583EEE">
        <w:rPr>
          <w:rFonts w:ascii="Times New Roman CYR" w:hAnsi="Times New Roman CYR" w:cs="Times New Roman CYR"/>
          <w:sz w:val="24"/>
          <w:szCs w:val="24"/>
        </w:rPr>
        <w:tab/>
      </w:r>
      <w:r w:rsidR="00583EEE">
        <w:rPr>
          <w:rFonts w:ascii="Times New Roman CYR" w:hAnsi="Times New Roman CYR" w:cs="Times New Roman CYR"/>
          <w:sz w:val="24"/>
          <w:szCs w:val="24"/>
        </w:rPr>
        <w:tab/>
      </w:r>
      <w:r w:rsidR="00583EEE">
        <w:rPr>
          <w:rFonts w:ascii="Times New Roman CYR" w:hAnsi="Times New Roman CYR" w:cs="Times New Roman CYR"/>
          <w:sz w:val="24"/>
          <w:szCs w:val="24"/>
        </w:rPr>
        <w:tab/>
        <w:t xml:space="preserve">               </w:t>
      </w:r>
      <w:r w:rsidR="00B862C7"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="009C21E7"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-- "__________ </w:t>
      </w:r>
      <w:r w:rsidR="006850B3">
        <w:rPr>
          <w:rFonts w:ascii="Times New Roman CYR" w:hAnsi="Times New Roman CYR" w:cs="Times New Roman CYR"/>
          <w:sz w:val="24"/>
          <w:szCs w:val="24"/>
        </w:rPr>
        <w:t>202</w:t>
      </w:r>
      <w:r w:rsidR="00CC1838">
        <w:rPr>
          <w:rFonts w:ascii="Times New Roman CYR" w:hAnsi="Times New Roman CYR" w:cs="Times New Roman CYR"/>
          <w:sz w:val="24"/>
          <w:szCs w:val="24"/>
        </w:rPr>
        <w:t>2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 CYR" w:hAnsi="Times New Roman CYR" w:cs="Times New Roman CYR"/>
          <w:sz w:val="24"/>
          <w:szCs w:val="24"/>
        </w:rPr>
        <w:t>место составление акта)</w:t>
      </w:r>
      <w:r w:rsidR="003B0AB4">
        <w:rPr>
          <w:rFonts w:ascii="Times New Roman CYR" w:hAnsi="Times New Roman CYR" w:cs="Times New Roman CYR"/>
          <w:sz w:val="24"/>
          <w:szCs w:val="24"/>
        </w:rPr>
        <w:tab/>
      </w:r>
      <w:r w:rsidR="003B0AB4">
        <w:rPr>
          <w:rFonts w:ascii="Times New Roman CYR" w:hAnsi="Times New Roman CYR" w:cs="Times New Roman CYR"/>
          <w:sz w:val="24"/>
          <w:szCs w:val="24"/>
        </w:rPr>
        <w:tab/>
      </w:r>
      <w:r w:rsidR="003B0AB4">
        <w:rPr>
          <w:rFonts w:ascii="Times New Roman CYR" w:hAnsi="Times New Roman CYR" w:cs="Times New Roman CYR"/>
          <w:sz w:val="24"/>
          <w:szCs w:val="24"/>
        </w:rPr>
        <w:tab/>
      </w:r>
      <w:r w:rsidR="003B0AB4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3B0AB4">
        <w:rPr>
          <w:rFonts w:ascii="Times New Roman CYR" w:hAnsi="Times New Roman CYR" w:cs="Times New Roman CYR"/>
          <w:sz w:val="24"/>
          <w:szCs w:val="24"/>
        </w:rPr>
        <w:t xml:space="preserve">   (</w:t>
      </w:r>
      <w:proofErr w:type="gramEnd"/>
      <w:r w:rsidR="003B0AB4">
        <w:rPr>
          <w:rFonts w:ascii="Times New Roman CYR" w:hAnsi="Times New Roman CYR" w:cs="Times New Roman CYR"/>
          <w:sz w:val="24"/>
          <w:szCs w:val="24"/>
        </w:rPr>
        <w:t>дата составления акта)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Pr="00FF44A5" w:rsidRDefault="00583EEE" w:rsidP="00583EE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Комиссия, образованная 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_____________________________________</w:t>
      </w: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в соответствии с постановлением от 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</w:t>
      </w:r>
      <w:r w:rsidR="00CC1838">
        <w:rPr>
          <w:rFonts w:ascii="Times New Roman CYR" w:hAnsi="Times New Roman CYR" w:cs="Times New Roman CYR"/>
          <w:bCs/>
          <w:sz w:val="24"/>
          <w:szCs w:val="24"/>
          <w:u w:val="single"/>
        </w:rPr>
        <w:t>1</w:t>
      </w:r>
      <w:r w:rsidR="00315387">
        <w:rPr>
          <w:rFonts w:ascii="Times New Roman CYR" w:hAnsi="Times New Roman CYR" w:cs="Times New Roman CYR"/>
          <w:bCs/>
          <w:sz w:val="24"/>
          <w:szCs w:val="24"/>
          <w:u w:val="single"/>
        </w:rPr>
        <w:t>.0</w:t>
      </w:r>
      <w:r w:rsidR="00CC1838">
        <w:rPr>
          <w:rFonts w:ascii="Times New Roman CYR" w:hAnsi="Times New Roman CYR" w:cs="Times New Roman CYR"/>
          <w:bCs/>
          <w:sz w:val="24"/>
          <w:szCs w:val="24"/>
          <w:u w:val="single"/>
        </w:rPr>
        <w:t>6</w:t>
      </w:r>
      <w:r w:rsidR="005D7546">
        <w:rPr>
          <w:rFonts w:ascii="Times New Roman CYR" w:hAnsi="Times New Roman CYR" w:cs="Times New Roman CYR"/>
          <w:bCs/>
          <w:sz w:val="24"/>
          <w:szCs w:val="24"/>
          <w:u w:val="single"/>
        </w:rPr>
        <w:t>.</w:t>
      </w:r>
      <w:proofErr w:type="gramStart"/>
      <w:r w:rsidR="00315387">
        <w:rPr>
          <w:rFonts w:ascii="Times New Roman CYR" w:hAnsi="Times New Roman CYR" w:cs="Times New Roman CYR"/>
          <w:bCs/>
          <w:sz w:val="24"/>
          <w:szCs w:val="24"/>
          <w:u w:val="single"/>
        </w:rPr>
        <w:t>202</w:t>
      </w:r>
      <w:r w:rsidR="00CC1838">
        <w:rPr>
          <w:rFonts w:ascii="Times New Roman CYR" w:hAnsi="Times New Roman CYR" w:cs="Times New Roman CYR"/>
          <w:bCs/>
          <w:sz w:val="24"/>
          <w:szCs w:val="24"/>
          <w:u w:val="single"/>
        </w:rPr>
        <w:t>2</w:t>
      </w:r>
      <w:r w:rsidR="008B3083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</w:t>
      </w: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года</w:t>
      </w:r>
      <w:proofErr w:type="gramEnd"/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</w:t>
      </w:r>
    </w:p>
    <w:p w:rsidR="00583EEE" w:rsidRPr="00FF44A5" w:rsidRDefault="00583EEE" w:rsidP="00583EE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>в соответствии с программой проведения проверки готовно</w:t>
      </w:r>
      <w:r w:rsidR="00B862C7"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сти к отопительному периоду 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__________</w:t>
      </w: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от "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</w:t>
      </w:r>
      <w:r w:rsidR="00CC1838">
        <w:rPr>
          <w:rFonts w:ascii="Times New Roman CYR" w:hAnsi="Times New Roman CYR" w:cs="Times New Roman CYR"/>
          <w:bCs/>
          <w:sz w:val="24"/>
          <w:szCs w:val="24"/>
          <w:u w:val="single"/>
        </w:rPr>
        <w:t>1</w:t>
      </w:r>
      <w:r w:rsidR="00315387">
        <w:rPr>
          <w:rFonts w:ascii="Times New Roman CYR" w:hAnsi="Times New Roman CYR" w:cs="Times New Roman CYR"/>
          <w:bCs/>
          <w:sz w:val="24"/>
          <w:szCs w:val="24"/>
          <w:u w:val="single"/>
        </w:rPr>
        <w:t>.0</w:t>
      </w:r>
      <w:r w:rsidR="00CC1838">
        <w:rPr>
          <w:rFonts w:ascii="Times New Roman CYR" w:hAnsi="Times New Roman CYR" w:cs="Times New Roman CYR"/>
          <w:bCs/>
          <w:sz w:val="24"/>
          <w:szCs w:val="24"/>
          <w:u w:val="single"/>
        </w:rPr>
        <w:t>6</w:t>
      </w:r>
      <w:r w:rsidR="008B3083">
        <w:rPr>
          <w:rFonts w:ascii="Times New Roman CYR" w:hAnsi="Times New Roman CYR" w:cs="Times New Roman CYR"/>
          <w:bCs/>
          <w:sz w:val="24"/>
          <w:szCs w:val="24"/>
          <w:u w:val="single"/>
        </w:rPr>
        <w:t>.</w:t>
      </w:r>
      <w:r w:rsidR="00315387">
        <w:rPr>
          <w:rFonts w:ascii="Times New Roman CYR" w:hAnsi="Times New Roman CYR" w:cs="Times New Roman CYR"/>
          <w:bCs/>
          <w:sz w:val="24"/>
          <w:szCs w:val="24"/>
          <w:u w:val="single"/>
        </w:rPr>
        <w:t>202</w:t>
      </w:r>
      <w:r w:rsidR="00CC1838">
        <w:rPr>
          <w:rFonts w:ascii="Times New Roman CYR" w:hAnsi="Times New Roman CYR" w:cs="Times New Roman CYR"/>
          <w:bCs/>
          <w:sz w:val="24"/>
          <w:szCs w:val="24"/>
          <w:u w:val="single"/>
        </w:rPr>
        <w:t>2</w:t>
      </w:r>
      <w:r w:rsidRPr="00FF44A5">
        <w:rPr>
          <w:rFonts w:ascii="Times New Roman CYR" w:hAnsi="Times New Roman CYR" w:cs="Times New Roman CYR"/>
          <w:bCs/>
          <w:sz w:val="24"/>
          <w:szCs w:val="24"/>
          <w:u w:val="single"/>
        </w:rPr>
        <w:t xml:space="preserve"> г., утвержденной </w:t>
      </w:r>
      <w:r w:rsidR="003B4BDD">
        <w:rPr>
          <w:rFonts w:ascii="Times New Roman CYR" w:hAnsi="Times New Roman CYR" w:cs="Times New Roman CYR"/>
          <w:bCs/>
          <w:sz w:val="24"/>
          <w:szCs w:val="24"/>
          <w:u w:val="single"/>
        </w:rPr>
        <w:t>______________________________</w:t>
      </w:r>
    </w:p>
    <w:p w:rsidR="00583EEE" w:rsidRPr="003B0AB4" w:rsidRDefault="003B0AB4" w:rsidP="00583EE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         </w:t>
      </w:r>
      <w:r w:rsidR="00C703AA" w:rsidRPr="003B0AB4">
        <w:rPr>
          <w:rFonts w:ascii="Times New Roman" w:hAnsi="Times New Roman" w:cs="Times New Roman"/>
        </w:rPr>
        <w:t>Главой Администрацией Будаговского сельского поселения И</w:t>
      </w:r>
      <w:r w:rsidRPr="003B0AB4">
        <w:rPr>
          <w:rFonts w:ascii="Times New Roman" w:hAnsi="Times New Roman" w:cs="Times New Roman"/>
        </w:rPr>
        <w:t>. А. Лысенко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 CYR" w:hAnsi="Times New Roman CYR" w:cs="Times New Roman CYR"/>
          <w:sz w:val="20"/>
          <w:szCs w:val="20"/>
        </w:rPr>
        <w:t>ФИО руководителя (его заместителя) органа, проводящего проверку готовности к отопительному периоду)</w:t>
      </w:r>
    </w:p>
    <w:p w:rsidR="00583EEE" w:rsidRDefault="009C21E7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"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________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 xml:space="preserve"> 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г. по "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</w:t>
      </w:r>
      <w:r w:rsidR="006850B3">
        <w:rPr>
          <w:rFonts w:ascii="Times New Roman CYR" w:hAnsi="Times New Roman CYR" w:cs="Times New Roman CYR"/>
          <w:b/>
          <w:bCs/>
          <w:sz w:val="24"/>
          <w:szCs w:val="24"/>
        </w:rPr>
        <w:t xml:space="preserve"> 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83EEE">
        <w:rPr>
          <w:rFonts w:ascii="Times New Roman CYR" w:hAnsi="Times New Roman CYR" w:cs="Times New Roman CYR"/>
          <w:b/>
          <w:bCs/>
          <w:sz w:val="24"/>
          <w:szCs w:val="24"/>
        </w:rPr>
        <w:t xml:space="preserve"> г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. в соответствии с </w:t>
      </w:r>
      <w:hyperlink r:id="rId5" w:history="1">
        <w:r w:rsidR="00583EEE"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Федеральным законом</w:t>
        </w:r>
      </w:hyperlink>
      <w:r w:rsidR="00583EEE" w:rsidRPr="00583EEE">
        <w:rPr>
          <w:rFonts w:ascii="Times New Roman" w:hAnsi="Times New Roman" w:cs="Times New Roman"/>
          <w:sz w:val="24"/>
          <w:szCs w:val="24"/>
        </w:rPr>
        <w:t xml:space="preserve"> </w:t>
      </w:r>
      <w:r w:rsidR="00583EEE">
        <w:rPr>
          <w:rFonts w:ascii="Times New Roman CYR" w:hAnsi="Times New Roman CYR" w:cs="Times New Roman CYR"/>
          <w:sz w:val="24"/>
          <w:szCs w:val="24"/>
        </w:rPr>
        <w:t>от 27 июля 2010 г. N</w:t>
      </w:r>
      <w:r w:rsidR="00583E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83EEE" w:rsidRPr="00583EEE">
        <w:rPr>
          <w:rFonts w:ascii="Times New Roman" w:hAnsi="Times New Roman" w:cs="Times New Roman"/>
          <w:sz w:val="24"/>
          <w:szCs w:val="24"/>
        </w:rPr>
        <w:t>190-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ФЗ "О теплоснабжении" провела проверку готовности к отопительному периоду потребителя тепловой энергии 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готовности к отопительному периоду проводилась в отношении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следующих объектов: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E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наименование объекта, площадь в тыс. м</w:t>
      </w:r>
      <w:r w:rsidRPr="00583EEE">
        <w:rPr>
          <w:rFonts w:ascii="Times New Roman" w:hAnsi="Times New Roman" w:cs="Times New Roman"/>
          <w:sz w:val="20"/>
          <w:szCs w:val="20"/>
        </w:rPr>
        <w:t>²)</w:t>
      </w:r>
    </w:p>
    <w:p w:rsidR="00583EEE" w:rsidRDefault="003B4BDD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Ф.И.О., должность, телефон руководителя/уполномоченного представителя потребителя)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провели осмотр и проверку тепловых пунктов объектов потребителя.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проверки установлено: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 CYR" w:hAnsi="Times New Roman CYR" w:cs="Times New Roman CYR"/>
          <w:sz w:val="24"/>
          <w:szCs w:val="24"/>
        </w:rPr>
        <w:t xml:space="preserve">Промывка оборудования и коммуникаций </w:t>
      </w:r>
      <w:r w:rsidR="00FF44A5">
        <w:rPr>
          <w:rFonts w:ascii="Times New Roman CYR" w:hAnsi="Times New Roman CYR" w:cs="Times New Roman CYR"/>
          <w:sz w:val="24"/>
          <w:szCs w:val="24"/>
        </w:rPr>
        <w:t>тепло потребляющих</w:t>
      </w:r>
      <w:r>
        <w:rPr>
          <w:rFonts w:ascii="Times New Roman CYR" w:hAnsi="Times New Roman CYR" w:cs="Times New Roman CYR"/>
          <w:sz w:val="24"/>
          <w:szCs w:val="24"/>
        </w:rPr>
        <w:t xml:space="preserve"> установок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4BD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произведена/не произведена)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 CYR" w:hAnsi="Times New Roman CYR" w:cs="Times New Roman CYR"/>
          <w:sz w:val="24"/>
          <w:szCs w:val="24"/>
        </w:rPr>
        <w:t>Тепловые сети, принадлежащие потребителю тепловой энергии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</w:t>
      </w:r>
      <w:r w:rsidR="003B4BD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удовлетворительном/неудовлетворительном состоянии)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 CYR" w:hAnsi="Times New Roman CYR" w:cs="Times New Roman CYR"/>
          <w:sz w:val="24"/>
          <w:szCs w:val="24"/>
        </w:rPr>
        <w:t>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</w:t>
      </w:r>
      <w:r w:rsidRPr="00583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удовлетворительном/неудовлетворительном состоянии)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4). </w:t>
      </w:r>
      <w:r>
        <w:rPr>
          <w:rFonts w:ascii="Times New Roman CYR" w:hAnsi="Times New Roman CYR" w:cs="Times New Roman CYR"/>
          <w:sz w:val="24"/>
          <w:szCs w:val="24"/>
        </w:rPr>
        <w:t>Трубопроводы, арматура и тепловая изоляция в пределах тепловых пунктов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</w:t>
      </w:r>
      <w:r w:rsidRPr="00583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удовлетворительном/неудовлетворительном состоянии)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5). </w:t>
      </w:r>
      <w:r>
        <w:rPr>
          <w:rFonts w:ascii="Times New Roman CYR" w:hAnsi="Times New Roman CYR" w:cs="Times New Roman CYR"/>
          <w:sz w:val="24"/>
          <w:szCs w:val="24"/>
        </w:rPr>
        <w:t>Приборы учета тепловой энергии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допущены/не допущены в эксплуатацию в количестве __шт.)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6). </w:t>
      </w:r>
      <w:r>
        <w:rPr>
          <w:rFonts w:ascii="Times New Roman CYR" w:hAnsi="Times New Roman CYR" w:cs="Times New Roman CYR"/>
          <w:sz w:val="24"/>
          <w:szCs w:val="24"/>
        </w:rPr>
        <w:t>Автоматические регуляторы на систему отопления и горячего водоснабжения</w:t>
      </w:r>
    </w:p>
    <w:p w:rsidR="00583EEE" w:rsidRDefault="003B4BDD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</w:t>
      </w:r>
      <w:r w:rsidR="00583EEE" w:rsidRPr="00583EEE">
        <w:rPr>
          <w:rFonts w:ascii="Times New Roman" w:hAnsi="Times New Roman" w:cs="Times New Roman"/>
          <w:sz w:val="20"/>
          <w:szCs w:val="20"/>
        </w:rPr>
        <w:t>(</w:t>
      </w:r>
      <w:r w:rsidR="00583EEE">
        <w:rPr>
          <w:rFonts w:ascii="Times New Roman CYR" w:hAnsi="Times New Roman CYR" w:cs="Times New Roman CYR"/>
          <w:sz w:val="20"/>
          <w:szCs w:val="20"/>
        </w:rPr>
        <w:t>в исправном/неисправном состоянии)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7). </w:t>
      </w:r>
      <w:r>
        <w:rPr>
          <w:rFonts w:ascii="Times New Roman CYR" w:hAnsi="Times New Roman CYR" w:cs="Times New Roman CYR"/>
          <w:sz w:val="24"/>
          <w:szCs w:val="24"/>
        </w:rPr>
        <w:t xml:space="preserve">Паспорта на тепловые пункты_____________________ 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в наличии/отсутствуют)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8). </w:t>
      </w:r>
      <w:r>
        <w:rPr>
          <w:rFonts w:ascii="Times New Roman CYR" w:hAnsi="Times New Roman CYR" w:cs="Times New Roman CYR"/>
          <w:sz w:val="24"/>
          <w:szCs w:val="24"/>
        </w:rPr>
        <w:t>Прямые соединения оборудования тепловых пунктов с водопроводом и канализацией</w:t>
      </w:r>
    </w:p>
    <w:p w:rsidR="00583EEE" w:rsidRP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______________________________________- _____________________________________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отсутствуют/имеются)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9). </w:t>
      </w:r>
      <w:r>
        <w:rPr>
          <w:rFonts w:ascii="Times New Roman CYR" w:hAnsi="Times New Roman CYR" w:cs="Times New Roman CYR"/>
          <w:sz w:val="24"/>
          <w:szCs w:val="24"/>
        </w:rPr>
        <w:t xml:space="preserve">Оборудование тепловых пунктов_________________________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>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плотное/неплотное)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10). </w:t>
      </w:r>
      <w:r>
        <w:rPr>
          <w:rFonts w:ascii="Times New Roman CYR" w:hAnsi="Times New Roman CYR" w:cs="Times New Roman CYR"/>
          <w:sz w:val="24"/>
          <w:szCs w:val="24"/>
        </w:rPr>
        <w:t>Пломбы на расчетных шайбах и соплах элеваторов_______________________________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установлены/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неустановленны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lastRenderedPageBreak/>
        <w:t xml:space="preserve">11). </w:t>
      </w:r>
      <w:r>
        <w:rPr>
          <w:rFonts w:ascii="Times New Roman CYR" w:hAnsi="Times New Roman CYR" w:cs="Times New Roman CYR"/>
          <w:sz w:val="24"/>
          <w:szCs w:val="24"/>
        </w:rPr>
        <w:t>Задолженность за поставленную тепловую энергию (мощность), теплоноситель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B4BD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отсутствует/имеется в размере)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12). </w:t>
      </w:r>
      <w:r>
        <w:rPr>
          <w:rFonts w:ascii="Times New Roman CYR" w:hAnsi="Times New Roman CYR" w:cs="Times New Roman CYR"/>
          <w:sz w:val="24"/>
          <w:szCs w:val="24"/>
        </w:rPr>
        <w:t xml:space="preserve">Протокол проверки знаний ответственного за исправное состояние и безопасную эксплуатацию тепловых энергоустановок                   </w:t>
      </w: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583EE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предоставлен/не предоставлен)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13). </w:t>
      </w:r>
      <w:r>
        <w:rPr>
          <w:rFonts w:ascii="Times New Roman CYR" w:hAnsi="Times New Roman CYR" w:cs="Times New Roman CYR"/>
          <w:sz w:val="24"/>
          <w:szCs w:val="24"/>
        </w:rPr>
        <w:t>Оборудование теплового пункта испытания на плотность и прочность</w:t>
      </w:r>
    </w:p>
    <w:p w:rsidR="00583EEE" w:rsidRP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3EE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83E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выдержало/не выдержало)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установила:_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</w:t>
      </w:r>
      <w:r w:rsidR="003B4BDD">
        <w:rPr>
          <w:rFonts w:ascii="Times New Roman CYR" w:hAnsi="Times New Roman CYR" w:cs="Times New Roman CYR"/>
          <w:b/>
          <w:bCs/>
          <w:sz w:val="24"/>
          <w:szCs w:val="24"/>
        </w:rPr>
        <w:t>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готовность/неготовность к работе в отопительном периоде)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периоду:_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к акту проверки готовности к отопительному периоду __/__ г.г.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*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</w:t>
      </w:r>
      <w:r>
        <w:rPr>
          <w:rFonts w:ascii="Times New Roman CYR" w:hAnsi="Times New Roman CYR" w:cs="Times New Roman CYR"/>
          <w:sz w:val="24"/>
          <w:szCs w:val="24"/>
        </w:rPr>
        <w:tab/>
        <w:t>___________________/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Заместитель председателя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комиссии: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___________________/_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Члены комиссии: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___________________/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___________________/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___________________/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___________________/_</w:t>
      </w:r>
      <w:r w:rsidR="003B4BDD">
        <w:rPr>
          <w:rFonts w:ascii="Times New Roman CYR" w:hAnsi="Times New Roman CYR" w:cs="Times New Roman CYR"/>
          <w:sz w:val="24"/>
          <w:szCs w:val="24"/>
        </w:rPr>
        <w:t>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актом проверки готовности ознакомлен, один экземпляр акта получил: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"___"____________20__</w:t>
      </w:r>
      <w:r>
        <w:rPr>
          <w:rFonts w:ascii="Times New Roman CYR" w:hAnsi="Times New Roman CYR" w:cs="Times New Roman CYR"/>
          <w:sz w:val="24"/>
          <w:szCs w:val="24"/>
        </w:rPr>
        <w:t>г.__________________________________________________________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"___"____________ 20__ </w:t>
      </w:r>
      <w:r>
        <w:rPr>
          <w:rFonts w:ascii="Times New Roman CYR" w:hAnsi="Times New Roman CYR" w:cs="Times New Roman CYR"/>
          <w:sz w:val="24"/>
          <w:szCs w:val="24"/>
        </w:rPr>
        <w:t>г. ________________________________________________________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подпись, расшифровка подписи председатель Совета МКД**)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 CYR" w:hAnsi="Times New Roman CYR" w:cs="Times New Roman CYR"/>
          <w:sz w:val="18"/>
          <w:szCs w:val="1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 CYR" w:hAnsi="Times New Roman CYR" w:cs="Times New Roman CYR"/>
          <w:sz w:val="18"/>
          <w:szCs w:val="18"/>
        </w:rPr>
        <w:t>При наличии Совета многоквартирного дома</w:t>
      </w:r>
    </w:p>
    <w:p w:rsidR="00583EEE" w:rsidRDefault="00583EEE" w:rsidP="00FF44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замечаний к выполнению требований по готовности или при невыполнении требований по готовности к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акту  №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___ от "_____"_______________ 20__ г.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проверки готовности к отопительному периоду.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1.__________________________________________________________________________________________________________________________________________________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Срок устранения -______________________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ab/>
      </w:r>
      <w:r w:rsidRPr="00583EEE">
        <w:rPr>
          <w:rFonts w:ascii="Times New Roman" w:hAnsi="Times New Roman" w:cs="Times New Roman"/>
          <w:sz w:val="20"/>
          <w:szCs w:val="20"/>
        </w:rPr>
        <w:tab/>
      </w:r>
      <w:r w:rsidRPr="00583EEE">
        <w:rPr>
          <w:rFonts w:ascii="Times New Roman" w:hAnsi="Times New Roman" w:cs="Times New Roman"/>
          <w:sz w:val="20"/>
          <w:szCs w:val="20"/>
        </w:rPr>
        <w:tab/>
      </w:r>
      <w:r w:rsidRPr="00583EEE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 CYR" w:hAnsi="Times New Roman CYR" w:cs="Times New Roman CYR"/>
          <w:sz w:val="20"/>
          <w:szCs w:val="20"/>
        </w:rPr>
        <w:t>дата)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EEE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2.__________________________________________________________________________________________________________________________________________________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Срок устранения -______________________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3B4BDD" w:rsidRDefault="003B4BDD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B4BDD" w:rsidRDefault="003B4BDD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2 к программе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ПАСПОРТ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готовн</w:t>
      </w:r>
      <w:r w:rsidR="006850B3">
        <w:rPr>
          <w:rFonts w:ascii="Times New Roman CYR" w:hAnsi="Times New Roman CYR" w:cs="Times New Roman CYR"/>
          <w:b/>
          <w:bCs/>
        </w:rPr>
        <w:t>ости к отопительному периоду 202</w:t>
      </w:r>
      <w:r w:rsidR="00CC1838">
        <w:rPr>
          <w:rFonts w:ascii="Times New Roman CYR" w:hAnsi="Times New Roman CYR" w:cs="Times New Roman CYR"/>
          <w:b/>
          <w:bCs/>
        </w:rPr>
        <w:t>2</w:t>
      </w:r>
      <w:r w:rsidR="007B5791">
        <w:rPr>
          <w:rFonts w:ascii="Times New Roman CYR" w:hAnsi="Times New Roman CYR" w:cs="Times New Roman CYR"/>
          <w:b/>
          <w:bCs/>
        </w:rPr>
        <w:t>-</w:t>
      </w:r>
      <w:r w:rsidR="006850B3">
        <w:rPr>
          <w:rFonts w:ascii="Times New Roman CYR" w:hAnsi="Times New Roman CYR" w:cs="Times New Roman CYR"/>
          <w:b/>
          <w:bCs/>
        </w:rPr>
        <w:t>202</w:t>
      </w:r>
      <w:r w:rsidR="00CC1838">
        <w:rPr>
          <w:rFonts w:ascii="Times New Roman CYR" w:hAnsi="Times New Roman CYR" w:cs="Times New Roman CYR"/>
          <w:b/>
          <w:bCs/>
        </w:rPr>
        <w:t>3</w:t>
      </w:r>
      <w:r w:rsidR="006850B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гг.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Выдан________________________________________________________________________,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Основание выдачи паспорта готовности к отопительному периоду: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 проверки готовности к отопительному периоду от __________ N_________.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 CYR" w:hAnsi="Times New Roman CYR" w:cs="Times New Roman CYR"/>
          <w:sz w:val="18"/>
          <w:szCs w:val="18"/>
        </w:rPr>
      </w:pPr>
      <w:r w:rsidRPr="00583EE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 CYR" w:hAnsi="Times New Roman CYR" w:cs="Times New Roman CYR"/>
          <w:sz w:val="18"/>
          <w:szCs w:val="18"/>
        </w:rPr>
        <w:t>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46" w:rsidRPr="00583EEE" w:rsidRDefault="005D754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3 к программе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по готовности к отопительному периоду для теплоснабжающих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теплосетевых организаций</w:t>
      </w:r>
    </w:p>
    <w:p w:rsidR="00583EEE" w:rsidRP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 соглашения об управлении системой теплоснабжения, заключенного в порядке, установленном </w:t>
      </w:r>
      <w:hyperlink r:id="rId6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Законом</w:t>
        </w:r>
      </w:hyperlink>
      <w:r w:rsidRPr="0058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 теплоснабжении;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соблюдение критериев надежности теплоснабжения, установленных техническими регламентами;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наличие нормативных запасов топлива на источниках тепловой энергии;</w:t>
      </w:r>
    </w:p>
    <w:p w:rsidR="00583EEE" w:rsidRDefault="00583EEE" w:rsidP="00583E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функционирование эксплуатационной, диспетчерской и аварийной служб, а именно:</w:t>
      </w:r>
    </w:p>
    <w:p w:rsidR="00583EEE" w:rsidRDefault="00583EEE" w:rsidP="00583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укомплектованность указанных служб персоналом;</w:t>
      </w:r>
    </w:p>
    <w:p w:rsidR="00583EEE" w:rsidRDefault="00583EEE" w:rsidP="00583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583EEE" w:rsidRDefault="00583EEE" w:rsidP="00583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583EEE" w:rsidRDefault="00583EEE" w:rsidP="00583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первичными средствами пожаротушения;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>проведение наладки принадлежащих им тепловых сетей;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организация контроля режимов потребления тепловой энергии;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>обеспечение качества теплоносителей;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 CYR" w:hAnsi="Times New Roman CYR" w:cs="Times New Roman CYR"/>
          <w:sz w:val="24"/>
          <w:szCs w:val="24"/>
        </w:rPr>
        <w:t>организация коммерческого учета приобретаемой и реализуемой тепловой энергии;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Законом</w:t>
        </w:r>
      </w:hyperlink>
      <w:r w:rsidRPr="0058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 теплоснабжении;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 CYR" w:hAnsi="Times New Roman CYR" w:cs="Times New Roman CYR"/>
          <w:sz w:val="24"/>
          <w:szCs w:val="24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готовность систем приема и разгрузки топлива,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топливоприготовления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топливоподачи;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соблюдение водно-химического режима;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водоснабжающих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проведение гидравлических и тепловых испытаний тепловых сетей;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583EEE" w:rsidRDefault="00583EEE" w:rsidP="00583E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 CYR" w:hAnsi="Times New Roman CYR" w:cs="Times New Roman CYR"/>
          <w:sz w:val="24"/>
          <w:szCs w:val="24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 CYR" w:hAnsi="Times New Roman CYR" w:cs="Times New Roman CYR"/>
          <w:sz w:val="24"/>
          <w:szCs w:val="24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 CYR" w:hAnsi="Times New Roman CYR" w:cs="Times New Roman CYR"/>
          <w:sz w:val="24"/>
          <w:szCs w:val="24"/>
        </w:rPr>
        <w:t>работоспособность автоматических регуляторов при их наличии.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ab/>
      </w:r>
      <w:r w:rsidRPr="00583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3EEE">
        <w:rPr>
          <w:rFonts w:ascii="Times New Roman" w:hAnsi="Times New Roman" w:cs="Times New Roman"/>
          <w:sz w:val="24"/>
          <w:szCs w:val="24"/>
        </w:rPr>
        <w:t xml:space="preserve">1, 7, 9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настоящего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Приложения 3.</w:t>
      </w: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D7546" w:rsidRDefault="005D7546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D7546">
      <w:pPr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4 к программе</w:t>
      </w:r>
    </w:p>
    <w:p w:rsidR="00583EEE" w:rsidRP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по готовности к отопительному периоду   для потребителей тепловой энергии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проведение промывки оборудования и коммуникаций </w:t>
      </w:r>
      <w:r w:rsidR="00297808">
        <w:rPr>
          <w:rFonts w:ascii="Times New Roman CYR" w:hAnsi="Times New Roman CYR" w:cs="Times New Roman CYR"/>
          <w:sz w:val="24"/>
          <w:szCs w:val="24"/>
        </w:rPr>
        <w:t>тепло потребляющих</w:t>
      </w:r>
      <w:r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разработка эксплуатационных режимов, а также мероприятий по их внедрению;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выполнение плана ремонтных работ и качество их выполнения;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состояние тепловых сетей, принадлежащих потребителю тепловой энергии;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состояние трубопроводов, арматуры и тепловой изоляции в пределах тепловых пунктов;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 CYR" w:hAnsi="Times New Roman CYR" w:cs="Times New Roman CYR"/>
          <w:sz w:val="24"/>
          <w:szCs w:val="24"/>
        </w:rPr>
        <w:t>работоспособность защиты систем теплопотребления;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 паспортов </w:t>
      </w:r>
      <w:r w:rsidR="00297808">
        <w:rPr>
          <w:rFonts w:ascii="Times New Roman CYR" w:hAnsi="Times New Roman CYR" w:cs="Times New Roman CYR"/>
          <w:sz w:val="24"/>
          <w:szCs w:val="24"/>
        </w:rPr>
        <w:t>тепло потребляющих</w:t>
      </w:r>
      <w:r>
        <w:rPr>
          <w:rFonts w:ascii="Times New Roman CYR" w:hAnsi="Times New Roman CYR" w:cs="Times New Roman CYR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 CYR" w:hAnsi="Times New Roman CYR" w:cs="Times New Roman CYR"/>
          <w:sz w:val="24"/>
          <w:szCs w:val="24"/>
        </w:rPr>
        <w:t>отсутствие прямых соединений оборудования тепловых пунктов с водопроводом и канализацией;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 CYR" w:hAnsi="Times New Roman CYR" w:cs="Times New Roman CYR"/>
          <w:sz w:val="24"/>
          <w:szCs w:val="24"/>
        </w:rPr>
        <w:t>плотность оборудования тепловых пунктов;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 CYR" w:hAnsi="Times New Roman CYR" w:cs="Times New Roman CYR"/>
          <w:sz w:val="24"/>
          <w:szCs w:val="24"/>
        </w:rPr>
        <w:t>наличие пломб на расчетных шайбах и соплах элеваторов;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 CYR" w:hAnsi="Times New Roman CYR" w:cs="Times New Roman CYR"/>
          <w:sz w:val="24"/>
          <w:szCs w:val="24"/>
        </w:rPr>
        <w:t>отсутствие задолженности за поставленные тепловую энергию (мощность), теплоноситель;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 CYR" w:hAnsi="Times New Roman CYR" w:cs="Times New Roman CYR"/>
          <w:sz w:val="24"/>
          <w:szCs w:val="24"/>
        </w:rPr>
        <w:t xml:space="preserve">проведение испытания оборудования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установок на плотность и прочность;</w:t>
      </w:r>
    </w:p>
    <w:p w:rsidR="00583EEE" w:rsidRPr="00583EEE" w:rsidRDefault="00583EEE" w:rsidP="00583EEE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 CYR" w:hAnsi="Times New Roman CYR" w:cs="Times New Roman CYR"/>
          <w:sz w:val="24"/>
          <w:szCs w:val="24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3EE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приказа Министерства энергетики РФ от 12 марта 2013г. № 103 </w:t>
      </w:r>
      <w:r w:rsidRPr="00583E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Правил оценки готовности к отопительному периоду</w:t>
      </w:r>
      <w:r w:rsidRPr="00583EEE">
        <w:rPr>
          <w:rFonts w:ascii="Times New Roman" w:hAnsi="Times New Roman" w:cs="Times New Roman"/>
          <w:sz w:val="24"/>
          <w:szCs w:val="24"/>
        </w:rPr>
        <w:t>».</w:t>
      </w: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4.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D7546" w:rsidRDefault="005D7546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15387" w:rsidRDefault="00315387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3EEE" w:rsidRDefault="00583EEE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Утвержден постановлением </w:t>
      </w:r>
    </w:p>
    <w:p w:rsidR="00583EEE" w:rsidRDefault="00583EEE" w:rsidP="005D75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№ </w:t>
      </w:r>
      <w:r w:rsidR="00CC1838">
        <w:rPr>
          <w:rFonts w:ascii="Times New Roman" w:hAnsi="Times New Roman" w:cs="Times New Roman"/>
          <w:sz w:val="24"/>
          <w:szCs w:val="24"/>
        </w:rPr>
        <w:t>14</w:t>
      </w:r>
      <w:r w:rsidR="006850B3">
        <w:rPr>
          <w:rFonts w:ascii="Times New Roman" w:hAnsi="Times New Roman" w:cs="Times New Roman"/>
          <w:sz w:val="24"/>
          <w:szCs w:val="24"/>
        </w:rPr>
        <w:t xml:space="preserve"> </w:t>
      </w:r>
      <w:r w:rsidRPr="00583EE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</w:t>
      </w:r>
      <w:r w:rsidR="003B4BDD">
        <w:rPr>
          <w:rFonts w:ascii="Times New Roman CYR" w:hAnsi="Times New Roman CYR" w:cs="Times New Roman CYR"/>
          <w:sz w:val="24"/>
          <w:szCs w:val="24"/>
        </w:rPr>
        <w:t>г</w:t>
      </w:r>
      <w:proofErr w:type="spellEnd"/>
      <w:r w:rsidR="00F8204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82047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CC1838"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0</w:t>
      </w:r>
      <w:r w:rsidR="00CC1838">
        <w:rPr>
          <w:rFonts w:ascii="Times New Roman CYR" w:hAnsi="Times New Roman CYR" w:cs="Times New Roman CYR"/>
          <w:sz w:val="24"/>
          <w:szCs w:val="24"/>
        </w:rPr>
        <w:t>6</w:t>
      </w:r>
      <w:r w:rsidR="00F82047">
        <w:rPr>
          <w:rFonts w:ascii="Times New Roman CYR" w:hAnsi="Times New Roman CYR" w:cs="Times New Roman CYR"/>
          <w:sz w:val="24"/>
          <w:szCs w:val="24"/>
        </w:rPr>
        <w:t>.202</w:t>
      </w:r>
      <w:r w:rsidR="00CC1838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 к постановлению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before="120" w:after="120" w:line="240" w:lineRule="auto"/>
        <w:ind w:left="567" w:right="13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 комиссии по проведению проверки готовности </w:t>
      </w:r>
    </w:p>
    <w:p w:rsidR="00583EEE" w:rsidRDefault="00583EEE" w:rsidP="00583EEE">
      <w:pPr>
        <w:autoSpaceDE w:val="0"/>
        <w:autoSpaceDN w:val="0"/>
        <w:adjustRightInd w:val="0"/>
        <w:spacing w:before="120" w:after="120" w:line="240" w:lineRule="auto"/>
        <w:ind w:left="567" w:right="13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отопительному периоду -</w:t>
      </w:r>
      <w:r w:rsidR="007B5791"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7B5791">
        <w:rPr>
          <w:rFonts w:ascii="Times New Roman CYR" w:hAnsi="Times New Roman CYR" w:cs="Times New Roman CYR"/>
          <w:b/>
          <w:bCs/>
          <w:sz w:val="24"/>
          <w:szCs w:val="24"/>
        </w:rPr>
        <w:t>-202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bookmarkStart w:id="0" w:name="_GoBack"/>
      <w:bookmarkEnd w:id="0"/>
      <w:r w:rsidR="007B579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гг.</w:t>
      </w:r>
    </w:p>
    <w:p w:rsidR="00583EEE" w:rsidRPr="00932CE4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32C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0AB4">
        <w:rPr>
          <w:rFonts w:ascii="Times New Roman CYR" w:hAnsi="Times New Roman CYR" w:cs="Times New Roman CYR"/>
          <w:b/>
          <w:sz w:val="24"/>
          <w:szCs w:val="24"/>
        </w:rPr>
        <w:t>Председатель комиссии</w:t>
      </w:r>
      <w:r w:rsidRPr="00932CE4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3B4BDD">
        <w:rPr>
          <w:rFonts w:ascii="Times New Roman CYR" w:hAnsi="Times New Roman CYR" w:cs="Times New Roman CYR"/>
          <w:sz w:val="24"/>
          <w:szCs w:val="24"/>
        </w:rPr>
        <w:t>Будаговского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="00297808">
        <w:rPr>
          <w:rFonts w:ascii="Times New Roman CYR" w:hAnsi="Times New Roman CYR" w:cs="Times New Roman CYR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B4BDD">
        <w:rPr>
          <w:rFonts w:ascii="Times New Roman CYR" w:hAnsi="Times New Roman CYR" w:cs="Times New Roman CYR"/>
          <w:sz w:val="24"/>
          <w:szCs w:val="24"/>
        </w:rPr>
        <w:t>И.А.Лысенко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B4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CE4">
        <w:rPr>
          <w:rFonts w:ascii="Times New Roman CYR" w:hAnsi="Times New Roman CYR" w:cs="Times New Roman CYR"/>
          <w:b/>
          <w:sz w:val="24"/>
          <w:szCs w:val="24"/>
        </w:rPr>
        <w:t>Члены комиссии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3B0AB4" w:rsidRDefault="003B0AB4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</w:p>
    <w:p w:rsidR="003B0AB4" w:rsidRDefault="003B0AB4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Главный с</w:t>
      </w:r>
      <w:r w:rsidR="003B4BDD">
        <w:rPr>
          <w:rFonts w:ascii="Times New Roman CYR" w:hAnsi="Times New Roman CYR" w:cs="Times New Roman CYR"/>
          <w:sz w:val="24"/>
          <w:szCs w:val="24"/>
        </w:rPr>
        <w:t>пециалист администрации сельского поселения-  М.В.</w:t>
      </w:r>
      <w:r w:rsidR="0091632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B4BDD">
        <w:rPr>
          <w:rFonts w:ascii="Times New Roman CYR" w:hAnsi="Times New Roman CYR" w:cs="Times New Roman CYR"/>
          <w:sz w:val="24"/>
          <w:szCs w:val="24"/>
        </w:rPr>
        <w:t>Приходько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3B0AB4" w:rsidRDefault="003B0AB4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Ведущий специалист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EEE" w:rsidRPr="00583EEE">
        <w:rPr>
          <w:rFonts w:ascii="Times New Roman" w:hAnsi="Times New Roman" w:cs="Times New Roman"/>
          <w:sz w:val="24"/>
          <w:szCs w:val="24"/>
        </w:rPr>
        <w:t xml:space="preserve">   </w:t>
      </w:r>
      <w:r w:rsidR="00384971">
        <w:rPr>
          <w:rFonts w:ascii="Times New Roman" w:hAnsi="Times New Roman" w:cs="Times New Roman"/>
          <w:sz w:val="24"/>
          <w:szCs w:val="24"/>
        </w:rPr>
        <w:t>Н.И.</w:t>
      </w:r>
      <w:r w:rsidR="0091632C">
        <w:rPr>
          <w:rFonts w:ascii="Times New Roman" w:hAnsi="Times New Roman" w:cs="Times New Roman"/>
          <w:sz w:val="24"/>
          <w:szCs w:val="24"/>
        </w:rPr>
        <w:t xml:space="preserve"> </w:t>
      </w:r>
      <w:r w:rsidR="00384971">
        <w:rPr>
          <w:rFonts w:ascii="Times New Roman" w:hAnsi="Times New Roman" w:cs="Times New Roman"/>
          <w:sz w:val="24"/>
          <w:szCs w:val="24"/>
        </w:rPr>
        <w:t>Долгих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583EEE" w:rsidRPr="00583EE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B0AB4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</w:t>
      </w:r>
      <w:r w:rsidR="003B0A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</w:t>
      </w:r>
      <w:r w:rsidR="003B0AB4">
        <w:rPr>
          <w:rFonts w:ascii="Times New Roman CYR" w:hAnsi="Times New Roman CYR" w:cs="Times New Roman CYR"/>
          <w:sz w:val="24"/>
          <w:szCs w:val="24"/>
        </w:rPr>
        <w:t xml:space="preserve">МОУ </w:t>
      </w:r>
      <w:proofErr w:type="gramStart"/>
      <w:r w:rsidR="003B0AB4">
        <w:rPr>
          <w:rFonts w:ascii="Times New Roman CYR" w:hAnsi="Times New Roman CYR" w:cs="Times New Roman CYR"/>
          <w:sz w:val="24"/>
          <w:szCs w:val="24"/>
        </w:rPr>
        <w:t xml:space="preserve">Будаговская </w:t>
      </w:r>
      <w:r>
        <w:rPr>
          <w:rFonts w:ascii="Times New Roman CYR" w:hAnsi="Times New Roman CYR" w:cs="Times New Roman CYR"/>
          <w:sz w:val="24"/>
          <w:szCs w:val="24"/>
        </w:rPr>
        <w:t xml:space="preserve"> СОШ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-       </w:t>
      </w:r>
      <w:r w:rsidR="0091632C">
        <w:rPr>
          <w:rFonts w:ascii="Times New Roman CYR" w:hAnsi="Times New Roman CYR" w:cs="Times New Roman CYR"/>
          <w:sz w:val="24"/>
          <w:szCs w:val="24"/>
        </w:rPr>
        <w:t xml:space="preserve">Л.П. </w:t>
      </w:r>
      <w:proofErr w:type="spellStart"/>
      <w:r w:rsidR="0091632C">
        <w:rPr>
          <w:rFonts w:ascii="Times New Roman CYR" w:hAnsi="Times New Roman CYR" w:cs="Times New Roman CYR"/>
          <w:sz w:val="24"/>
          <w:szCs w:val="24"/>
        </w:rPr>
        <w:t>Лабанова</w:t>
      </w:r>
      <w:proofErr w:type="spellEnd"/>
    </w:p>
    <w:p w:rsidR="00583EEE" w:rsidRPr="00297808" w:rsidRDefault="003B0AB4" w:rsidP="003B4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7808">
        <w:rPr>
          <w:rFonts w:ascii="Times New Roman" w:hAnsi="Times New Roman" w:cs="Times New Roman"/>
          <w:sz w:val="24"/>
          <w:szCs w:val="24"/>
        </w:rPr>
        <w:t xml:space="preserve"> - </w:t>
      </w:r>
      <w:r w:rsidR="00583EEE" w:rsidRPr="00297808">
        <w:rPr>
          <w:rFonts w:ascii="Times New Roman" w:hAnsi="Times New Roman" w:cs="Times New Roman"/>
          <w:sz w:val="24"/>
          <w:szCs w:val="24"/>
        </w:rPr>
        <w:t xml:space="preserve"> </w:t>
      </w:r>
      <w:r w:rsidR="00297808" w:rsidRPr="00297808">
        <w:rPr>
          <w:rFonts w:ascii="Times New Roman CYR" w:hAnsi="Times New Roman CYR" w:cs="Times New Roman CYR"/>
          <w:sz w:val="24"/>
          <w:szCs w:val="24"/>
        </w:rPr>
        <w:t>Энергетик Тулунской городской больницы – В.</w:t>
      </w:r>
      <w:proofErr w:type="gramStart"/>
      <w:r w:rsidR="00297808" w:rsidRPr="00297808">
        <w:rPr>
          <w:rFonts w:ascii="Times New Roman CYR" w:hAnsi="Times New Roman CYR" w:cs="Times New Roman CYR"/>
          <w:sz w:val="24"/>
          <w:szCs w:val="24"/>
        </w:rPr>
        <w:t>А</w:t>
      </w:r>
      <w:r w:rsidR="0091632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97808" w:rsidRPr="00297808">
        <w:rPr>
          <w:rFonts w:ascii="Times New Roman CYR" w:hAnsi="Times New Roman CYR" w:cs="Times New Roman CYR"/>
          <w:sz w:val="24"/>
          <w:szCs w:val="24"/>
        </w:rPr>
        <w:t>.Чибисов</w:t>
      </w:r>
      <w:proofErr w:type="gramEnd"/>
      <w:r w:rsidR="00297808" w:rsidRPr="00297808">
        <w:rPr>
          <w:rFonts w:ascii="Times New Roman CYR" w:hAnsi="Times New Roman CYR" w:cs="Times New Roman CYR"/>
          <w:sz w:val="24"/>
          <w:szCs w:val="24"/>
        </w:rPr>
        <w:t>;</w:t>
      </w:r>
    </w:p>
    <w:p w:rsidR="00D50F2C" w:rsidRPr="00384971" w:rsidRDefault="003B0AB4" w:rsidP="0038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DD756D">
        <w:rPr>
          <w:rFonts w:ascii="Times New Roman CYR" w:hAnsi="Times New Roman CYR" w:cs="Times New Roman CYR"/>
          <w:sz w:val="24"/>
          <w:szCs w:val="24"/>
        </w:rPr>
        <w:t xml:space="preserve">Генеральный директор </w:t>
      </w:r>
      <w:r w:rsidR="00932CE4">
        <w:rPr>
          <w:rFonts w:ascii="Times New Roman CYR" w:hAnsi="Times New Roman CYR" w:cs="Times New Roman CYR"/>
          <w:sz w:val="24"/>
          <w:szCs w:val="24"/>
        </w:rPr>
        <w:t>МУ</w:t>
      </w:r>
      <w:r w:rsidR="00384971">
        <w:rPr>
          <w:rFonts w:ascii="Times New Roman CYR" w:hAnsi="Times New Roman CYR" w:cs="Times New Roman CYR"/>
          <w:sz w:val="24"/>
          <w:szCs w:val="24"/>
        </w:rPr>
        <w:t xml:space="preserve">СХП «Центральное» - </w:t>
      </w:r>
      <w:r w:rsidR="00DD756D">
        <w:rPr>
          <w:rFonts w:ascii="Times New Roman CYR" w:hAnsi="Times New Roman CYR" w:cs="Times New Roman CYR"/>
          <w:sz w:val="24"/>
          <w:szCs w:val="24"/>
        </w:rPr>
        <w:t>О.В.</w:t>
      </w:r>
      <w:r w:rsidR="0091632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D756D">
        <w:rPr>
          <w:rFonts w:ascii="Times New Roman CYR" w:hAnsi="Times New Roman CYR" w:cs="Times New Roman CYR"/>
          <w:sz w:val="24"/>
          <w:szCs w:val="24"/>
        </w:rPr>
        <w:t>Татарников.</w:t>
      </w:r>
    </w:p>
    <w:sectPr w:rsidR="00D50F2C" w:rsidRPr="00384971" w:rsidSect="000C6959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AFE50"/>
    <w:lvl w:ilvl="0">
      <w:numFmt w:val="bullet"/>
      <w:lvlText w:val="*"/>
      <w:lvlJc w:val="left"/>
    </w:lvl>
  </w:abstractNum>
  <w:abstractNum w:abstractNumId="1" w15:restartNumberingAfterBreak="0">
    <w:nsid w:val="268460D7"/>
    <w:multiLevelType w:val="multilevel"/>
    <w:tmpl w:val="DEEA5588"/>
    <w:lvl w:ilvl="0">
      <w:start w:val="2017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1">
      <w:start w:val="2018"/>
      <w:numFmt w:val="decimal"/>
      <w:lvlText w:val="%1-%2"/>
      <w:lvlJc w:val="left"/>
      <w:pPr>
        <w:ind w:left="109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F2F32B2"/>
    <w:multiLevelType w:val="hybridMultilevel"/>
    <w:tmpl w:val="E60E6234"/>
    <w:lvl w:ilvl="0" w:tplc="C72A3984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02B6AB1"/>
    <w:multiLevelType w:val="multilevel"/>
    <w:tmpl w:val="8CB2F96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46A13FA8"/>
    <w:multiLevelType w:val="hybridMultilevel"/>
    <w:tmpl w:val="749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5520"/>
    <w:multiLevelType w:val="hybridMultilevel"/>
    <w:tmpl w:val="F9D87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B53E4B"/>
    <w:multiLevelType w:val="multilevel"/>
    <w:tmpl w:val="177C2D7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588478E2"/>
    <w:multiLevelType w:val="hybridMultilevel"/>
    <w:tmpl w:val="D5A8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7"/>
    <w:rsid w:val="000C6959"/>
    <w:rsid w:val="00141D8A"/>
    <w:rsid w:val="001E2CC5"/>
    <w:rsid w:val="00297808"/>
    <w:rsid w:val="00315387"/>
    <w:rsid w:val="00384971"/>
    <w:rsid w:val="003B0AB4"/>
    <w:rsid w:val="003B4BDD"/>
    <w:rsid w:val="00583EEE"/>
    <w:rsid w:val="005D7546"/>
    <w:rsid w:val="0064339F"/>
    <w:rsid w:val="006850B3"/>
    <w:rsid w:val="007B5791"/>
    <w:rsid w:val="008B3083"/>
    <w:rsid w:val="0091632C"/>
    <w:rsid w:val="00932CE4"/>
    <w:rsid w:val="00945C43"/>
    <w:rsid w:val="009C21E7"/>
    <w:rsid w:val="00B862C7"/>
    <w:rsid w:val="00C703AA"/>
    <w:rsid w:val="00C77597"/>
    <w:rsid w:val="00CC1838"/>
    <w:rsid w:val="00D50F2C"/>
    <w:rsid w:val="00DD756D"/>
    <w:rsid w:val="00EC0CFB"/>
    <w:rsid w:val="00F82047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EF40"/>
  <w15:chartTrackingRefBased/>
  <w15:docId w15:val="{5F88A8A5-CAD2-4D21-B2BC-146539B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89.2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/" TargetMode="External"/><Relationship Id="rId5" Type="http://schemas.openxmlformats.org/officeDocument/2006/relationships/hyperlink" Target="garantf1://12077489.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2022-05-31T03:21:00Z</cp:lastPrinted>
  <dcterms:created xsi:type="dcterms:W3CDTF">2020-07-29T00:40:00Z</dcterms:created>
  <dcterms:modified xsi:type="dcterms:W3CDTF">2022-05-31T03:22:00Z</dcterms:modified>
</cp:coreProperties>
</file>