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72" w:rsidRPr="009C6B72" w:rsidRDefault="009C6B72" w:rsidP="009C6B72">
      <w:pPr>
        <w:spacing w:after="0" w:line="259" w:lineRule="auto"/>
        <w:ind w:left="72" w:right="0" w:hanging="10"/>
        <w:jc w:val="center"/>
        <w:rPr>
          <w:b/>
        </w:rPr>
      </w:pPr>
      <w:r w:rsidRPr="009C6B72">
        <w:rPr>
          <w:b/>
          <w:sz w:val="30"/>
        </w:rPr>
        <w:t>РОССИЙСКАЯ ФЕДЕРАЦИЯ</w:t>
      </w:r>
    </w:p>
    <w:p w:rsidR="009C6B72" w:rsidRPr="009C6B72" w:rsidRDefault="009C6B72" w:rsidP="009C6B72">
      <w:pPr>
        <w:spacing w:after="273" w:line="259" w:lineRule="auto"/>
        <w:ind w:left="72" w:right="19" w:hanging="10"/>
        <w:jc w:val="center"/>
        <w:rPr>
          <w:b/>
        </w:rPr>
      </w:pPr>
      <w:r w:rsidRPr="009C6B72">
        <w:rPr>
          <w:b/>
          <w:sz w:val="30"/>
        </w:rPr>
        <w:t>ИРКУТСКАЯ ОБЛАСТЬ</w:t>
      </w:r>
    </w:p>
    <w:p w:rsidR="009C6B72" w:rsidRPr="009C6B72" w:rsidRDefault="009C6B72" w:rsidP="009C6B72">
      <w:pPr>
        <w:spacing w:after="0" w:line="259" w:lineRule="auto"/>
        <w:ind w:left="72" w:right="10" w:hanging="10"/>
        <w:jc w:val="center"/>
        <w:rPr>
          <w:b/>
        </w:rPr>
      </w:pPr>
      <w:r w:rsidRPr="009C6B72">
        <w:rPr>
          <w:b/>
          <w:sz w:val="30"/>
        </w:rPr>
        <w:t>АДМИНИСТРАЦИЯ</w:t>
      </w:r>
    </w:p>
    <w:p w:rsidR="009C6B72" w:rsidRPr="009C6B72" w:rsidRDefault="009C6B72" w:rsidP="009C6B72">
      <w:pPr>
        <w:spacing w:after="231" w:line="259" w:lineRule="auto"/>
        <w:ind w:left="72" w:right="24" w:hanging="10"/>
        <w:jc w:val="center"/>
        <w:rPr>
          <w:b/>
        </w:rPr>
      </w:pPr>
      <w:r w:rsidRPr="009C6B72">
        <w:rPr>
          <w:b/>
          <w:sz w:val="30"/>
        </w:rPr>
        <w:t>Будаговского сельского поселения</w:t>
      </w:r>
    </w:p>
    <w:p w:rsidR="009C6B72" w:rsidRPr="009C6B72" w:rsidRDefault="009C6B72" w:rsidP="009C6B72">
      <w:pPr>
        <w:spacing w:after="602" w:line="259" w:lineRule="auto"/>
        <w:ind w:left="53" w:right="0"/>
        <w:jc w:val="center"/>
        <w:rPr>
          <w:b/>
        </w:rPr>
      </w:pPr>
      <w:r>
        <w:rPr>
          <w:b/>
          <w:sz w:val="28"/>
        </w:rPr>
        <w:t>РАСПОРЯЖЕНИЕ</w:t>
      </w:r>
    </w:p>
    <w:p w:rsidR="009C6B72" w:rsidRPr="009C6B72" w:rsidRDefault="00753F9A" w:rsidP="009C6B72">
      <w:pPr>
        <w:tabs>
          <w:tab w:val="center" w:pos="8732"/>
        </w:tabs>
        <w:spacing w:after="0" w:line="259" w:lineRule="auto"/>
        <w:ind w:left="0" w:right="0"/>
        <w:jc w:val="left"/>
        <w:rPr>
          <w:b/>
        </w:rPr>
      </w:pPr>
      <w:r>
        <w:rPr>
          <w:b/>
          <w:sz w:val="28"/>
        </w:rPr>
        <w:t>27</w:t>
      </w:r>
      <w:r w:rsidR="009C6B72" w:rsidRPr="009C6B72">
        <w:rPr>
          <w:b/>
          <w:sz w:val="28"/>
        </w:rPr>
        <w:t>.</w:t>
      </w:r>
      <w:r>
        <w:rPr>
          <w:b/>
          <w:sz w:val="28"/>
        </w:rPr>
        <w:t>11</w:t>
      </w:r>
      <w:r w:rsidR="009C6B72" w:rsidRPr="009C6B72">
        <w:rPr>
          <w:b/>
          <w:sz w:val="28"/>
        </w:rPr>
        <w:t>.2020 г.</w:t>
      </w:r>
      <w:r w:rsidR="009C6B72" w:rsidRPr="009C6B72">
        <w:rPr>
          <w:b/>
          <w:sz w:val="28"/>
        </w:rPr>
        <w:tab/>
      </w:r>
      <w:r>
        <w:rPr>
          <w:b/>
          <w:sz w:val="28"/>
        </w:rPr>
        <w:t>64</w:t>
      </w:r>
      <w:r w:rsidR="009C6B72" w:rsidRPr="009C6B72">
        <w:rPr>
          <w:b/>
          <w:sz w:val="28"/>
        </w:rPr>
        <w:t>-p</w:t>
      </w:r>
    </w:p>
    <w:p w:rsidR="009C6B72" w:rsidRPr="009C6B72" w:rsidRDefault="009C6B72" w:rsidP="009C6B72">
      <w:pPr>
        <w:spacing w:after="239" w:line="259" w:lineRule="auto"/>
        <w:ind w:left="72" w:right="14" w:hanging="10"/>
        <w:jc w:val="center"/>
        <w:rPr>
          <w:b/>
        </w:rPr>
      </w:pPr>
      <w:r w:rsidRPr="009C6B72">
        <w:rPr>
          <w:b/>
          <w:sz w:val="30"/>
        </w:rPr>
        <w:t>с. Будагово</w:t>
      </w:r>
    </w:p>
    <w:p w:rsidR="009C6B72" w:rsidRPr="009C6B72" w:rsidRDefault="009C6B72" w:rsidP="009C6B72">
      <w:pPr>
        <w:spacing w:after="256"/>
        <w:ind w:left="-1" w:firstLine="365"/>
        <w:rPr>
          <w:b/>
          <w:i/>
        </w:rPr>
      </w:pPr>
      <w:r w:rsidRPr="009C6B72">
        <w:rPr>
          <w:b/>
          <w:i/>
        </w:rPr>
        <w:t>О внесени</w:t>
      </w:r>
      <w:r>
        <w:rPr>
          <w:b/>
          <w:i/>
        </w:rPr>
        <w:t>и изменений недостающих сведений</w:t>
      </w:r>
      <w:r w:rsidRPr="009C6B72">
        <w:rPr>
          <w:b/>
          <w:i/>
        </w:rPr>
        <w:t xml:space="preserve"> об адресных объектах в ФИАС на территории Будаговского мишципального образования</w:t>
      </w:r>
    </w:p>
    <w:p w:rsidR="009C6B72" w:rsidRDefault="009C6B72" w:rsidP="009C6B72">
      <w:pPr>
        <w:spacing w:after="131"/>
        <w:ind w:left="-1" w:right="14" w:firstLine="384"/>
      </w:pPr>
      <w:r>
        <w:t xml:space="preserve">По итогам инвентаризации проведенной на территории Будаговского муниципального образования. в соответствии с п. 21 статьи 14 Федерального закона 13 1 -ФЗ от 06.10.2003 «Об общих принципах организации местного самоуправления в Российской Федерации </w:t>
      </w:r>
      <w:r>
        <w:rPr>
          <w:noProof/>
        </w:rPr>
        <w:drawing>
          <wp:inline distT="0" distB="0" distL="0" distR="0" wp14:anchorId="0E5CE464" wp14:editId="1CB286A7">
            <wp:extent cx="79280" cy="128052"/>
            <wp:effectExtent l="0" t="0" r="0" b="0"/>
            <wp:docPr id="2961" name="Picture 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1" name="Picture 29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80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постановлением Правительства РФ от 22 мая 2015 г. № 492 ”О составе сведений об адресах, размещаемых в государственном адресном.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 постановлением администрации Будаговского сельского поселения от 14.11.2016 г № 50-пг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Будаговского муниципального образования»,</w:t>
      </w:r>
    </w:p>
    <w:p w:rsidR="009C6B72" w:rsidRDefault="009C6B72" w:rsidP="009C6B72">
      <w:pPr>
        <w:numPr>
          <w:ilvl w:val="0"/>
          <w:numId w:val="1"/>
        </w:numPr>
        <w:ind w:left="1225" w:right="14" w:hanging="351"/>
      </w:pPr>
      <w:r>
        <w:t>На основании проведенной инвентаризации внести изменения в федеральную информационную адресную систему в адреса объектов</w:t>
      </w:r>
      <w:proofErr w:type="gramStart"/>
      <w:r>
        <w:t>.</w:t>
      </w:r>
      <w:proofErr w:type="gramEnd"/>
      <w:r>
        <w:t xml:space="preserve"> подлежащих размещению в государственном адресном реестре.</w:t>
      </w:r>
    </w:p>
    <w:p w:rsidR="009C6B72" w:rsidRDefault="009C6B72" w:rsidP="009C6B72">
      <w:pPr>
        <w:numPr>
          <w:ilvl w:val="0"/>
          <w:numId w:val="1"/>
        </w:numPr>
        <w:ind w:left="1225" w:right="14" w:hanging="351"/>
      </w:pPr>
      <w:r>
        <w:t xml:space="preserve">Присвоить объекту адрес: Российская Федерация, Иркутская область, Тулунский муниципальный район, сельское поселение Будаговское, село Будагово, улица </w:t>
      </w:r>
      <w:r w:rsidR="00753F9A">
        <w:t>Транспортная, дом 49а</w:t>
      </w:r>
      <w:r>
        <w:t>, и внести данный объект в федеральную информационную адресную систему.</w:t>
      </w:r>
    </w:p>
    <w:p w:rsidR="009C6B72" w:rsidRDefault="009C6B72" w:rsidP="009C6B72">
      <w:pPr>
        <w:ind w:left="-1" w:right="14"/>
      </w:pPr>
      <w:r>
        <w:t>2. Опубликовать настоящее распоряжение в газете «Будаговский вестник» и разместить на официальном сайте администрации Будаговского сельского поселения в информационно телекоммуникационной сети «Интернет».</w:t>
      </w:r>
    </w:p>
    <w:p w:rsidR="009C6B72" w:rsidRDefault="009C6B72" w:rsidP="009C6B72">
      <w:pPr>
        <w:ind w:left="-1" w:right="14"/>
      </w:pPr>
      <w:r>
        <w:t>З Контроль за исполнением данного распоряжения оставляю за собой.</w:t>
      </w:r>
    </w:p>
    <w:p w:rsidR="009C6B72" w:rsidRDefault="009C6B72" w:rsidP="009C6B72">
      <w:pPr>
        <w:sectPr w:rsidR="009C6B72" w:rsidSect="009C6B72">
          <w:pgSz w:w="12250" w:h="16838"/>
          <w:pgMar w:top="1103" w:right="927" w:bottom="1701" w:left="1974" w:header="720" w:footer="720" w:gutter="0"/>
          <w:cols w:space="720"/>
        </w:sectPr>
      </w:pPr>
    </w:p>
    <w:p w:rsidR="00520B5D" w:rsidRDefault="00520B5D"/>
    <w:p w:rsidR="009C6B72" w:rsidRDefault="009C6B72"/>
    <w:p w:rsidR="009C6B72" w:rsidRDefault="009C6B72">
      <w:r>
        <w:t>Глава Будаговского</w:t>
      </w:r>
    </w:p>
    <w:p w:rsidR="009C6B72" w:rsidRDefault="00753F9A">
      <w:r>
        <w:t xml:space="preserve">сельского </w:t>
      </w:r>
      <w:r w:rsidR="009C6B72">
        <w:t xml:space="preserve">поселения    </w:t>
      </w:r>
      <w:r>
        <w:t xml:space="preserve">                                                   </w:t>
      </w:r>
      <w:bookmarkStart w:id="0" w:name="_GoBack"/>
      <w:bookmarkEnd w:id="0"/>
    </w:p>
    <w:p w:rsidR="009C6B72" w:rsidRDefault="009C6B72"/>
    <w:sectPr w:rsidR="009C6B72" w:rsidSect="009C6B72">
      <w:type w:val="continuous"/>
      <w:pgSz w:w="12250" w:h="16838"/>
      <w:pgMar w:top="1103" w:right="2550" w:bottom="1276" w:left="19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D35"/>
    <w:multiLevelType w:val="hybridMultilevel"/>
    <w:tmpl w:val="BD5C008C"/>
    <w:lvl w:ilvl="0" w:tplc="4AF8A134">
      <w:start w:val="1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073FA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AEC3C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056A4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EBE0A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27784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C825E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ED8C4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AC920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9"/>
    <w:rsid w:val="00520B5D"/>
    <w:rsid w:val="00753F9A"/>
    <w:rsid w:val="009C6B72"/>
    <w:rsid w:val="00C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D3E4"/>
  <w15:chartTrackingRefBased/>
  <w15:docId w15:val="{C2134FD9-B9EA-4AA9-9547-94F9D817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72"/>
    <w:pPr>
      <w:spacing w:after="5" w:line="254" w:lineRule="auto"/>
      <w:ind w:left="34" w:right="392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7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2020-11-30T00:45:00Z</cp:lastPrinted>
  <dcterms:created xsi:type="dcterms:W3CDTF">2020-09-09T03:47:00Z</dcterms:created>
  <dcterms:modified xsi:type="dcterms:W3CDTF">2020-11-30T00:48:00Z</dcterms:modified>
</cp:coreProperties>
</file>