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651A2" w:rsidRPr="00FB0E2E" w:rsidTr="00D73F9A">
        <w:trPr>
          <w:trHeight w:val="3455"/>
        </w:trPr>
        <w:tc>
          <w:tcPr>
            <w:tcW w:w="9639" w:type="dxa"/>
          </w:tcPr>
          <w:p w:rsidR="00F651A2" w:rsidRPr="00FB0E2E" w:rsidRDefault="00F651A2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F651A2" w:rsidRPr="00FB0E2E" w:rsidRDefault="00FD4660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30158E" w:rsidRDefault="0030158E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Будаговского сельского поселения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30158E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22</w:t>
            </w:r>
            <w:r w:rsidR="0033100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сентября</w:t>
            </w:r>
            <w:r w:rsidR="009F3B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</w:t>
            </w:r>
            <w:r w:rsidR="0033100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года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№</w:t>
            </w:r>
            <w:r w:rsidR="00C2559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41</w:t>
            </w:r>
            <w:bookmarkStart w:id="0" w:name="_GoBack"/>
            <w:bookmarkEnd w:id="0"/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F651A2" w:rsidRPr="0030158E" w:rsidRDefault="0030158E" w:rsidP="00F651A2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30158E">
        <w:rPr>
          <w:b/>
          <w:i/>
          <w:sz w:val="28"/>
          <w:szCs w:val="28"/>
        </w:rPr>
        <w:t>О запрете использования водоисточников на территории Будаговского сельского поселения в целях питьевого водоснабжения</w:t>
      </w:r>
    </w:p>
    <w:p w:rsidR="00817DDC" w:rsidRPr="00FB0E2E" w:rsidRDefault="00817DDC" w:rsidP="00F651A2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51A2" w:rsidRDefault="00D41870" w:rsidP="00F651A2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6829">
        <w:rPr>
          <w:sz w:val="28"/>
          <w:szCs w:val="28"/>
        </w:rPr>
        <w:t xml:space="preserve">  На основании проведенных, Федеральным бюджетным учреждением здравоохранения «Центр гигиены и эпидемиологии в Иркутской области», лабораторных испытаний</w:t>
      </w:r>
      <w:r>
        <w:rPr>
          <w:sz w:val="28"/>
          <w:szCs w:val="28"/>
        </w:rPr>
        <w:t xml:space="preserve"> </w:t>
      </w:r>
      <w:r w:rsidR="00276829">
        <w:rPr>
          <w:sz w:val="28"/>
          <w:szCs w:val="28"/>
        </w:rPr>
        <w:t xml:space="preserve">от 21 мая 2021 года, на основании договора на оказание услуг №127 от 19.05.2021 года </w:t>
      </w:r>
    </w:p>
    <w:p w:rsidR="00817DDC" w:rsidRDefault="0030158E" w:rsidP="00276829">
      <w:pPr>
        <w:pStyle w:val="a5"/>
        <w:numPr>
          <w:ilvl w:val="0"/>
          <w:numId w:val="3"/>
        </w:numPr>
        <w:autoSpaceDE/>
        <w:adjustRightInd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Запретить использовать воду из водонапорных башен, расположенных по адресам: Иркутская область Тулунский район с. Будагово, ул. Заводская, 17</w:t>
      </w:r>
      <w:r w:rsidR="00276829">
        <w:rPr>
          <w:sz w:val="28"/>
          <w:szCs w:val="28"/>
        </w:rPr>
        <w:t>б</w:t>
      </w:r>
      <w:r>
        <w:rPr>
          <w:sz w:val="28"/>
          <w:szCs w:val="28"/>
        </w:rPr>
        <w:t xml:space="preserve"> и Иркутская область Тулунский район, с. Будагово, ул. Ленина, 57А, </w:t>
      </w:r>
      <w:r w:rsidR="00276829">
        <w:rPr>
          <w:sz w:val="28"/>
          <w:szCs w:val="28"/>
        </w:rPr>
        <w:t xml:space="preserve">Иркутская область Тулунский район, с. Будагово, ул. Ленина, 32 </w:t>
      </w:r>
      <w:r>
        <w:rPr>
          <w:sz w:val="28"/>
          <w:szCs w:val="28"/>
        </w:rPr>
        <w:t>для питьевых нужд.</w:t>
      </w:r>
    </w:p>
    <w:p w:rsidR="0030158E" w:rsidRDefault="0030158E" w:rsidP="00276829">
      <w:pPr>
        <w:pStyle w:val="a5"/>
        <w:numPr>
          <w:ilvl w:val="0"/>
          <w:numId w:val="3"/>
        </w:numPr>
        <w:autoSpaceDE/>
        <w:adjustRightInd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данных объектах водоснабжения информацию о запрете использования воды для питьевых нужд и о ближайших источниках питьевого водоснабжения на территории Будаговского сельского поселения, расположенных по адресам:</w:t>
      </w:r>
    </w:p>
    <w:p w:rsidR="00276829" w:rsidRDefault="00276829" w:rsidP="00276829">
      <w:pPr>
        <w:pStyle w:val="a5"/>
        <w:autoSpaceDE/>
        <w:adjustRightInd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Иркутская область, Тулунский район, с. Будагово, ул. Транспортная, 25а;</w:t>
      </w:r>
    </w:p>
    <w:p w:rsidR="00276829" w:rsidRDefault="00276829" w:rsidP="00276829">
      <w:pPr>
        <w:pStyle w:val="a5"/>
        <w:autoSpaceDE/>
        <w:adjustRightInd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Иркутская область, Тулунский район, с. Будагово, ул. Лесная, 1;</w:t>
      </w:r>
    </w:p>
    <w:p w:rsidR="0030158E" w:rsidRDefault="0030158E" w:rsidP="00276829">
      <w:pPr>
        <w:pStyle w:val="a5"/>
        <w:autoSpaceDE/>
        <w:adjustRightInd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30158E" w:rsidRDefault="0030158E" w:rsidP="00276829">
      <w:pPr>
        <w:pStyle w:val="a5"/>
        <w:numPr>
          <w:ilvl w:val="0"/>
          <w:numId w:val="3"/>
        </w:numPr>
        <w:autoSpaceDE/>
        <w:adjustRightInd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разместить на официальном сайте администрации Будаговского </w:t>
      </w:r>
      <w:r w:rsidR="00D4187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D4187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информаци</w:t>
      </w:r>
      <w:r w:rsidR="00D41870">
        <w:rPr>
          <w:sz w:val="28"/>
          <w:szCs w:val="28"/>
        </w:rPr>
        <w:t>онно-телекоммуникационной сети «</w:t>
      </w:r>
      <w:r>
        <w:rPr>
          <w:sz w:val="28"/>
          <w:szCs w:val="28"/>
        </w:rPr>
        <w:t>Интернет».</w:t>
      </w:r>
    </w:p>
    <w:p w:rsidR="0030158E" w:rsidRPr="0030158E" w:rsidRDefault="00D41870" w:rsidP="00276829">
      <w:pPr>
        <w:pStyle w:val="a5"/>
        <w:numPr>
          <w:ilvl w:val="0"/>
          <w:numId w:val="3"/>
        </w:numPr>
        <w:autoSpaceDE/>
        <w:adjustRightInd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F651A2" w:rsidRPr="00FB0E2E" w:rsidRDefault="00F651A2" w:rsidP="00276829">
      <w:pPr>
        <w:ind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Глава Будаговского</w:t>
      </w: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сельского поселения</w:t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  <w:t xml:space="preserve">И.А. Лысенко </w:t>
      </w:r>
    </w:p>
    <w:p w:rsidR="00F651A2" w:rsidRPr="00FB0E2E" w:rsidRDefault="00F651A2" w:rsidP="00F651A2">
      <w:pPr>
        <w:rPr>
          <w:sz w:val="28"/>
          <w:szCs w:val="28"/>
        </w:rPr>
      </w:pPr>
    </w:p>
    <w:p w:rsidR="00A045B2" w:rsidRDefault="00A045B2"/>
    <w:sectPr w:rsidR="00A045B2" w:rsidSect="00D4187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69D"/>
    <w:multiLevelType w:val="hybridMultilevel"/>
    <w:tmpl w:val="2266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67270"/>
    <w:multiLevelType w:val="hybridMultilevel"/>
    <w:tmpl w:val="AD64712C"/>
    <w:lvl w:ilvl="0" w:tplc="1570ADF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1"/>
    <w:rsid w:val="00276829"/>
    <w:rsid w:val="0030158E"/>
    <w:rsid w:val="00331006"/>
    <w:rsid w:val="004C5DD1"/>
    <w:rsid w:val="00503846"/>
    <w:rsid w:val="00607DA0"/>
    <w:rsid w:val="00817DDC"/>
    <w:rsid w:val="009906D2"/>
    <w:rsid w:val="009F3BB1"/>
    <w:rsid w:val="00A03293"/>
    <w:rsid w:val="00A045B2"/>
    <w:rsid w:val="00BC6889"/>
    <w:rsid w:val="00C25594"/>
    <w:rsid w:val="00D114C8"/>
    <w:rsid w:val="00D41870"/>
    <w:rsid w:val="00F13981"/>
    <w:rsid w:val="00F651A2"/>
    <w:rsid w:val="00FA04D1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2490"/>
  <w15:chartTrackingRefBased/>
  <w15:docId w15:val="{7866C423-F14C-4FCF-B2AE-0E8A6D2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651A2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5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A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1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</cp:revision>
  <cp:lastPrinted>2021-09-22T05:07:00Z</cp:lastPrinted>
  <dcterms:created xsi:type="dcterms:W3CDTF">2017-11-13T01:56:00Z</dcterms:created>
  <dcterms:modified xsi:type="dcterms:W3CDTF">2021-09-22T05:57:00Z</dcterms:modified>
</cp:coreProperties>
</file>