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8A" w:rsidRPr="001D0CFC" w:rsidRDefault="0017098A" w:rsidP="0017098A">
      <w:pPr>
        <w:tabs>
          <w:tab w:val="left" w:pos="1755"/>
        </w:tabs>
        <w:jc w:val="center"/>
        <w:rPr>
          <w:b/>
          <w:i/>
          <w:sz w:val="28"/>
          <w:szCs w:val="28"/>
        </w:rPr>
      </w:pPr>
      <w:r w:rsidRPr="001D0CFC">
        <w:rPr>
          <w:b/>
          <w:sz w:val="28"/>
          <w:szCs w:val="28"/>
        </w:rPr>
        <w:t>ИРКУТСКАЯ ОБЛАСТЬ</w:t>
      </w:r>
    </w:p>
    <w:p w:rsidR="0017098A" w:rsidRPr="001D0CFC" w:rsidRDefault="0017098A" w:rsidP="0017098A">
      <w:pPr>
        <w:tabs>
          <w:tab w:val="num" w:pos="0"/>
          <w:tab w:val="left" w:pos="255"/>
        </w:tabs>
        <w:jc w:val="center"/>
        <w:outlineLvl w:val="0"/>
        <w:rPr>
          <w:b/>
          <w:sz w:val="28"/>
          <w:szCs w:val="28"/>
        </w:rPr>
      </w:pPr>
      <w:r w:rsidRPr="001D0CFC">
        <w:rPr>
          <w:b/>
          <w:sz w:val="28"/>
          <w:szCs w:val="28"/>
        </w:rPr>
        <w:t>ТУЛУНСКИЙ РАЙОН</w:t>
      </w:r>
    </w:p>
    <w:p w:rsidR="0017098A" w:rsidRPr="001D0CFC" w:rsidRDefault="0017098A" w:rsidP="0017098A">
      <w:pPr>
        <w:tabs>
          <w:tab w:val="num" w:pos="0"/>
          <w:tab w:val="left" w:pos="255"/>
        </w:tabs>
        <w:jc w:val="center"/>
        <w:outlineLvl w:val="0"/>
        <w:rPr>
          <w:b/>
          <w:sz w:val="28"/>
          <w:szCs w:val="28"/>
        </w:rPr>
      </w:pPr>
      <w:r w:rsidRPr="001D0CFC">
        <w:rPr>
          <w:b/>
          <w:sz w:val="28"/>
          <w:szCs w:val="28"/>
        </w:rPr>
        <w:t>АДМИНИСТРАЦИЯ</w:t>
      </w:r>
    </w:p>
    <w:p w:rsidR="0017098A" w:rsidRPr="001D0CFC" w:rsidRDefault="0017098A" w:rsidP="0017098A">
      <w:pPr>
        <w:tabs>
          <w:tab w:val="num" w:pos="0"/>
          <w:tab w:val="left" w:pos="255"/>
        </w:tabs>
        <w:jc w:val="center"/>
        <w:outlineLvl w:val="0"/>
        <w:rPr>
          <w:b/>
          <w:sz w:val="28"/>
          <w:szCs w:val="28"/>
        </w:rPr>
      </w:pPr>
      <w:r w:rsidRPr="001D0CFC">
        <w:rPr>
          <w:b/>
          <w:sz w:val="28"/>
          <w:szCs w:val="28"/>
        </w:rPr>
        <w:t>БУДАГОВСКОГО СЕЛЬСКОГО ПОСЕЛЕНИЯ</w:t>
      </w:r>
    </w:p>
    <w:p w:rsidR="0017098A" w:rsidRPr="001D0CFC" w:rsidRDefault="0017098A" w:rsidP="0017098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17098A" w:rsidRPr="001D0CFC" w:rsidRDefault="0017098A" w:rsidP="0017098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32"/>
          <w:szCs w:val="32"/>
        </w:rPr>
      </w:pPr>
      <w:r w:rsidRPr="001D0CFC">
        <w:rPr>
          <w:b/>
          <w:sz w:val="32"/>
          <w:szCs w:val="32"/>
        </w:rPr>
        <w:t>Р А С П О Р Я Ж Е Н И Е</w:t>
      </w:r>
    </w:p>
    <w:p w:rsidR="0017098A" w:rsidRPr="001D0CFC" w:rsidRDefault="0017098A" w:rsidP="0017098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32"/>
          <w:szCs w:val="32"/>
        </w:rPr>
      </w:pPr>
    </w:p>
    <w:p w:rsidR="0017098A" w:rsidRPr="001D0CFC" w:rsidRDefault="0017098A" w:rsidP="0017098A">
      <w:pPr>
        <w:tabs>
          <w:tab w:val="num" w:pos="0"/>
          <w:tab w:val="left" w:pos="255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13.09</w:t>
      </w:r>
      <w:r w:rsidRPr="001D0CF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1D0CFC">
        <w:rPr>
          <w:b/>
          <w:sz w:val="28"/>
          <w:szCs w:val="28"/>
        </w:rPr>
        <w:t xml:space="preserve"> г.                                                                </w:t>
      </w:r>
      <w:r>
        <w:rPr>
          <w:b/>
          <w:sz w:val="28"/>
          <w:szCs w:val="28"/>
        </w:rPr>
        <w:t xml:space="preserve">                        № 6</w:t>
      </w:r>
      <w:r w:rsidRPr="00007726">
        <w:rPr>
          <w:b/>
          <w:sz w:val="28"/>
          <w:szCs w:val="28"/>
        </w:rPr>
        <w:t>6 -</w:t>
      </w:r>
      <w:r w:rsidRPr="001D0CFC">
        <w:rPr>
          <w:b/>
          <w:sz w:val="28"/>
          <w:szCs w:val="28"/>
        </w:rPr>
        <w:t xml:space="preserve"> Рк</w:t>
      </w: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6"/>
          <w:szCs w:val="26"/>
        </w:rPr>
      </w:pPr>
      <w:r w:rsidRPr="00007726">
        <w:rPr>
          <w:b/>
          <w:sz w:val="26"/>
          <w:szCs w:val="26"/>
        </w:rPr>
        <w:t>с. Будагово</w:t>
      </w: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6"/>
          <w:szCs w:val="26"/>
        </w:rPr>
      </w:pP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outlineLvl w:val="0"/>
        <w:rPr>
          <w:b/>
          <w:sz w:val="26"/>
          <w:szCs w:val="26"/>
        </w:rPr>
      </w:pPr>
      <w:r w:rsidRPr="00007726">
        <w:rPr>
          <w:b/>
          <w:sz w:val="26"/>
          <w:szCs w:val="26"/>
        </w:rPr>
        <w:t>О дежурстве в день выборов депутатов</w:t>
      </w: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outlineLvl w:val="0"/>
        <w:rPr>
          <w:b/>
          <w:sz w:val="26"/>
          <w:szCs w:val="26"/>
        </w:rPr>
      </w:pPr>
      <w:r w:rsidRPr="00007726">
        <w:rPr>
          <w:b/>
          <w:sz w:val="26"/>
          <w:szCs w:val="26"/>
        </w:rPr>
        <w:t xml:space="preserve"> Государственной Думы Федерального Собрания </w:t>
      </w: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outlineLvl w:val="0"/>
        <w:rPr>
          <w:b/>
          <w:sz w:val="26"/>
          <w:szCs w:val="26"/>
        </w:rPr>
      </w:pPr>
      <w:r w:rsidRPr="00007726">
        <w:rPr>
          <w:b/>
          <w:sz w:val="26"/>
          <w:szCs w:val="26"/>
        </w:rPr>
        <w:t>Российской Федерации 8 созыва</w:t>
      </w:r>
    </w:p>
    <w:p w:rsidR="0017098A" w:rsidRPr="00007726" w:rsidRDefault="0017098A" w:rsidP="0017098A">
      <w:pPr>
        <w:tabs>
          <w:tab w:val="left" w:pos="255"/>
        </w:tabs>
        <w:ind w:right="283"/>
        <w:jc w:val="both"/>
        <w:outlineLvl w:val="0"/>
        <w:rPr>
          <w:b/>
          <w:sz w:val="26"/>
          <w:szCs w:val="26"/>
        </w:rPr>
      </w:pP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b/>
          <w:sz w:val="26"/>
          <w:szCs w:val="26"/>
        </w:rPr>
        <w:t xml:space="preserve">      </w:t>
      </w:r>
      <w:r w:rsidRPr="00007726">
        <w:rPr>
          <w:sz w:val="26"/>
          <w:szCs w:val="26"/>
        </w:rPr>
        <w:t xml:space="preserve">В целях оказания содействия избирательным комиссиям в организации, подготовке и проведении выборов депутатов Государственной Думы Федерального Собрания Российской Федерации восьмого созыва на территории Будаговского сельского поселения, назначенных на 17, 18, 19 сентября 2021 года, </w:t>
      </w:r>
      <w:r>
        <w:rPr>
          <w:sz w:val="26"/>
          <w:szCs w:val="26"/>
        </w:rPr>
        <w:t>с 18</w:t>
      </w:r>
      <w:r w:rsidRPr="00007726">
        <w:rPr>
          <w:sz w:val="26"/>
          <w:szCs w:val="26"/>
        </w:rPr>
        <w:t>.09.2021 г. по 19.09.2021г. (включительно) обеспечить дежурство специалистов администрации.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Ответственной за составление графика назначить специалиста Долгих Наталью Ивановну, всех причастных ознакомить с распоряжением под роспись.</w:t>
      </w:r>
    </w:p>
    <w:p w:rsidR="0017098A" w:rsidRPr="00007726" w:rsidRDefault="0017098A" w:rsidP="0017098A">
      <w:pPr>
        <w:tabs>
          <w:tab w:val="left" w:pos="255"/>
        </w:tabs>
        <w:ind w:right="283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1.  Ведущему специалисту Габец Ю.Н.  провести инструктаж по пожарной безопасности и охране труда с ответственными дежурными.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2.  Назначить ответственными дежурными по администрации Будаговского сельского поселения: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с 08:00 ч. до 14:00 ч. 18.09.2021 г. Приходько М.В. главный специалист, 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с 14:00 ч. до 20:00 ч. 18.09.2021 г. Шевцова Т.И. ведущий специалист,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с 08:00 ч. до 14:00 ч. 19.09.2021 г. Долгих Н.И. ведущий специалист, 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с 14:00 ч. до 20:00 ч. 19.09.2021 г. Габец Ю.Н. ведущий специалист.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 3.  Предоставлять информацию о положении дел, о начале работы избирательных участков, ходе голосования ответственным по </w:t>
      </w:r>
      <w:proofErr w:type="spellStart"/>
      <w:r w:rsidRPr="00007726">
        <w:rPr>
          <w:sz w:val="26"/>
          <w:szCs w:val="26"/>
        </w:rPr>
        <w:t>Тулунскому</w:t>
      </w:r>
      <w:proofErr w:type="spellEnd"/>
      <w:r w:rsidRPr="00007726">
        <w:rPr>
          <w:sz w:val="26"/>
          <w:szCs w:val="26"/>
        </w:rPr>
        <w:t xml:space="preserve"> муниципальному району в 08:00; 10:00, 12:00; 14:00; 16:00; 18:00, 20:00 часов по тел.: </w:t>
      </w:r>
      <w:r>
        <w:rPr>
          <w:sz w:val="26"/>
          <w:szCs w:val="26"/>
        </w:rPr>
        <w:t xml:space="preserve">89500562855- </w:t>
      </w:r>
      <w:proofErr w:type="spellStart"/>
      <w:r>
        <w:rPr>
          <w:sz w:val="26"/>
          <w:szCs w:val="26"/>
        </w:rPr>
        <w:t>Шаяхматов</w:t>
      </w:r>
      <w:proofErr w:type="spellEnd"/>
      <w:r>
        <w:rPr>
          <w:sz w:val="26"/>
          <w:szCs w:val="26"/>
        </w:rPr>
        <w:t xml:space="preserve"> Сергей Васильевич</w:t>
      </w:r>
      <w:r w:rsidRPr="00007726">
        <w:rPr>
          <w:sz w:val="26"/>
          <w:szCs w:val="26"/>
        </w:rPr>
        <w:t>,</w:t>
      </w:r>
      <w:r>
        <w:rPr>
          <w:sz w:val="26"/>
          <w:szCs w:val="26"/>
        </w:rPr>
        <w:t xml:space="preserve"> 89501213047 – Коробейников Павел Леонидович,</w:t>
      </w:r>
      <w:r w:rsidRPr="00007726">
        <w:rPr>
          <w:sz w:val="26"/>
          <w:szCs w:val="26"/>
        </w:rPr>
        <w:t xml:space="preserve"> о всех происшествиях – незамедлительно.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 4. Водителю Полякову В.А. быть на готове. 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 5. Отгулы за отработанное время в выходные и праздничные дни</w:t>
      </w:r>
    </w:p>
    <w:p w:rsidR="0017098A" w:rsidRPr="00007726" w:rsidRDefault="0017098A" w:rsidP="0017098A">
      <w:pPr>
        <w:tabs>
          <w:tab w:val="left" w:pos="255"/>
        </w:tabs>
        <w:ind w:right="-1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предоставить согласно заявления работников администрации, в течение десяти дней.</w:t>
      </w:r>
    </w:p>
    <w:p w:rsidR="0017098A" w:rsidRPr="00007726" w:rsidRDefault="0017098A" w:rsidP="0017098A">
      <w:pPr>
        <w:tabs>
          <w:tab w:val="left" w:pos="255"/>
        </w:tabs>
        <w:ind w:right="283"/>
        <w:jc w:val="both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6.Контроль за исполнения настоящего распоряжения оставляю за собой.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Телефоны дежурных: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     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Габец Ю.Н. – 89</w:t>
      </w:r>
      <w:r>
        <w:rPr>
          <w:sz w:val="26"/>
          <w:szCs w:val="26"/>
        </w:rPr>
        <w:t>526237763</w:t>
      </w:r>
      <w:r w:rsidRPr="00007726">
        <w:rPr>
          <w:sz w:val="26"/>
          <w:szCs w:val="26"/>
        </w:rPr>
        <w:t xml:space="preserve">                         Долгих Н.И. – 89526174221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  Шевцова Т.И. – 89027608209                      Приходько М.В. – 89500562617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Ознакомлены:</w:t>
      </w:r>
    </w:p>
    <w:p w:rsidR="0017098A" w:rsidRPr="00007726" w:rsidRDefault="0017098A" w:rsidP="0017098A">
      <w:pPr>
        <w:tabs>
          <w:tab w:val="left" w:pos="255"/>
        </w:tabs>
        <w:ind w:right="283"/>
        <w:outlineLvl w:val="0"/>
        <w:rPr>
          <w:sz w:val="26"/>
          <w:szCs w:val="26"/>
        </w:rPr>
      </w:pPr>
    </w:p>
    <w:p w:rsidR="0017098A" w:rsidRPr="00007726" w:rsidRDefault="0017098A" w:rsidP="0017098A">
      <w:pPr>
        <w:tabs>
          <w:tab w:val="num" w:pos="0"/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>Глава Будаговского</w:t>
      </w:r>
    </w:p>
    <w:p w:rsidR="00763560" w:rsidRPr="0017098A" w:rsidRDefault="0017098A" w:rsidP="0017098A">
      <w:pPr>
        <w:tabs>
          <w:tab w:val="num" w:pos="0"/>
          <w:tab w:val="left" w:pos="255"/>
        </w:tabs>
        <w:ind w:right="283"/>
        <w:outlineLvl w:val="0"/>
        <w:rPr>
          <w:sz w:val="26"/>
          <w:szCs w:val="26"/>
        </w:rPr>
      </w:pPr>
      <w:r w:rsidRPr="00007726">
        <w:rPr>
          <w:sz w:val="26"/>
          <w:szCs w:val="26"/>
        </w:rPr>
        <w:t xml:space="preserve">сельского поселения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007726">
        <w:rPr>
          <w:sz w:val="26"/>
          <w:szCs w:val="26"/>
        </w:rPr>
        <w:t xml:space="preserve">  И.А.Лысенко</w:t>
      </w:r>
      <w:bookmarkStart w:id="0" w:name="_GoBack"/>
      <w:bookmarkEnd w:id="0"/>
    </w:p>
    <w:sectPr w:rsidR="00763560" w:rsidRPr="0017098A" w:rsidSect="001709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5"/>
    <w:rsid w:val="0017098A"/>
    <w:rsid w:val="00763560"/>
    <w:rsid w:val="00B778D8"/>
    <w:rsid w:val="00CD3885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FD1"/>
  <w15:chartTrackingRefBased/>
  <w15:docId w15:val="{C256E1E1-653F-4F65-B037-7183D47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2021-10-06T02:09:00Z</dcterms:created>
  <dcterms:modified xsi:type="dcterms:W3CDTF">2021-10-06T02:10:00Z</dcterms:modified>
</cp:coreProperties>
</file>