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06" w:rsidRPr="000F236C" w:rsidRDefault="00C36E06" w:rsidP="000F23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E50E29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36E06" w:rsidRPr="00744F8B" w:rsidRDefault="00C36E06" w:rsidP="000F23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0E29">
        <w:rPr>
          <w:rFonts w:ascii="Times New Roman" w:hAnsi="Times New Roman"/>
          <w:b/>
          <w:sz w:val="32"/>
          <w:szCs w:val="32"/>
        </w:rPr>
        <w:t>Тулунский район</w:t>
      </w:r>
    </w:p>
    <w:p w:rsidR="00C36E06" w:rsidRPr="00E50E29" w:rsidRDefault="00FF13B0" w:rsidP="000F23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</w:t>
      </w:r>
    </w:p>
    <w:p w:rsidR="00C36E06" w:rsidRPr="00E50E29" w:rsidRDefault="00FF13B0" w:rsidP="000F2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БУДАГОВСКОГО СЕЛЬСКОГО ПОСЕЛЕНИЯ</w:t>
      </w:r>
    </w:p>
    <w:p w:rsidR="00C36E06" w:rsidRPr="00E50E29" w:rsidRDefault="00C36E06" w:rsidP="000F2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E06" w:rsidRPr="00E50E29" w:rsidRDefault="00FF13B0" w:rsidP="00FF1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36E06" w:rsidRDefault="00C36E06" w:rsidP="00C36E06">
      <w:pPr>
        <w:spacing w:after="0" w:line="240" w:lineRule="auto"/>
        <w:jc w:val="center"/>
        <w:rPr>
          <w:b/>
        </w:rPr>
      </w:pPr>
    </w:p>
    <w:p w:rsidR="00C36E06" w:rsidRPr="00E50E29" w:rsidRDefault="00C36E06" w:rsidP="00C36E06">
      <w:pPr>
        <w:spacing w:after="0" w:line="240" w:lineRule="auto"/>
        <w:rPr>
          <w:rFonts w:ascii="Times New Roman" w:hAnsi="Times New Roman"/>
          <w:b/>
        </w:rPr>
      </w:pPr>
      <w:r w:rsidRPr="009B55A0">
        <w:rPr>
          <w:rFonts w:ascii="Times New Roman" w:hAnsi="Times New Roman"/>
          <w:b/>
          <w:sz w:val="24"/>
          <w:szCs w:val="24"/>
        </w:rPr>
        <w:t>«_</w:t>
      </w:r>
      <w:r w:rsidR="00FF13B0">
        <w:rPr>
          <w:rFonts w:ascii="Times New Roman" w:hAnsi="Times New Roman"/>
          <w:b/>
          <w:sz w:val="24"/>
          <w:szCs w:val="24"/>
        </w:rPr>
        <w:t>___</w:t>
      </w:r>
      <w:r w:rsidRPr="009B55A0">
        <w:rPr>
          <w:rFonts w:ascii="Times New Roman" w:hAnsi="Times New Roman"/>
          <w:b/>
          <w:sz w:val="24"/>
          <w:szCs w:val="24"/>
        </w:rPr>
        <w:t xml:space="preserve">» </w:t>
      </w:r>
      <w:r w:rsidR="00FF13B0">
        <w:rPr>
          <w:rFonts w:ascii="Times New Roman" w:hAnsi="Times New Roman"/>
          <w:b/>
          <w:sz w:val="24"/>
          <w:szCs w:val="24"/>
        </w:rPr>
        <w:t>_____________</w:t>
      </w:r>
      <w:r w:rsidRPr="009B55A0">
        <w:rPr>
          <w:rFonts w:ascii="Times New Roman" w:hAnsi="Times New Roman"/>
          <w:b/>
          <w:sz w:val="24"/>
          <w:szCs w:val="24"/>
        </w:rPr>
        <w:t xml:space="preserve"> </w:t>
      </w:r>
      <w:r w:rsidRPr="00C36E06">
        <w:rPr>
          <w:rFonts w:ascii="Times New Roman" w:hAnsi="Times New Roman"/>
          <w:b/>
          <w:sz w:val="24"/>
          <w:szCs w:val="24"/>
        </w:rPr>
        <w:t xml:space="preserve"> </w:t>
      </w:r>
      <w:r w:rsidRPr="009B55A0">
        <w:rPr>
          <w:rFonts w:ascii="Times New Roman" w:hAnsi="Times New Roman"/>
          <w:b/>
          <w:sz w:val="24"/>
          <w:szCs w:val="24"/>
        </w:rPr>
        <w:t>201</w:t>
      </w:r>
      <w:r w:rsidR="00FE7F89">
        <w:rPr>
          <w:rFonts w:ascii="Times New Roman" w:hAnsi="Times New Roman"/>
          <w:b/>
          <w:sz w:val="24"/>
          <w:szCs w:val="24"/>
        </w:rPr>
        <w:t>6</w:t>
      </w:r>
      <w:r w:rsidRPr="009B55A0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</w:t>
      </w:r>
      <w:r w:rsidRPr="00C36E06">
        <w:rPr>
          <w:rFonts w:ascii="Times New Roman" w:hAnsi="Times New Roman"/>
          <w:b/>
          <w:sz w:val="24"/>
          <w:szCs w:val="24"/>
        </w:rPr>
        <w:t xml:space="preserve"> </w:t>
      </w:r>
      <w:r w:rsidR="00FF13B0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FE7F89">
        <w:rPr>
          <w:rFonts w:ascii="Times New Roman" w:hAnsi="Times New Roman"/>
          <w:b/>
          <w:sz w:val="24"/>
          <w:szCs w:val="24"/>
        </w:rPr>
        <w:t xml:space="preserve">№ </w:t>
      </w:r>
      <w:r w:rsidR="00FF13B0">
        <w:rPr>
          <w:rFonts w:ascii="Times New Roman" w:hAnsi="Times New Roman"/>
          <w:b/>
          <w:sz w:val="24"/>
          <w:szCs w:val="24"/>
        </w:rPr>
        <w:t>______</w:t>
      </w:r>
      <w:r w:rsidR="00FE7F89">
        <w:rPr>
          <w:rFonts w:ascii="Times New Roman" w:hAnsi="Times New Roman"/>
          <w:b/>
          <w:sz w:val="28"/>
          <w:szCs w:val="28"/>
        </w:rPr>
        <w:t xml:space="preserve"> </w:t>
      </w:r>
    </w:p>
    <w:p w:rsidR="00C36E06" w:rsidRPr="00E50E29" w:rsidRDefault="00C36E06" w:rsidP="00C36E06">
      <w:pPr>
        <w:jc w:val="center"/>
        <w:rPr>
          <w:rFonts w:ascii="Times New Roman" w:hAnsi="Times New Roman"/>
          <w:b/>
          <w:sz w:val="28"/>
          <w:szCs w:val="28"/>
        </w:rPr>
      </w:pPr>
      <w:r w:rsidRPr="00E50E29">
        <w:rPr>
          <w:rFonts w:ascii="Times New Roman" w:hAnsi="Times New Roman"/>
          <w:b/>
          <w:sz w:val="28"/>
          <w:szCs w:val="28"/>
        </w:rPr>
        <w:t xml:space="preserve">с. </w:t>
      </w:r>
      <w:r w:rsidR="00FF13B0">
        <w:rPr>
          <w:rFonts w:ascii="Times New Roman" w:hAnsi="Times New Roman"/>
          <w:b/>
          <w:sz w:val="28"/>
          <w:szCs w:val="28"/>
        </w:rPr>
        <w:t>Будагово</w:t>
      </w:r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187CF7"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б утверждении программы</w:t>
      </w:r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комплексного развития 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транспортной</w:t>
      </w:r>
      <w:proofErr w:type="gramEnd"/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0"/>
          <w:sz w:val="28"/>
          <w:szCs w:val="28"/>
        </w:rPr>
        <w:t>инфраструктуры</w:t>
      </w:r>
      <w:r w:rsidRPr="00187CF7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F13B0">
        <w:rPr>
          <w:rFonts w:ascii="Times New Roman" w:hAnsi="Times New Roman"/>
          <w:sz w:val="28"/>
        </w:rPr>
        <w:t>Будаговского</w:t>
      </w:r>
      <w:r w:rsidRPr="00744F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Pr="00187CF7">
        <w:rPr>
          <w:rFonts w:ascii="Times New Roman" w:hAnsi="Times New Roman"/>
          <w:sz w:val="28"/>
        </w:rPr>
        <w:t>сельского</w:t>
      </w:r>
      <w:proofErr w:type="gramEnd"/>
    </w:p>
    <w:p w:rsidR="00C36E06" w:rsidRPr="00744F8B" w:rsidRDefault="00C36E06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 w:rsidRPr="00187CF7">
        <w:rPr>
          <w:rFonts w:ascii="Times New Roman" w:hAnsi="Times New Roman"/>
          <w:sz w:val="28"/>
        </w:rPr>
        <w:t>поселения   на  201</w:t>
      </w:r>
      <w:r>
        <w:rPr>
          <w:rFonts w:ascii="Times New Roman" w:hAnsi="Times New Roman"/>
          <w:sz w:val="28"/>
        </w:rPr>
        <w:t>6-2025</w:t>
      </w:r>
      <w:r w:rsidRPr="00187CF7">
        <w:rPr>
          <w:rFonts w:ascii="Times New Roman" w:hAnsi="Times New Roman"/>
          <w:sz w:val="28"/>
        </w:rPr>
        <w:t>гг.»</w:t>
      </w:r>
    </w:p>
    <w:p w:rsidR="00C36E06" w:rsidRPr="00187CF7" w:rsidRDefault="00C36E06" w:rsidP="00C36E06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C36E06" w:rsidRPr="001358D8" w:rsidRDefault="00C36E06" w:rsidP="00C36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D8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358D8">
        <w:rPr>
          <w:rFonts w:ascii="Times New Roman" w:hAnsi="Times New Roman"/>
          <w:sz w:val="28"/>
          <w:szCs w:val="28"/>
        </w:rPr>
        <w:t xml:space="preserve">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25.12.2015года   №1440 «О разработки комплексных программ развития транспортной инфраструктуры»,  руководствуясь  ст.6 п.8   Устава   </w:t>
      </w:r>
      <w:r w:rsidR="00FF13B0">
        <w:rPr>
          <w:rFonts w:ascii="Times New Roman" w:hAnsi="Times New Roman"/>
          <w:sz w:val="28"/>
          <w:szCs w:val="28"/>
        </w:rPr>
        <w:t>Будаговского</w:t>
      </w:r>
      <w:r w:rsidRPr="001358D8">
        <w:rPr>
          <w:rFonts w:ascii="Times New Roman" w:hAnsi="Times New Roman"/>
          <w:sz w:val="28"/>
          <w:szCs w:val="28"/>
        </w:rPr>
        <w:t xml:space="preserve">  муниципального  образования.</w:t>
      </w:r>
      <w:proofErr w:type="gramEnd"/>
    </w:p>
    <w:p w:rsidR="00C36E06" w:rsidRPr="001358D8" w:rsidRDefault="00C36E06" w:rsidP="00C36E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E06" w:rsidRPr="00187CF7" w:rsidRDefault="00FF13B0" w:rsidP="00FF13B0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РЕШИЛА</w:t>
      </w:r>
      <w:r w:rsidR="00C36E06" w:rsidRPr="00187CF7">
        <w:rPr>
          <w:rFonts w:ascii="Times New Roman" w:hAnsi="Times New Roman"/>
          <w:b/>
          <w:sz w:val="28"/>
        </w:rPr>
        <w:t>:</w:t>
      </w:r>
    </w:p>
    <w:p w:rsidR="00C36E06" w:rsidRPr="00A21EF6" w:rsidRDefault="00C36E06" w:rsidP="001358D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i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1</w:t>
      </w:r>
      <w:r w:rsidRPr="00DC5256">
        <w:rPr>
          <w:rFonts w:ascii="Times New Roman" w:hAnsi="Times New Roman"/>
          <w:sz w:val="28"/>
          <w:szCs w:val="28"/>
        </w:rPr>
        <w:t>.</w:t>
      </w:r>
      <w:r w:rsidR="001358D8">
        <w:rPr>
          <w:rFonts w:ascii="Times New Roman" w:hAnsi="Times New Roman"/>
          <w:sz w:val="28"/>
        </w:rPr>
        <w:t xml:space="preserve">  Утвердить  </w:t>
      </w:r>
      <w:r w:rsidRPr="00DC5256">
        <w:rPr>
          <w:rFonts w:ascii="Times New Roman" w:hAnsi="Times New Roman"/>
          <w:sz w:val="28"/>
        </w:rPr>
        <w:t>программу</w:t>
      </w:r>
      <w:r w:rsidR="001358D8"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 xml:space="preserve"> комплексного развития  транспортной</w:t>
      </w:r>
      <w:r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инфраструктуры</w:t>
      </w:r>
      <w:r w:rsidRPr="00A21EF6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                             </w:t>
      </w:r>
    </w:p>
    <w:p w:rsidR="00C36E06" w:rsidRPr="00A21EF6" w:rsidRDefault="00FF13B0" w:rsidP="001358D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Будаговского</w:t>
      </w:r>
      <w:r w:rsidR="00C36E06" w:rsidRPr="00A21E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E0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36E06" w:rsidRPr="00A21EF6">
        <w:rPr>
          <w:rFonts w:ascii="Times New Roman" w:hAnsi="Times New Roman"/>
          <w:sz w:val="28"/>
          <w:szCs w:val="28"/>
        </w:rPr>
        <w:t>сельского поселения     на период 2016 -2025 годы</w:t>
      </w:r>
    </w:p>
    <w:p w:rsidR="00C36E06" w:rsidRPr="00DC5256" w:rsidRDefault="00C36E06" w:rsidP="00C36E06">
      <w:pPr>
        <w:spacing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sz w:val="28"/>
        </w:rPr>
        <w:t xml:space="preserve">2.   </w:t>
      </w:r>
      <w:proofErr w:type="gramStart"/>
      <w:r w:rsidRPr="00DC5256">
        <w:rPr>
          <w:rFonts w:ascii="Times New Roman" w:hAnsi="Times New Roman"/>
          <w:sz w:val="28"/>
        </w:rPr>
        <w:t>Контроль  за</w:t>
      </w:r>
      <w:proofErr w:type="gramEnd"/>
      <w:r w:rsidRPr="00DC5256">
        <w:rPr>
          <w:rFonts w:ascii="Times New Roman" w:hAnsi="Times New Roman"/>
          <w:sz w:val="28"/>
        </w:rPr>
        <w:t xml:space="preserve">  исполнением  настоящего постановления оставляю за собой.</w:t>
      </w:r>
    </w:p>
    <w:p w:rsidR="00C36E06" w:rsidRPr="00DC5256" w:rsidRDefault="00C36E06" w:rsidP="00C36E0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sz w:val="28"/>
        </w:rPr>
        <w:t>3.  Настоящее постано</w:t>
      </w:r>
      <w:r w:rsidR="00FF13B0">
        <w:rPr>
          <w:rFonts w:ascii="Times New Roman" w:hAnsi="Times New Roman"/>
          <w:sz w:val="28"/>
        </w:rPr>
        <w:t>вление опубликовать в газете  «Будаговский</w:t>
      </w:r>
      <w:r w:rsidRPr="00DC5256">
        <w:rPr>
          <w:rFonts w:ascii="Times New Roman" w:hAnsi="Times New Roman"/>
          <w:sz w:val="28"/>
        </w:rPr>
        <w:t xml:space="preserve"> вестник» и разместить на официальном сайте администрации</w:t>
      </w:r>
      <w:r>
        <w:rPr>
          <w:rFonts w:ascii="Times New Roman" w:hAnsi="Times New Roman"/>
          <w:sz w:val="28"/>
        </w:rPr>
        <w:t xml:space="preserve">  </w:t>
      </w:r>
      <w:r w:rsidR="00FF13B0">
        <w:rPr>
          <w:rFonts w:ascii="Times New Roman" w:hAnsi="Times New Roman"/>
          <w:sz w:val="28"/>
        </w:rPr>
        <w:t>Будаговского</w:t>
      </w:r>
      <w:r>
        <w:rPr>
          <w:rFonts w:ascii="Times New Roman" w:hAnsi="Times New Roman"/>
          <w:sz w:val="28"/>
        </w:rPr>
        <w:t xml:space="preserve"> сельского поселения   и  информационно – телекоммуникационной сети «Интернет»</w:t>
      </w:r>
    </w:p>
    <w:p w:rsidR="00C36E06" w:rsidRPr="00DC5256" w:rsidRDefault="00C36E06" w:rsidP="00C36E06">
      <w:pPr>
        <w:spacing w:line="240" w:lineRule="auto"/>
        <w:rPr>
          <w:rFonts w:ascii="Arial" w:hAnsi="Arial" w:cs="Arial"/>
          <w:sz w:val="28"/>
        </w:rPr>
      </w:pPr>
    </w:p>
    <w:p w:rsidR="00C36E06" w:rsidRDefault="00C36E06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0F236C">
        <w:rPr>
          <w:rFonts w:ascii="Times New Roman" w:hAnsi="Times New Roman"/>
          <w:sz w:val="28"/>
        </w:rPr>
        <w:t>Председатель Думы,</w:t>
      </w:r>
    </w:p>
    <w:p w:rsidR="00C36E06" w:rsidRPr="00187CF7" w:rsidRDefault="00C36E06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</w:t>
      </w:r>
      <w:r w:rsidRPr="00187CF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Pr="00187CF7">
        <w:rPr>
          <w:rFonts w:ascii="Times New Roman" w:hAnsi="Times New Roman"/>
          <w:sz w:val="28"/>
        </w:rPr>
        <w:t xml:space="preserve"> </w:t>
      </w:r>
      <w:r w:rsidR="00FF13B0">
        <w:rPr>
          <w:rFonts w:ascii="Times New Roman" w:hAnsi="Times New Roman"/>
          <w:sz w:val="28"/>
        </w:rPr>
        <w:t>Будаговского</w:t>
      </w:r>
      <w:r w:rsidRPr="00187CF7">
        <w:rPr>
          <w:rFonts w:ascii="Times New Roman" w:hAnsi="Times New Roman"/>
          <w:sz w:val="28"/>
        </w:rPr>
        <w:t xml:space="preserve">  сельского поселения:</w:t>
      </w:r>
      <w:r w:rsidRPr="00187CF7">
        <w:rPr>
          <w:rFonts w:ascii="Times New Roman" w:hAnsi="Times New Roman"/>
          <w:sz w:val="28"/>
        </w:rPr>
        <w:tab/>
      </w:r>
      <w:r w:rsidRPr="00187CF7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 xml:space="preserve">    </w:t>
      </w:r>
      <w:r w:rsidR="00FF13B0">
        <w:rPr>
          <w:rFonts w:ascii="Times New Roman" w:hAnsi="Times New Roman"/>
          <w:sz w:val="28"/>
        </w:rPr>
        <w:t>И.А.Лысенко</w:t>
      </w:r>
    </w:p>
    <w:p w:rsidR="00C36E06" w:rsidRDefault="00C36E06" w:rsidP="00C36E06">
      <w:pPr>
        <w:jc w:val="center"/>
        <w:rPr>
          <w:b/>
        </w:rPr>
      </w:pPr>
    </w:p>
    <w:p w:rsidR="00C36E06" w:rsidRPr="00744F8B" w:rsidRDefault="00C36E06" w:rsidP="00C36E06">
      <w:pPr>
        <w:ind w:right="3685"/>
        <w:rPr>
          <w:sz w:val="28"/>
          <w:szCs w:val="28"/>
        </w:rPr>
      </w:pPr>
      <w:r w:rsidRPr="00744F8B">
        <w:rPr>
          <w:b/>
          <w:szCs w:val="24"/>
        </w:rPr>
        <w:t xml:space="preserve"> </w:t>
      </w: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FF13B0" w:rsidRDefault="00FF13B0" w:rsidP="00FF13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F13B0" w:rsidRDefault="00FF13B0" w:rsidP="00FF13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F13B0" w:rsidRDefault="00FF13B0" w:rsidP="00FF13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F13B0" w:rsidRDefault="00FF13B0" w:rsidP="00FF13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F13B0" w:rsidRDefault="00FF13B0" w:rsidP="00FF13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F13B0" w:rsidRDefault="00FF13B0" w:rsidP="00FF13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F13B0" w:rsidRDefault="00FF13B0" w:rsidP="00FF13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1C0AE6" w:rsidRDefault="001C0AE6" w:rsidP="00FF13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r w:rsidR="00FF13B0">
        <w:rPr>
          <w:rFonts w:ascii="Times New Roman" w:hAnsi="Times New Roman"/>
          <w:b/>
          <w:color w:val="000000"/>
          <w:sz w:val="44"/>
          <w:szCs w:val="44"/>
        </w:rPr>
        <w:t>Будаговского</w:t>
      </w:r>
      <w:r w:rsidR="00C36E06">
        <w:rPr>
          <w:rFonts w:ascii="Times New Roman" w:hAnsi="Times New Roman"/>
          <w:b/>
          <w:color w:val="000000"/>
          <w:sz w:val="44"/>
          <w:szCs w:val="44"/>
        </w:rPr>
        <w:t xml:space="preserve">  </w:t>
      </w:r>
      <w:r>
        <w:rPr>
          <w:rFonts w:ascii="Times New Roman" w:hAnsi="Times New Roman"/>
          <w:b/>
          <w:sz w:val="44"/>
          <w:szCs w:val="44"/>
        </w:rPr>
        <w:t>сельского поселения</w:t>
      </w:r>
    </w:p>
    <w:p w:rsidR="001C0AE6" w:rsidRDefault="001C0AE6" w:rsidP="00FF13B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2016 -202</w:t>
      </w:r>
      <w:r w:rsidR="00223D3D">
        <w:rPr>
          <w:rFonts w:ascii="Times New Roman" w:hAnsi="Times New Roman"/>
          <w:b/>
          <w:sz w:val="44"/>
          <w:szCs w:val="44"/>
        </w:rPr>
        <w:t>5</w:t>
      </w:r>
      <w:r>
        <w:rPr>
          <w:rFonts w:ascii="Times New Roman" w:hAnsi="Times New Roman"/>
          <w:b/>
          <w:sz w:val="44"/>
          <w:szCs w:val="44"/>
        </w:rPr>
        <w:t xml:space="preserve"> годы</w:t>
      </w:r>
    </w:p>
    <w:p w:rsidR="001C0AE6" w:rsidRDefault="001C0AE6" w:rsidP="00FF13B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  <w:b/>
        </w:rPr>
      </w:pPr>
    </w:p>
    <w:p w:rsidR="001C0AE6" w:rsidRDefault="001C0AE6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2016 год</w:t>
      </w: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5BB4" w:rsidRDefault="00EF5BB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F236C" w:rsidRDefault="000F236C" w:rsidP="007129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236C" w:rsidRDefault="000F236C" w:rsidP="007129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5BB4" w:rsidRPr="001C653D" w:rsidRDefault="0012027D" w:rsidP="007129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653D">
        <w:rPr>
          <w:rFonts w:ascii="Times New Roman" w:hAnsi="Times New Roman"/>
          <w:sz w:val="24"/>
          <w:szCs w:val="24"/>
        </w:rPr>
        <w:lastRenderedPageBreak/>
        <w:t xml:space="preserve">Приложение                                           </w:t>
      </w:r>
      <w:r w:rsidR="007B72CF"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1C653D">
        <w:rPr>
          <w:rFonts w:ascii="Times New Roman" w:hAnsi="Times New Roman"/>
          <w:sz w:val="24"/>
          <w:szCs w:val="24"/>
        </w:rPr>
        <w:t>Утвержден</w:t>
      </w:r>
      <w:r w:rsidR="008A2727">
        <w:rPr>
          <w:rFonts w:ascii="Times New Roman" w:hAnsi="Times New Roman"/>
          <w:sz w:val="24"/>
          <w:szCs w:val="24"/>
        </w:rPr>
        <w:t>о</w:t>
      </w:r>
    </w:p>
    <w:p w:rsidR="00EF5BB4" w:rsidRPr="001C653D" w:rsidRDefault="0012027D" w:rsidP="00FF13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5E45B5" w:rsidRPr="001C653D">
        <w:rPr>
          <w:rFonts w:ascii="Times New Roman" w:hAnsi="Times New Roman"/>
          <w:sz w:val="24"/>
          <w:szCs w:val="24"/>
        </w:rPr>
        <w:t xml:space="preserve">                          </w:t>
      </w:r>
      <w:r w:rsidR="00FF13B0">
        <w:rPr>
          <w:rFonts w:ascii="Times New Roman" w:hAnsi="Times New Roman"/>
          <w:sz w:val="24"/>
          <w:szCs w:val="24"/>
        </w:rPr>
        <w:t>Решением Думы Буд</w:t>
      </w:r>
      <w:r w:rsidR="00C26D02">
        <w:rPr>
          <w:rFonts w:ascii="Times New Roman" w:hAnsi="Times New Roman"/>
          <w:sz w:val="24"/>
          <w:szCs w:val="24"/>
        </w:rPr>
        <w:t>а</w:t>
      </w:r>
      <w:r w:rsidR="00FF13B0">
        <w:rPr>
          <w:rFonts w:ascii="Times New Roman" w:hAnsi="Times New Roman"/>
          <w:sz w:val="24"/>
          <w:szCs w:val="24"/>
        </w:rPr>
        <w:t xml:space="preserve">говского </w:t>
      </w:r>
      <w:r w:rsidR="007B72CF" w:rsidRPr="001C653D">
        <w:rPr>
          <w:rFonts w:ascii="Times New Roman" w:hAnsi="Times New Roman"/>
          <w:sz w:val="24"/>
          <w:szCs w:val="24"/>
        </w:rPr>
        <w:t xml:space="preserve"> сельского </w:t>
      </w:r>
      <w:r w:rsidRPr="001C653D">
        <w:rPr>
          <w:rFonts w:ascii="Times New Roman" w:hAnsi="Times New Roman"/>
          <w:sz w:val="24"/>
          <w:szCs w:val="24"/>
        </w:rPr>
        <w:t xml:space="preserve"> </w:t>
      </w:r>
      <w:r w:rsidR="007B72CF" w:rsidRPr="001C653D">
        <w:rPr>
          <w:rFonts w:ascii="Times New Roman" w:hAnsi="Times New Roman"/>
          <w:sz w:val="24"/>
          <w:szCs w:val="24"/>
        </w:rPr>
        <w:t>поселения</w:t>
      </w:r>
    </w:p>
    <w:p w:rsidR="00EF5BB4" w:rsidRPr="001C653D" w:rsidRDefault="0012027D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30672" w:rsidRPr="001C653D">
        <w:rPr>
          <w:rFonts w:ascii="Times New Roman" w:hAnsi="Times New Roman"/>
          <w:sz w:val="24"/>
          <w:szCs w:val="24"/>
        </w:rPr>
        <w:t xml:space="preserve">  </w:t>
      </w:r>
      <w:r w:rsidR="007B72CF" w:rsidRPr="001C653D">
        <w:rPr>
          <w:rFonts w:ascii="Times New Roman" w:hAnsi="Times New Roman"/>
          <w:sz w:val="24"/>
          <w:szCs w:val="24"/>
        </w:rPr>
        <w:t xml:space="preserve">             </w:t>
      </w:r>
      <w:r w:rsidR="00927ECD">
        <w:rPr>
          <w:rFonts w:ascii="Times New Roman" w:hAnsi="Times New Roman"/>
          <w:sz w:val="24"/>
          <w:szCs w:val="24"/>
        </w:rPr>
        <w:t xml:space="preserve">             </w:t>
      </w:r>
      <w:r w:rsidR="00C26D02">
        <w:rPr>
          <w:rFonts w:ascii="Times New Roman" w:hAnsi="Times New Roman"/>
          <w:sz w:val="24"/>
          <w:szCs w:val="24"/>
        </w:rPr>
        <w:t>о</w:t>
      </w:r>
      <w:r w:rsidR="007B72CF" w:rsidRPr="001C653D">
        <w:rPr>
          <w:rFonts w:ascii="Times New Roman" w:hAnsi="Times New Roman"/>
          <w:sz w:val="24"/>
          <w:szCs w:val="24"/>
        </w:rPr>
        <w:t>т «__»______</w:t>
      </w:r>
      <w:r w:rsidR="00EF5BB4" w:rsidRPr="001C653D">
        <w:rPr>
          <w:rFonts w:ascii="Times New Roman" w:hAnsi="Times New Roman"/>
          <w:sz w:val="24"/>
          <w:szCs w:val="24"/>
        </w:rPr>
        <w:t xml:space="preserve"> </w:t>
      </w:r>
      <w:r w:rsidR="007B72CF" w:rsidRPr="001C653D">
        <w:rPr>
          <w:rFonts w:ascii="Times New Roman" w:hAnsi="Times New Roman"/>
          <w:sz w:val="24"/>
          <w:szCs w:val="24"/>
        </w:rPr>
        <w:t xml:space="preserve"> </w:t>
      </w:r>
      <w:r w:rsidR="00EF5BB4" w:rsidRPr="001C653D">
        <w:rPr>
          <w:rFonts w:ascii="Times New Roman" w:hAnsi="Times New Roman"/>
          <w:sz w:val="24"/>
          <w:szCs w:val="24"/>
        </w:rPr>
        <w:t>2016 года</w:t>
      </w:r>
      <w:r w:rsidRPr="001C653D">
        <w:rPr>
          <w:rFonts w:ascii="Times New Roman" w:hAnsi="Times New Roman"/>
          <w:sz w:val="24"/>
          <w:szCs w:val="24"/>
        </w:rPr>
        <w:t xml:space="preserve"> №</w:t>
      </w:r>
      <w:r w:rsidR="00FF13B0">
        <w:rPr>
          <w:rFonts w:ascii="Times New Roman" w:hAnsi="Times New Roman"/>
          <w:sz w:val="24"/>
          <w:szCs w:val="24"/>
        </w:rPr>
        <w:t>_____</w:t>
      </w:r>
    </w:p>
    <w:p w:rsidR="00EF5BB4" w:rsidRPr="001C653D" w:rsidRDefault="00EF5BB4" w:rsidP="001C6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F5BB4" w:rsidRPr="00D10734" w:rsidRDefault="00EF5BB4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734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F823DC" w:rsidRPr="00D10734" w:rsidRDefault="00EF5BB4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734">
        <w:rPr>
          <w:rFonts w:ascii="Times New Roman" w:hAnsi="Times New Roman"/>
          <w:b/>
          <w:sz w:val="28"/>
          <w:szCs w:val="28"/>
        </w:rPr>
        <w:t>комплексного  развития систем</w:t>
      </w:r>
      <w:r w:rsidR="00F823DC" w:rsidRPr="00D10734">
        <w:rPr>
          <w:rFonts w:ascii="Times New Roman" w:hAnsi="Times New Roman"/>
          <w:b/>
          <w:sz w:val="28"/>
          <w:szCs w:val="28"/>
        </w:rPr>
        <w:t xml:space="preserve"> транспортной инфраструктуры </w:t>
      </w:r>
      <w:proofErr w:type="gramStart"/>
      <w:r w:rsidR="00F823DC" w:rsidRPr="00D10734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EF5BB4" w:rsidRPr="00D10734" w:rsidRDefault="00EF5BB4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734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FF13B0" w:rsidRPr="00D10734">
        <w:rPr>
          <w:rFonts w:ascii="Times New Roman" w:hAnsi="Times New Roman"/>
          <w:b/>
          <w:sz w:val="28"/>
          <w:szCs w:val="28"/>
        </w:rPr>
        <w:t>Будаговского</w:t>
      </w:r>
      <w:r w:rsidRPr="00D1073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F5BB4" w:rsidRPr="00D10734" w:rsidRDefault="00EF5BB4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734">
        <w:rPr>
          <w:rFonts w:ascii="Times New Roman" w:hAnsi="Times New Roman"/>
          <w:b/>
          <w:sz w:val="28"/>
          <w:szCs w:val="28"/>
        </w:rPr>
        <w:t>на 2016 – 202</w:t>
      </w:r>
      <w:r w:rsidR="000A6265" w:rsidRPr="00D10734">
        <w:rPr>
          <w:rFonts w:ascii="Times New Roman" w:hAnsi="Times New Roman"/>
          <w:b/>
          <w:sz w:val="28"/>
          <w:szCs w:val="28"/>
        </w:rPr>
        <w:t>5</w:t>
      </w:r>
      <w:r w:rsidRPr="00D1073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F5BB4" w:rsidRPr="001C653D" w:rsidRDefault="00EF5BB4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BB4" w:rsidRPr="00922E95" w:rsidRDefault="007B72CF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EF5BB4" w:rsidRPr="00922E95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EF5BB4" w:rsidRPr="001C653D" w:rsidRDefault="00EF5BB4" w:rsidP="001C65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FF1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Программа «комплексного развити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>я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систем транспортной инфраструктуры на территории</w:t>
            </w:r>
            <w:r w:rsidR="007B72CF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3B0">
              <w:rPr>
                <w:rFonts w:ascii="Times New Roman" w:hAnsi="Times New Roman"/>
                <w:sz w:val="28"/>
                <w:szCs w:val="28"/>
              </w:rPr>
              <w:t>Будаговского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7B72CF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на 2016-202</w:t>
            </w:r>
            <w:r w:rsidR="000A6265" w:rsidRPr="001C653D">
              <w:rPr>
                <w:rFonts w:ascii="Times New Roman" w:hAnsi="Times New Roman"/>
                <w:sz w:val="28"/>
                <w:szCs w:val="28"/>
              </w:rPr>
              <w:t>5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FF1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9" w:history="1">
              <w:r w:rsidRPr="001C653D">
                <w:rPr>
                  <w:rStyle w:val="a5"/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Постановление Правительства РФ от 1 октября 2015 г. N 1050 "Об утверждении требований к программам комплексного развития социальной инфраструктуры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поселений, городских округов», 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Устав</w:t>
            </w:r>
            <w:proofErr w:type="gramEnd"/>
            <w:r w:rsidR="00D66B6D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3B0">
              <w:rPr>
                <w:rFonts w:ascii="Times New Roman" w:hAnsi="Times New Roman"/>
                <w:sz w:val="28"/>
                <w:szCs w:val="28"/>
              </w:rPr>
              <w:t>Будаговского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сельского поселения, Генеральный план </w:t>
            </w:r>
            <w:r w:rsidR="00FF13B0">
              <w:rPr>
                <w:rFonts w:ascii="Times New Roman" w:hAnsi="Times New Roman"/>
                <w:sz w:val="28"/>
                <w:szCs w:val="28"/>
              </w:rPr>
              <w:t>Будаговского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FF1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C653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3B0">
              <w:rPr>
                <w:rFonts w:ascii="Times New Roman" w:hAnsi="Times New Roman"/>
                <w:sz w:val="28"/>
                <w:szCs w:val="28"/>
              </w:rPr>
              <w:t>Будаговского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 </w:t>
            </w:r>
            <w:r w:rsidR="00D66B6D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адрес: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>665</w:t>
            </w:r>
            <w:r w:rsidR="00FF13B0">
              <w:rPr>
                <w:rFonts w:ascii="Times New Roman" w:hAnsi="Times New Roman"/>
                <w:sz w:val="28"/>
                <w:szCs w:val="28"/>
              </w:rPr>
              <w:t>236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Иркутская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r w:rsidR="008612B4" w:rsidRPr="001C653D">
              <w:rPr>
                <w:rFonts w:ascii="Times New Roman" w:hAnsi="Times New Roman"/>
                <w:sz w:val="28"/>
                <w:szCs w:val="28"/>
              </w:rPr>
              <w:t xml:space="preserve">Тулунский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r w:rsidR="00062F3F" w:rsidRPr="001C653D">
              <w:rPr>
                <w:rFonts w:ascii="Times New Roman" w:hAnsi="Times New Roman"/>
                <w:sz w:val="28"/>
                <w:szCs w:val="28"/>
              </w:rPr>
              <w:t>с.</w:t>
            </w:r>
            <w:r w:rsidR="00AC2EA2"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3B0">
              <w:rPr>
                <w:rFonts w:ascii="Times New Roman" w:hAnsi="Times New Roman"/>
                <w:sz w:val="28"/>
                <w:szCs w:val="28"/>
              </w:rPr>
              <w:t>Будагово, ул. Ленина, 60</w:t>
            </w:r>
            <w:proofErr w:type="gramEnd"/>
          </w:p>
        </w:tc>
      </w:tr>
      <w:tr w:rsidR="00EF5BB4" w:rsidRPr="001C653D" w:rsidTr="005E45B5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5E45B5" w:rsidP="00FF1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EF5BB4" w:rsidRPr="001C653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FF13B0">
              <w:rPr>
                <w:rFonts w:ascii="Times New Roman" w:hAnsi="Times New Roman"/>
                <w:sz w:val="28"/>
                <w:szCs w:val="28"/>
              </w:rPr>
              <w:t>Будаговского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 сельского  поселения </w:t>
            </w:r>
          </w:p>
        </w:tc>
      </w:tr>
      <w:tr w:rsidR="00EF5BB4" w:rsidRPr="001C653D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FF1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Комплексное развитие транспортной инфраструктуры </w:t>
            </w:r>
            <w:r w:rsidR="00FF13B0">
              <w:rPr>
                <w:rFonts w:ascii="Times New Roman" w:eastAsia="Times New Roman" w:hAnsi="Times New Roman"/>
                <w:sz w:val="28"/>
                <w:szCs w:val="28"/>
              </w:rPr>
              <w:t>Будаговского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Целевые показатели (индикаторы) 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EE" w:rsidRPr="001C653D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снижение удельного веса дорог, нуждающихся в капитальном ремонте (реконструкции);    </w:t>
            </w:r>
            <w:r w:rsidR="00C676EE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EF5BB4" w:rsidRPr="001C653D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EF5BB4" w:rsidRPr="001C653D" w:rsidRDefault="00EF5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lastRenderedPageBreak/>
              <w:t>- достижение расчетно</w:t>
            </w:r>
            <w:r w:rsidR="00C676EE" w:rsidRPr="001C653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уровня обеспеченности населения услугами транспортной инфраструктуры. 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F5BB4" w:rsidRPr="001C653D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>2016 – 202</w:t>
            </w:r>
            <w:r w:rsidR="000A6265" w:rsidRPr="001C653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1C653D" w:rsidRDefault="00EF5BB4" w:rsidP="00CD1A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</w:t>
            </w:r>
            <w:r w:rsidR="006476F8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</w:p>
          <w:p w:rsidR="00EF5BB4" w:rsidRPr="001C653D" w:rsidRDefault="006476F8" w:rsidP="00CD1A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-  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ремонт 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и капитальный ремонт </w:t>
            </w:r>
            <w:r w:rsidR="00EF5BB4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дорог.                                                                           </w:t>
            </w:r>
          </w:p>
        </w:tc>
      </w:tr>
      <w:tr w:rsidR="00EF5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финансирования:</w:t>
            </w:r>
          </w:p>
          <w:p w:rsidR="00EF5BB4" w:rsidRPr="001C653D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  средства местного бюджета:</w:t>
            </w:r>
          </w:p>
          <w:p w:rsidR="00712915" w:rsidRDefault="00712915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– 1042,00</w:t>
            </w:r>
          </w:p>
          <w:p w:rsidR="00C36E06" w:rsidRPr="00712915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D02">
              <w:rPr>
                <w:rFonts w:ascii="Times New Roman" w:eastAsia="Times New Roman" w:hAnsi="Times New Roman"/>
                <w:sz w:val="28"/>
                <w:szCs w:val="28"/>
              </w:rPr>
              <w:t xml:space="preserve">2017г.  </w:t>
            </w:r>
            <w:r w:rsidR="00303AD4" w:rsidRPr="00712915">
              <w:rPr>
                <w:rFonts w:ascii="Times New Roman" w:eastAsia="Times New Roman" w:hAnsi="Times New Roman"/>
                <w:sz w:val="28"/>
                <w:szCs w:val="28"/>
              </w:rPr>
              <w:t xml:space="preserve">–  </w:t>
            </w:r>
            <w:r w:rsidR="00565E74" w:rsidRPr="0071291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946868" w:rsidRPr="00712915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="00565E74" w:rsidRPr="0071291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C36E06" w:rsidRPr="00712915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915">
              <w:rPr>
                <w:rFonts w:ascii="Times New Roman" w:eastAsia="Times New Roman" w:hAnsi="Times New Roman"/>
                <w:sz w:val="28"/>
                <w:szCs w:val="28"/>
              </w:rPr>
              <w:t>2018г.  -</w:t>
            </w:r>
            <w:r w:rsidR="00303AD4" w:rsidRPr="00712915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712915" w:rsidRPr="00712915">
              <w:rPr>
                <w:rFonts w:ascii="Times New Roman" w:eastAsia="Times New Roman" w:hAnsi="Times New Roman"/>
                <w:sz w:val="28"/>
                <w:szCs w:val="28"/>
              </w:rPr>
              <w:t>856</w:t>
            </w:r>
            <w:r w:rsidR="00565E74" w:rsidRPr="0071291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C36E06" w:rsidRPr="00712915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915">
              <w:rPr>
                <w:rFonts w:ascii="Times New Roman" w:eastAsia="Times New Roman" w:hAnsi="Times New Roman"/>
                <w:sz w:val="28"/>
                <w:szCs w:val="28"/>
              </w:rPr>
              <w:t xml:space="preserve">2019г.  </w:t>
            </w:r>
            <w:r w:rsidR="00303AD4" w:rsidRPr="00712915">
              <w:rPr>
                <w:rFonts w:ascii="Times New Roman" w:eastAsia="Times New Roman" w:hAnsi="Times New Roman"/>
                <w:sz w:val="28"/>
                <w:szCs w:val="28"/>
              </w:rPr>
              <w:t xml:space="preserve">–  </w:t>
            </w:r>
            <w:r w:rsidR="00712915" w:rsidRPr="00712915">
              <w:rPr>
                <w:rFonts w:ascii="Times New Roman" w:eastAsia="Times New Roman" w:hAnsi="Times New Roman"/>
                <w:sz w:val="28"/>
                <w:szCs w:val="28"/>
              </w:rPr>
              <w:t>1110</w:t>
            </w:r>
            <w:r w:rsidR="00C037BD" w:rsidRPr="0071291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  <w:r w:rsidR="00303AD4" w:rsidRPr="0071291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C36E06" w:rsidRPr="00712915" w:rsidRDefault="00C36E06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915">
              <w:rPr>
                <w:rFonts w:ascii="Times New Roman" w:eastAsia="Times New Roman" w:hAnsi="Times New Roman"/>
                <w:sz w:val="28"/>
                <w:szCs w:val="28"/>
              </w:rPr>
              <w:t>2020г.  -</w:t>
            </w:r>
            <w:r w:rsidR="00303AD4" w:rsidRPr="00712915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712915" w:rsidRPr="00712915">
              <w:rPr>
                <w:rFonts w:ascii="Times New Roman" w:eastAsia="Times New Roman" w:hAnsi="Times New Roman"/>
                <w:sz w:val="28"/>
                <w:szCs w:val="28"/>
              </w:rPr>
              <w:t>700</w:t>
            </w:r>
            <w:r w:rsidR="00C037BD" w:rsidRPr="0071291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303AD4" w:rsidRPr="00712915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915">
              <w:rPr>
                <w:rFonts w:ascii="Times New Roman" w:eastAsia="Times New Roman" w:hAnsi="Times New Roman"/>
                <w:sz w:val="28"/>
                <w:szCs w:val="28"/>
              </w:rPr>
              <w:t xml:space="preserve">2021г  -    </w:t>
            </w:r>
            <w:r w:rsidR="00712915" w:rsidRPr="00712915">
              <w:rPr>
                <w:rFonts w:ascii="Times New Roman" w:eastAsia="Times New Roman" w:hAnsi="Times New Roman"/>
                <w:sz w:val="28"/>
                <w:szCs w:val="28"/>
              </w:rPr>
              <w:t>1005</w:t>
            </w:r>
            <w:r w:rsidRPr="0071291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303AD4" w:rsidRPr="00712915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915">
              <w:rPr>
                <w:rFonts w:ascii="Times New Roman" w:eastAsia="Times New Roman" w:hAnsi="Times New Roman"/>
                <w:sz w:val="28"/>
                <w:szCs w:val="28"/>
              </w:rPr>
              <w:t xml:space="preserve">2022г –    </w:t>
            </w:r>
            <w:r w:rsidR="00C037BD" w:rsidRPr="00712915">
              <w:rPr>
                <w:rFonts w:ascii="Times New Roman" w:eastAsia="Times New Roman" w:hAnsi="Times New Roman"/>
                <w:sz w:val="28"/>
                <w:szCs w:val="28"/>
              </w:rPr>
              <w:t>500,</w:t>
            </w:r>
            <w:r w:rsidRPr="00712915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  <w:p w:rsidR="00303AD4" w:rsidRPr="00712915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915">
              <w:rPr>
                <w:rFonts w:ascii="Times New Roman" w:eastAsia="Times New Roman" w:hAnsi="Times New Roman"/>
                <w:sz w:val="28"/>
                <w:szCs w:val="28"/>
              </w:rPr>
              <w:t xml:space="preserve">2023г. -    </w:t>
            </w:r>
            <w:r w:rsidR="00712915" w:rsidRPr="00712915">
              <w:rPr>
                <w:rFonts w:ascii="Times New Roman" w:eastAsia="Times New Roman" w:hAnsi="Times New Roman"/>
                <w:sz w:val="28"/>
                <w:szCs w:val="28"/>
              </w:rPr>
              <w:t>835</w:t>
            </w:r>
            <w:r w:rsidRPr="0071291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303AD4" w:rsidRPr="00C26D02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D02">
              <w:rPr>
                <w:rFonts w:ascii="Times New Roman" w:eastAsia="Times New Roman" w:hAnsi="Times New Roman"/>
                <w:sz w:val="28"/>
                <w:szCs w:val="28"/>
              </w:rPr>
              <w:t xml:space="preserve">2024г. -    </w:t>
            </w:r>
            <w:r w:rsidR="00712915">
              <w:rPr>
                <w:rFonts w:ascii="Times New Roman" w:eastAsia="Times New Roman" w:hAnsi="Times New Roman"/>
                <w:sz w:val="28"/>
                <w:szCs w:val="28"/>
              </w:rPr>
              <w:t>1490</w:t>
            </w:r>
            <w:r w:rsidRPr="00C26D02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303AD4" w:rsidRPr="00C26D02" w:rsidRDefault="00303AD4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D02">
              <w:rPr>
                <w:rFonts w:ascii="Times New Roman" w:eastAsia="Times New Roman" w:hAnsi="Times New Roman"/>
                <w:sz w:val="28"/>
                <w:szCs w:val="28"/>
              </w:rPr>
              <w:t xml:space="preserve">2025г. -    </w:t>
            </w:r>
            <w:r w:rsidR="00712915">
              <w:rPr>
                <w:rFonts w:ascii="Times New Roman" w:eastAsia="Times New Roman" w:hAnsi="Times New Roman"/>
                <w:sz w:val="28"/>
                <w:szCs w:val="28"/>
              </w:rPr>
              <w:t>886</w:t>
            </w:r>
            <w:r w:rsidRPr="00C26D02">
              <w:rPr>
                <w:rFonts w:ascii="Times New Roman" w:eastAsia="Times New Roman" w:hAnsi="Times New Roman"/>
                <w:sz w:val="28"/>
                <w:szCs w:val="28"/>
              </w:rPr>
              <w:t xml:space="preserve">,00 </w:t>
            </w:r>
          </w:p>
          <w:p w:rsidR="00EF5BB4" w:rsidRPr="001C653D" w:rsidRDefault="00EF5BB4" w:rsidP="007129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бюджета на 201</w:t>
            </w:r>
            <w:r w:rsidR="0071291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27E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0A6265" w:rsidRPr="001C653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уточняются при формировании бюдж</w:t>
            </w:r>
            <w:r w:rsidR="00712915">
              <w:rPr>
                <w:rFonts w:ascii="Times New Roman" w:eastAsia="Times New Roman" w:hAnsi="Times New Roman"/>
                <w:sz w:val="28"/>
                <w:szCs w:val="28"/>
              </w:rPr>
              <w:t>ета на очередной финансовый год, в связи с этим могут корректироваться.</w:t>
            </w:r>
          </w:p>
        </w:tc>
      </w:tr>
      <w:tr w:rsidR="00430672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1C653D" w:rsidRDefault="00084A8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1C653D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430672" w:rsidRPr="001C653D">
              <w:rPr>
                <w:rFonts w:ascii="Times New Roman" w:eastAsia="Times New Roman" w:hAnsi="Times New Roman"/>
                <w:sz w:val="28"/>
                <w:szCs w:val="28"/>
              </w:rPr>
              <w:t xml:space="preserve">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30672" w:rsidRPr="001C653D" w:rsidRDefault="00766FFB" w:rsidP="001C6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5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430672" w:rsidRPr="001C653D">
              <w:rPr>
                <w:rFonts w:ascii="Times New Roman" w:eastAsia="Times New Roman" w:hAnsi="Times New Roman"/>
                <w:sz w:val="28"/>
                <w:szCs w:val="28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BF2DE4" w:rsidRPr="001C653D" w:rsidRDefault="00BF2DE4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F5BB4" w:rsidRPr="00922E95" w:rsidRDefault="00EF5BB4" w:rsidP="00922E95">
      <w:pPr>
        <w:pStyle w:val="aff1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транспортной инфраструктуры</w:t>
      </w:r>
      <w:r w:rsidR="00430672" w:rsidRPr="00922E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3A1E">
        <w:rPr>
          <w:rFonts w:ascii="Times New Roman" w:hAnsi="Times New Roman"/>
          <w:b/>
          <w:bCs/>
          <w:sz w:val="28"/>
          <w:szCs w:val="28"/>
        </w:rPr>
        <w:t>Будаговского</w:t>
      </w:r>
      <w:r w:rsidRPr="00922E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2DE4" w:rsidRPr="00922E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2E95">
        <w:rPr>
          <w:rFonts w:ascii="Times New Roman" w:hAnsi="Times New Roman"/>
          <w:b/>
          <w:bCs/>
          <w:sz w:val="28"/>
          <w:szCs w:val="28"/>
        </w:rPr>
        <w:t>сельского</w:t>
      </w:r>
      <w:r w:rsidR="00BF2DE4" w:rsidRPr="00922E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2E95">
        <w:rPr>
          <w:rFonts w:ascii="Times New Roman" w:hAnsi="Times New Roman"/>
          <w:b/>
          <w:bCs/>
          <w:sz w:val="28"/>
          <w:szCs w:val="28"/>
        </w:rPr>
        <w:t xml:space="preserve"> поселения.</w:t>
      </w:r>
    </w:p>
    <w:p w:rsidR="00BF2DE4" w:rsidRPr="001C653D" w:rsidRDefault="00BF2DE4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BF2DE4" w:rsidRPr="001C653D" w:rsidRDefault="00922E95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F5BB4" w:rsidRPr="001C653D">
        <w:rPr>
          <w:rFonts w:ascii="Times New Roman" w:hAnsi="Times New Roman"/>
          <w:bCs/>
          <w:sz w:val="28"/>
          <w:szCs w:val="28"/>
        </w:rPr>
        <w:t>.1</w:t>
      </w:r>
      <w:r w:rsidR="00405FFF" w:rsidRPr="001C653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F5BB4" w:rsidRPr="001C653D">
        <w:rPr>
          <w:rFonts w:ascii="Times New Roman" w:hAnsi="Times New Roman"/>
          <w:bCs/>
          <w:sz w:val="28"/>
          <w:szCs w:val="28"/>
        </w:rPr>
        <w:t xml:space="preserve">Социально — экономическое состояние </w:t>
      </w:r>
      <w:r w:rsidR="00173A1E">
        <w:rPr>
          <w:rFonts w:ascii="Times New Roman" w:hAnsi="Times New Roman"/>
          <w:bCs/>
          <w:sz w:val="28"/>
          <w:szCs w:val="28"/>
        </w:rPr>
        <w:t>Будаговского</w:t>
      </w:r>
      <w:r w:rsidR="00EF5BB4" w:rsidRPr="001C653D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BF2DE4" w:rsidRPr="001C653D" w:rsidRDefault="00173A1E" w:rsidP="001C653D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Будаговское</w:t>
      </w:r>
      <w:r w:rsidR="00BF2DE4" w:rsidRPr="001C653D">
        <w:rPr>
          <w:rFonts w:ascii="Times New Roman" w:hAnsi="Times New Roman"/>
          <w:color w:val="000000"/>
          <w:sz w:val="28"/>
          <w:szCs w:val="28"/>
        </w:rPr>
        <w:t xml:space="preserve"> муници</w:t>
      </w:r>
      <w:r w:rsidR="00922E95">
        <w:rPr>
          <w:rFonts w:ascii="Times New Roman" w:hAnsi="Times New Roman"/>
          <w:color w:val="000000"/>
          <w:sz w:val="28"/>
          <w:szCs w:val="28"/>
        </w:rPr>
        <w:t xml:space="preserve">пальное образование  является </w:t>
      </w:r>
      <w:r w:rsidR="00BF2DE4" w:rsidRPr="001C653D">
        <w:rPr>
          <w:rFonts w:ascii="Times New Roman" w:hAnsi="Times New Roman"/>
          <w:color w:val="000000"/>
          <w:sz w:val="28"/>
          <w:szCs w:val="28"/>
        </w:rPr>
        <w:t xml:space="preserve">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  <w:r>
        <w:rPr>
          <w:rFonts w:ascii="Times New Roman" w:hAnsi="Times New Roman"/>
          <w:color w:val="000000"/>
          <w:sz w:val="28"/>
          <w:szCs w:val="28"/>
        </w:rPr>
        <w:t>Будаговское</w:t>
      </w:r>
      <w:r w:rsidR="00922E95">
        <w:rPr>
          <w:rFonts w:ascii="Times New Roman" w:hAnsi="Times New Roman"/>
          <w:color w:val="000000"/>
          <w:sz w:val="28"/>
          <w:szCs w:val="28"/>
        </w:rPr>
        <w:t xml:space="preserve">  муниципальное  образование </w:t>
      </w:r>
      <w:r w:rsidR="00BF2DE4" w:rsidRPr="001C653D">
        <w:rPr>
          <w:rFonts w:ascii="Times New Roman" w:hAnsi="Times New Roman"/>
          <w:color w:val="000000"/>
          <w:sz w:val="28"/>
          <w:szCs w:val="28"/>
        </w:rPr>
        <w:t>наделено статусом сельского поселения Законом Иркутской области «О статусе и границах муниципальных образований</w:t>
      </w:r>
      <w:r w:rsidR="00922E95">
        <w:rPr>
          <w:rFonts w:ascii="Times New Roman" w:hAnsi="Times New Roman"/>
          <w:color w:val="000000"/>
          <w:sz w:val="28"/>
          <w:szCs w:val="28"/>
        </w:rPr>
        <w:t xml:space="preserve"> Тулунского района Иркутской </w:t>
      </w:r>
      <w:r w:rsidR="00BF2DE4" w:rsidRPr="001C653D">
        <w:rPr>
          <w:rFonts w:ascii="Times New Roman" w:hAnsi="Times New Roman"/>
          <w:color w:val="000000"/>
          <w:sz w:val="28"/>
          <w:szCs w:val="28"/>
        </w:rPr>
        <w:t>области»  № 98-оз от 16 декабря 2004 г.</w:t>
      </w:r>
    </w:p>
    <w:p w:rsidR="00014CB2" w:rsidRDefault="00BF2DE4" w:rsidP="00927ECD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 xml:space="preserve">Понятия «сельское поселение», «поселение», «муниципальное образование» </w:t>
      </w:r>
      <w:proofErr w:type="gramStart"/>
      <w:r w:rsidRPr="001C653D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2DE4" w:rsidRPr="001C653D" w:rsidRDefault="00BF2DE4" w:rsidP="00927ECD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 xml:space="preserve">тексту используются в равной мере для обозначения </w:t>
      </w:r>
      <w:r w:rsidR="00173A1E">
        <w:rPr>
          <w:rFonts w:ascii="Times New Roman" w:hAnsi="Times New Roman"/>
          <w:color w:val="000000"/>
          <w:sz w:val="28"/>
          <w:szCs w:val="28"/>
        </w:rPr>
        <w:t xml:space="preserve">Будаговского </w:t>
      </w:r>
      <w:r w:rsidRPr="001C653D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образования.</w:t>
      </w:r>
    </w:p>
    <w:p w:rsidR="00014CB2" w:rsidRDefault="00014CB2" w:rsidP="001C653D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E2ED6" w:rsidRPr="007E2ED6" w:rsidRDefault="00173A1E" w:rsidP="007E2ED6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</w:pPr>
      <w:r w:rsidRPr="007E2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Граница муниципального образования начинается в точке пересечения автодороги "Красноярск - Иркутск" и границы Тулунского и Нижнеудинского районов. От этой точки граница идет по изгибам границы Тулунского и Нижнеудинского районов в северном направлении, затем поворачивает на восток, проходя узловую точку Тулунского, Нижнеудинского и Братского районов, и идет по границе Тулунского и Братского районов. </w:t>
      </w:r>
      <w:proofErr w:type="gramStart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Далее поворачивает на юг по ломаной границе </w:t>
      </w:r>
      <w:proofErr w:type="spellStart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>Уютского</w:t>
      </w:r>
      <w:proofErr w:type="spellEnd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>Илирского</w:t>
      </w:r>
      <w:proofErr w:type="spellEnd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лесничеств Тулунского лесхоза, в 3000 м юго-восточнее МТФ граница идет в юго-восточном направлении, затем в 4000 м северо-западнее с. </w:t>
      </w:r>
      <w:proofErr w:type="spellStart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>Умыган</w:t>
      </w:r>
      <w:proofErr w:type="spellEnd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поворачивает на юго-восток, далее в 3800 м северо-западнее с. </w:t>
      </w:r>
      <w:proofErr w:type="spellStart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>Умыган</w:t>
      </w:r>
      <w:proofErr w:type="spellEnd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граница идет на юг, пересекая автодорогу "С. </w:t>
      </w:r>
      <w:proofErr w:type="spellStart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>Умыган</w:t>
      </w:r>
      <w:proofErr w:type="spellEnd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- МТФ", в 3000 м восточнее с. </w:t>
      </w:r>
      <w:proofErr w:type="spellStart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>Умыган</w:t>
      </w:r>
      <w:proofErr w:type="spellEnd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проходит в юго-западном направлении по</w:t>
      </w:r>
      <w:proofErr w:type="gramEnd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пашне, затем кривой леса пашни в юго-юго-восточном направлении, пересекая автодорогу "</w:t>
      </w:r>
      <w:proofErr w:type="spellStart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>Умыган</w:t>
      </w:r>
      <w:proofErr w:type="spellEnd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- Сев. </w:t>
      </w:r>
      <w:proofErr w:type="gramStart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Кадуй", идет в 1000 м северо-западнее, граница поворачивает на восток до полосы отвода ВСЖД, идя по ее северной стороне, пересекает и проходит по извилистой р. </w:t>
      </w:r>
      <w:proofErr w:type="spellStart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>Курзанка</w:t>
      </w:r>
      <w:proofErr w:type="spellEnd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, далее по кривой лесных кварталов 7, 18, 25, 13, 39, 40, 59, 72, 73, 72, 71, 70, 69 Будаговского лесничества Тулунского лесхоза, затем по лесным кварталам между </w:t>
      </w:r>
      <w:proofErr w:type="spellStart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>Тулунским</w:t>
      </w:r>
      <w:proofErr w:type="spellEnd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>Икейским</w:t>
      </w:r>
      <w:proofErr w:type="spellEnd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лесхозами, затем по границе</w:t>
      </w:r>
      <w:proofErr w:type="gramEnd"/>
      <w:r w:rsidR="007E2ED6" w:rsidRPr="007E2ED6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Тулунского и Нижнеудинского районов идет на север, где и замыкается с исходной точкой.</w:t>
      </w:r>
    </w:p>
    <w:p w:rsidR="007E2ED6" w:rsidRPr="007E2ED6" w:rsidRDefault="007E2ED6" w:rsidP="007E2ED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Будаговское сельское поселение расположено на северо-западе Тулунского  района  Иркутской области. На севере муниципальное образование граничит с Братским районом, на востоке с </w:t>
      </w:r>
      <w:proofErr w:type="spellStart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Сибирякским</w:t>
      </w:r>
      <w:proofErr w:type="spellEnd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Умыганским</w:t>
      </w:r>
      <w:proofErr w:type="spellEnd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Писаревским, </w:t>
      </w:r>
      <w:proofErr w:type="spellStart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Мугунским</w:t>
      </w:r>
      <w:proofErr w:type="spellEnd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сельскими поселениями, на юго-востоке с </w:t>
      </w:r>
      <w:proofErr w:type="spellStart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Алгатуйским</w:t>
      </w:r>
      <w:proofErr w:type="spellEnd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сельским поселением, на юге с </w:t>
      </w:r>
      <w:proofErr w:type="spellStart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Нижнебурбукским</w:t>
      </w:r>
      <w:proofErr w:type="spellEnd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сельским поселением, на западе с </w:t>
      </w:r>
      <w:proofErr w:type="spellStart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Нижнеудинским</w:t>
      </w:r>
      <w:proofErr w:type="spellEnd"/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районом. </w:t>
      </w:r>
    </w:p>
    <w:p w:rsidR="007E2ED6" w:rsidRPr="007E2ED6" w:rsidRDefault="007E2ED6" w:rsidP="007E2ED6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состав территории Будаговского муниципального образования входят земли следующих населенных пунктов: деревня Аверьяновка, деревня Килим, поселок Ключевой, деревня Северный Кадуй, деревня Трактово-Курзан, деревня Южный Кадуй, село Будагово (административный центр).</w:t>
      </w:r>
    </w:p>
    <w:p w:rsidR="007E2ED6" w:rsidRPr="007E2ED6" w:rsidRDefault="007E2ED6" w:rsidP="007E2ED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Территория в границах муниципального образования – </w:t>
      </w:r>
      <w:r w:rsidRPr="007E2ED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85 094 га</w:t>
      </w:r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 что составляет </w:t>
      </w:r>
      <w:r w:rsidRPr="007E2ED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6,13 %</w:t>
      </w:r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территории Тулунского района, численность населения на 01.01.201</w:t>
      </w:r>
      <w:r w:rsidR="007129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</w:t>
      </w:r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года - 1</w:t>
      </w:r>
      <w:r w:rsidR="007129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835 человек ч</w:t>
      </w:r>
      <w:r w:rsidRPr="007E2E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BF2DE4" w:rsidRPr="001C653D" w:rsidRDefault="00173A1E" w:rsidP="007E2ED6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7E2ED6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39315" cy="9782175"/>
            <wp:effectExtent l="0" t="0" r="0" b="0"/>
            <wp:docPr id="1" name="Рисунок 1" descr="C:\Users\Элемент\Desktop\Мои документы\ГП и ПЗЗ\Будаговское МО\ОМ\Карта транспортной инфраструктуры Будаговское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Desktop\Мои документы\ГП и ПЗЗ\Будаговское МО\ОМ\Карта транспортной инфраструктуры Будаговское М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814" cy="978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07" w:rsidRDefault="00BF2DE4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92BB3" w:rsidRDefault="00492BB3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50207" w:rsidRPr="001C653D" w:rsidRDefault="00B669B3" w:rsidP="00B66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50207" w:rsidRPr="001C653D">
        <w:rPr>
          <w:rFonts w:ascii="Times New Roman" w:hAnsi="Times New Roman"/>
          <w:sz w:val="28"/>
          <w:szCs w:val="28"/>
        </w:rPr>
        <w:t xml:space="preserve">Хозяйственная сфера </w:t>
      </w:r>
      <w:r>
        <w:rPr>
          <w:rFonts w:ascii="Times New Roman" w:hAnsi="Times New Roman"/>
          <w:sz w:val="28"/>
          <w:szCs w:val="28"/>
        </w:rPr>
        <w:t>Будаговского</w:t>
      </w:r>
      <w:r w:rsidR="00750207" w:rsidRPr="001C653D">
        <w:rPr>
          <w:rFonts w:ascii="Times New Roman" w:hAnsi="Times New Roman"/>
          <w:sz w:val="28"/>
          <w:szCs w:val="28"/>
        </w:rPr>
        <w:t xml:space="preserve"> сельского поселения представлена предприяти</w:t>
      </w:r>
      <w:r w:rsidR="0097342B" w:rsidRPr="001C653D">
        <w:rPr>
          <w:rFonts w:ascii="Times New Roman" w:hAnsi="Times New Roman"/>
          <w:sz w:val="28"/>
          <w:szCs w:val="28"/>
        </w:rPr>
        <w:t>е</w:t>
      </w:r>
      <w:r w:rsidR="00750207" w:rsidRPr="001C653D">
        <w:rPr>
          <w:rFonts w:ascii="Times New Roman" w:hAnsi="Times New Roman"/>
          <w:sz w:val="28"/>
          <w:szCs w:val="28"/>
        </w:rPr>
        <w:t>м</w:t>
      </w:r>
      <w:r w:rsidR="0097342B" w:rsidRPr="001C653D">
        <w:rPr>
          <w:rFonts w:ascii="Times New Roman" w:hAnsi="Times New Roman"/>
          <w:sz w:val="28"/>
          <w:szCs w:val="28"/>
        </w:rPr>
        <w:t xml:space="preserve"> </w:t>
      </w:r>
      <w:r w:rsidR="00750207" w:rsidRPr="001C653D">
        <w:rPr>
          <w:rFonts w:ascii="Times New Roman" w:hAnsi="Times New Roman"/>
          <w:sz w:val="28"/>
          <w:szCs w:val="28"/>
        </w:rPr>
        <w:t xml:space="preserve"> и организациями с различными направлениями деятельности: сфера материального производства представлена </w:t>
      </w:r>
      <w:r>
        <w:rPr>
          <w:rFonts w:ascii="Times New Roman" w:hAnsi="Times New Roman"/>
          <w:sz w:val="28"/>
          <w:szCs w:val="28"/>
        </w:rPr>
        <w:t>сельским хозяйством,</w:t>
      </w:r>
      <w:r w:rsidR="00750207" w:rsidRPr="001C653D">
        <w:rPr>
          <w:rFonts w:ascii="Times New Roman" w:hAnsi="Times New Roman"/>
          <w:sz w:val="28"/>
          <w:szCs w:val="28"/>
        </w:rPr>
        <w:t xml:space="preserve"> непроизводственная сфера деятельности охватывает здра</w:t>
      </w:r>
      <w:r w:rsidR="00922E95">
        <w:rPr>
          <w:rFonts w:ascii="Times New Roman" w:hAnsi="Times New Roman"/>
          <w:sz w:val="28"/>
          <w:szCs w:val="28"/>
        </w:rPr>
        <w:t xml:space="preserve">воохранение, связь, торговлю, </w:t>
      </w:r>
      <w:r w:rsidR="00750207" w:rsidRPr="001C653D">
        <w:rPr>
          <w:rFonts w:ascii="Times New Roman" w:hAnsi="Times New Roman"/>
          <w:sz w:val="28"/>
          <w:szCs w:val="28"/>
        </w:rPr>
        <w:t>социальное об</w:t>
      </w:r>
      <w:r w:rsidR="007C0DCE" w:rsidRPr="001C653D">
        <w:rPr>
          <w:rFonts w:ascii="Times New Roman" w:hAnsi="Times New Roman"/>
          <w:sz w:val="28"/>
          <w:szCs w:val="28"/>
        </w:rPr>
        <w:t>еспечение, образование, культуру</w:t>
      </w:r>
      <w:r w:rsidR="00750207" w:rsidRPr="001C653D">
        <w:rPr>
          <w:rFonts w:ascii="Times New Roman" w:hAnsi="Times New Roman"/>
          <w:sz w:val="28"/>
          <w:szCs w:val="28"/>
        </w:rPr>
        <w:t>.</w:t>
      </w:r>
    </w:p>
    <w:p w:rsidR="00B669B3" w:rsidRDefault="00A12A6C" w:rsidP="00B669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На территории</w:t>
      </w:r>
      <w:r w:rsidR="007C0DCE" w:rsidRPr="001C653D">
        <w:rPr>
          <w:rFonts w:ascii="Times New Roman" w:hAnsi="Times New Roman"/>
          <w:sz w:val="28"/>
          <w:szCs w:val="28"/>
        </w:rPr>
        <w:t xml:space="preserve"> </w:t>
      </w:r>
      <w:r w:rsidR="00B669B3">
        <w:rPr>
          <w:rFonts w:ascii="Times New Roman" w:hAnsi="Times New Roman"/>
          <w:sz w:val="28"/>
          <w:szCs w:val="28"/>
        </w:rPr>
        <w:t>Будаговского</w:t>
      </w:r>
      <w:r w:rsidR="007C0DCE" w:rsidRPr="001C653D">
        <w:rPr>
          <w:rFonts w:ascii="Times New Roman" w:hAnsi="Times New Roman"/>
          <w:sz w:val="28"/>
          <w:szCs w:val="28"/>
        </w:rPr>
        <w:t xml:space="preserve"> </w:t>
      </w:r>
      <w:r w:rsidR="00750207" w:rsidRPr="001C653D">
        <w:rPr>
          <w:rFonts w:ascii="Times New Roman" w:hAnsi="Times New Roman"/>
          <w:sz w:val="28"/>
          <w:szCs w:val="28"/>
        </w:rPr>
        <w:t>сельско</w:t>
      </w:r>
      <w:r w:rsidRPr="001C653D">
        <w:rPr>
          <w:rFonts w:ascii="Times New Roman" w:hAnsi="Times New Roman"/>
          <w:sz w:val="28"/>
          <w:szCs w:val="28"/>
        </w:rPr>
        <w:t>го</w:t>
      </w:r>
      <w:r w:rsidR="00750207" w:rsidRPr="001C653D">
        <w:rPr>
          <w:rFonts w:ascii="Times New Roman" w:hAnsi="Times New Roman"/>
          <w:sz w:val="28"/>
          <w:szCs w:val="28"/>
        </w:rPr>
        <w:t xml:space="preserve"> поселени</w:t>
      </w:r>
      <w:r w:rsidRPr="001C653D">
        <w:rPr>
          <w:rFonts w:ascii="Times New Roman" w:hAnsi="Times New Roman"/>
          <w:sz w:val="28"/>
          <w:szCs w:val="28"/>
        </w:rPr>
        <w:t>я</w:t>
      </w:r>
      <w:r w:rsidR="00A9723F" w:rsidRPr="001C653D">
        <w:rPr>
          <w:rFonts w:ascii="Times New Roman" w:hAnsi="Times New Roman"/>
          <w:sz w:val="28"/>
          <w:szCs w:val="28"/>
        </w:rPr>
        <w:t xml:space="preserve"> </w:t>
      </w:r>
      <w:r w:rsidR="00922E95">
        <w:rPr>
          <w:rFonts w:ascii="Times New Roman" w:hAnsi="Times New Roman"/>
          <w:sz w:val="28"/>
          <w:szCs w:val="28"/>
        </w:rPr>
        <w:t xml:space="preserve">работают </w:t>
      </w:r>
      <w:r w:rsidR="00A9723F" w:rsidRPr="001C653D">
        <w:rPr>
          <w:rFonts w:ascii="Times New Roman" w:hAnsi="Times New Roman"/>
          <w:sz w:val="28"/>
          <w:szCs w:val="28"/>
        </w:rPr>
        <w:t>следующие предприятия и организации</w:t>
      </w:r>
      <w:r w:rsidR="0097342B" w:rsidRPr="001C653D">
        <w:rPr>
          <w:rFonts w:ascii="Times New Roman" w:hAnsi="Times New Roman"/>
          <w:sz w:val="28"/>
          <w:szCs w:val="28"/>
        </w:rPr>
        <w:t>:</w:t>
      </w:r>
    </w:p>
    <w:p w:rsidR="00B64B4C" w:rsidRDefault="00B669B3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Будаговская</w:t>
      </w:r>
      <w:r w:rsidR="00A9723F" w:rsidRPr="001C653D">
        <w:rPr>
          <w:rFonts w:ascii="Times New Roman" w:hAnsi="Times New Roman"/>
          <w:sz w:val="28"/>
          <w:szCs w:val="28"/>
        </w:rPr>
        <w:t xml:space="preserve"> средняя </w:t>
      </w:r>
      <w:r w:rsidR="00750207" w:rsidRPr="001C653D">
        <w:rPr>
          <w:rFonts w:ascii="Times New Roman" w:hAnsi="Times New Roman"/>
          <w:sz w:val="28"/>
          <w:szCs w:val="28"/>
        </w:rPr>
        <w:t>школ</w:t>
      </w:r>
      <w:r w:rsidR="00D66B6D" w:rsidRPr="001C653D">
        <w:rPr>
          <w:rFonts w:ascii="Times New Roman" w:hAnsi="Times New Roman"/>
          <w:sz w:val="28"/>
          <w:szCs w:val="28"/>
        </w:rPr>
        <w:t>а</w:t>
      </w:r>
      <w:r w:rsidR="00750207" w:rsidRPr="001C653D">
        <w:rPr>
          <w:rFonts w:ascii="Times New Roman" w:hAnsi="Times New Roman"/>
          <w:sz w:val="28"/>
          <w:szCs w:val="28"/>
        </w:rPr>
        <w:t>,</w:t>
      </w:r>
      <w:r w:rsidR="00C36E06">
        <w:rPr>
          <w:rFonts w:ascii="Times New Roman" w:hAnsi="Times New Roman"/>
          <w:sz w:val="28"/>
          <w:szCs w:val="28"/>
        </w:rPr>
        <w:t xml:space="preserve"> </w:t>
      </w:r>
      <w:r w:rsidR="00750207" w:rsidRPr="001C653D">
        <w:rPr>
          <w:rFonts w:ascii="Times New Roman" w:hAnsi="Times New Roman"/>
          <w:sz w:val="28"/>
          <w:szCs w:val="28"/>
        </w:rPr>
        <w:t xml:space="preserve"> </w:t>
      </w:r>
      <w:r w:rsidR="00A12A6C" w:rsidRPr="001C653D">
        <w:rPr>
          <w:rFonts w:ascii="Times New Roman" w:hAnsi="Times New Roman"/>
          <w:sz w:val="28"/>
          <w:szCs w:val="28"/>
        </w:rPr>
        <w:t xml:space="preserve">МДОУ </w:t>
      </w:r>
      <w:r w:rsidR="00750207" w:rsidRPr="001C653D">
        <w:rPr>
          <w:rFonts w:ascii="Times New Roman" w:hAnsi="Times New Roman"/>
          <w:sz w:val="28"/>
          <w:szCs w:val="28"/>
        </w:rPr>
        <w:t>детски</w:t>
      </w:r>
      <w:r w:rsidR="00D66B6D" w:rsidRPr="001C653D">
        <w:rPr>
          <w:rFonts w:ascii="Times New Roman" w:hAnsi="Times New Roman"/>
          <w:sz w:val="28"/>
          <w:szCs w:val="28"/>
        </w:rPr>
        <w:t>й</w:t>
      </w:r>
      <w:r w:rsidR="00750207" w:rsidRPr="001C653D">
        <w:rPr>
          <w:rFonts w:ascii="Times New Roman" w:hAnsi="Times New Roman"/>
          <w:sz w:val="28"/>
          <w:szCs w:val="28"/>
        </w:rPr>
        <w:t xml:space="preserve"> сад</w:t>
      </w:r>
      <w:r w:rsidR="00832AD5" w:rsidRPr="001C65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Капелька</w:t>
      </w:r>
      <w:r w:rsidR="00832AD5" w:rsidRPr="001C653D">
        <w:rPr>
          <w:rFonts w:ascii="Times New Roman" w:hAnsi="Times New Roman"/>
          <w:sz w:val="28"/>
          <w:szCs w:val="28"/>
        </w:rPr>
        <w:t>»</w:t>
      </w:r>
      <w:r w:rsidR="00D66B6D" w:rsidRPr="001C653D">
        <w:rPr>
          <w:rFonts w:ascii="Times New Roman" w:hAnsi="Times New Roman"/>
          <w:sz w:val="28"/>
          <w:szCs w:val="28"/>
        </w:rPr>
        <w:t>, МКУ</w:t>
      </w:r>
      <w:r w:rsidR="008612B4" w:rsidRPr="001C653D">
        <w:rPr>
          <w:rFonts w:ascii="Times New Roman" w:hAnsi="Times New Roman"/>
          <w:sz w:val="28"/>
          <w:szCs w:val="28"/>
        </w:rPr>
        <w:t>К «К</w:t>
      </w:r>
      <w:r w:rsidR="00750207" w:rsidRPr="001C653D">
        <w:rPr>
          <w:rFonts w:ascii="Times New Roman" w:hAnsi="Times New Roman"/>
          <w:sz w:val="28"/>
          <w:szCs w:val="28"/>
        </w:rPr>
        <w:t>ультур</w:t>
      </w:r>
      <w:r w:rsidR="008612B4" w:rsidRPr="001C653D">
        <w:rPr>
          <w:rFonts w:ascii="Times New Roman" w:hAnsi="Times New Roman"/>
          <w:sz w:val="28"/>
          <w:szCs w:val="28"/>
        </w:rPr>
        <w:t>но</w:t>
      </w:r>
      <w:r w:rsidR="00A12A6C" w:rsidRPr="001C653D">
        <w:rPr>
          <w:rFonts w:ascii="Times New Roman" w:hAnsi="Times New Roman"/>
          <w:sz w:val="28"/>
          <w:szCs w:val="28"/>
        </w:rPr>
        <w:t xml:space="preserve"> </w:t>
      </w:r>
      <w:r w:rsidR="008612B4" w:rsidRPr="001C653D">
        <w:rPr>
          <w:rFonts w:ascii="Times New Roman" w:hAnsi="Times New Roman"/>
          <w:sz w:val="28"/>
          <w:szCs w:val="28"/>
        </w:rPr>
        <w:t>-</w:t>
      </w:r>
      <w:r w:rsidR="00A12A6C" w:rsidRPr="001C653D">
        <w:rPr>
          <w:rFonts w:ascii="Times New Roman" w:hAnsi="Times New Roman"/>
          <w:sz w:val="28"/>
          <w:szCs w:val="28"/>
        </w:rPr>
        <w:t xml:space="preserve"> </w:t>
      </w:r>
      <w:r w:rsidR="008612B4" w:rsidRPr="001C653D">
        <w:rPr>
          <w:rFonts w:ascii="Times New Roman" w:hAnsi="Times New Roman"/>
          <w:sz w:val="28"/>
          <w:szCs w:val="28"/>
        </w:rPr>
        <w:t>досуговый центр</w:t>
      </w:r>
      <w:r>
        <w:rPr>
          <w:rFonts w:ascii="Times New Roman" w:hAnsi="Times New Roman"/>
          <w:sz w:val="28"/>
          <w:szCs w:val="28"/>
        </w:rPr>
        <w:t xml:space="preserve"> с. Будагово</w:t>
      </w:r>
      <w:r w:rsidR="008612B4" w:rsidRPr="001C653D">
        <w:rPr>
          <w:rFonts w:ascii="Times New Roman" w:hAnsi="Times New Roman"/>
          <w:sz w:val="28"/>
          <w:szCs w:val="28"/>
        </w:rPr>
        <w:t>»</w:t>
      </w:r>
      <w:r w:rsidR="00750207" w:rsidRPr="001C653D">
        <w:rPr>
          <w:rFonts w:ascii="Times New Roman" w:hAnsi="Times New Roman"/>
          <w:sz w:val="28"/>
          <w:szCs w:val="28"/>
        </w:rPr>
        <w:t>,</w:t>
      </w:r>
      <w:r w:rsidR="00C36E06">
        <w:rPr>
          <w:rFonts w:ascii="Times New Roman" w:hAnsi="Times New Roman"/>
          <w:sz w:val="28"/>
          <w:szCs w:val="28"/>
        </w:rPr>
        <w:t xml:space="preserve"> </w:t>
      </w:r>
      <w:r w:rsidR="00750207" w:rsidRPr="001C6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Будаговская</w:t>
      </w:r>
      <w:r w:rsidR="008612B4" w:rsidRPr="001C653D">
        <w:rPr>
          <w:rFonts w:ascii="Times New Roman" w:hAnsi="Times New Roman"/>
          <w:sz w:val="28"/>
          <w:szCs w:val="28"/>
        </w:rPr>
        <w:t xml:space="preserve"> амбулатория</w:t>
      </w:r>
      <w:r>
        <w:rPr>
          <w:rFonts w:ascii="Times New Roman" w:hAnsi="Times New Roman"/>
          <w:sz w:val="28"/>
          <w:szCs w:val="28"/>
        </w:rPr>
        <w:t xml:space="preserve"> и больница</w:t>
      </w:r>
      <w:r w:rsidR="00750207" w:rsidRPr="001C653D">
        <w:rPr>
          <w:rFonts w:ascii="Times New Roman" w:hAnsi="Times New Roman"/>
          <w:sz w:val="28"/>
          <w:szCs w:val="28"/>
        </w:rPr>
        <w:t xml:space="preserve">, </w:t>
      </w:r>
      <w:r w:rsidR="00C36E06">
        <w:rPr>
          <w:rFonts w:ascii="Times New Roman" w:hAnsi="Times New Roman"/>
          <w:sz w:val="28"/>
          <w:szCs w:val="28"/>
        </w:rPr>
        <w:t xml:space="preserve"> </w:t>
      </w:r>
      <w:r w:rsidR="00832AD5" w:rsidRPr="001C653D">
        <w:rPr>
          <w:rFonts w:ascii="Times New Roman" w:hAnsi="Times New Roman"/>
          <w:sz w:val="28"/>
          <w:szCs w:val="28"/>
        </w:rPr>
        <w:t>Филиал</w:t>
      </w:r>
      <w:r w:rsidR="008612B4" w:rsidRPr="001C653D">
        <w:rPr>
          <w:rFonts w:ascii="Times New Roman" w:hAnsi="Times New Roman"/>
          <w:sz w:val="28"/>
          <w:szCs w:val="28"/>
        </w:rPr>
        <w:t xml:space="preserve">  </w:t>
      </w:r>
      <w:r w:rsidR="00A12A6C" w:rsidRPr="001C653D">
        <w:rPr>
          <w:rFonts w:ascii="Times New Roman" w:hAnsi="Times New Roman"/>
          <w:sz w:val="28"/>
          <w:szCs w:val="28"/>
        </w:rPr>
        <w:t>почта России</w:t>
      </w:r>
      <w:r w:rsidR="00750207" w:rsidRPr="001C653D">
        <w:rPr>
          <w:rFonts w:ascii="Times New Roman" w:hAnsi="Times New Roman"/>
          <w:sz w:val="28"/>
          <w:szCs w:val="28"/>
        </w:rPr>
        <w:t xml:space="preserve">, </w:t>
      </w:r>
      <w:r w:rsidR="00832AD5" w:rsidRPr="001C653D">
        <w:rPr>
          <w:rFonts w:ascii="Times New Roman" w:hAnsi="Times New Roman"/>
          <w:sz w:val="28"/>
          <w:szCs w:val="28"/>
        </w:rPr>
        <w:t xml:space="preserve">Филиал </w:t>
      </w:r>
      <w:r w:rsidR="00A12A6C" w:rsidRPr="001C653D">
        <w:rPr>
          <w:rFonts w:ascii="Times New Roman" w:hAnsi="Times New Roman"/>
          <w:sz w:val="28"/>
          <w:szCs w:val="28"/>
        </w:rPr>
        <w:t>отделени</w:t>
      </w:r>
      <w:r w:rsidR="00832AD5" w:rsidRPr="001C653D">
        <w:rPr>
          <w:rFonts w:ascii="Times New Roman" w:hAnsi="Times New Roman"/>
          <w:sz w:val="28"/>
          <w:szCs w:val="28"/>
        </w:rPr>
        <w:t xml:space="preserve">я </w:t>
      </w:r>
      <w:r w:rsidR="00A12A6C" w:rsidRPr="001C653D">
        <w:rPr>
          <w:rFonts w:ascii="Times New Roman" w:hAnsi="Times New Roman"/>
          <w:sz w:val="28"/>
          <w:szCs w:val="28"/>
        </w:rPr>
        <w:t>сбербанка</w:t>
      </w:r>
      <w:r w:rsidR="00A12A6C" w:rsidRPr="00B669B3">
        <w:rPr>
          <w:rFonts w:ascii="Times New Roman" w:hAnsi="Times New Roman"/>
          <w:color w:val="FF0000"/>
          <w:sz w:val="28"/>
          <w:szCs w:val="28"/>
        </w:rPr>
        <w:t>,</w:t>
      </w:r>
      <w:r w:rsidR="00D107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10734" w:rsidRPr="00D10734">
        <w:rPr>
          <w:rFonts w:ascii="Times New Roman" w:hAnsi="Times New Roman"/>
          <w:sz w:val="28"/>
          <w:szCs w:val="28"/>
        </w:rPr>
        <w:t xml:space="preserve">аптечный киоск, </w:t>
      </w:r>
      <w:r w:rsidR="0097342B" w:rsidRPr="00D10734">
        <w:rPr>
          <w:rFonts w:ascii="Times New Roman" w:hAnsi="Times New Roman"/>
          <w:sz w:val="28"/>
          <w:szCs w:val="28"/>
        </w:rPr>
        <w:t xml:space="preserve"> </w:t>
      </w:r>
      <w:r w:rsidR="00D10734" w:rsidRPr="00D10734">
        <w:rPr>
          <w:rFonts w:ascii="Times New Roman" w:hAnsi="Times New Roman"/>
          <w:sz w:val="28"/>
          <w:szCs w:val="28"/>
        </w:rPr>
        <w:t>семнадцать</w:t>
      </w:r>
      <w:r w:rsidR="00922E95">
        <w:rPr>
          <w:rFonts w:ascii="Times New Roman" w:hAnsi="Times New Roman"/>
          <w:sz w:val="28"/>
          <w:szCs w:val="28"/>
        </w:rPr>
        <w:t xml:space="preserve"> </w:t>
      </w:r>
      <w:r w:rsidR="00C26D02">
        <w:rPr>
          <w:rFonts w:ascii="Times New Roman" w:hAnsi="Times New Roman"/>
          <w:sz w:val="28"/>
          <w:szCs w:val="28"/>
        </w:rPr>
        <w:t>магазинов</w:t>
      </w:r>
      <w:r>
        <w:rPr>
          <w:rFonts w:ascii="Times New Roman" w:hAnsi="Times New Roman"/>
          <w:sz w:val="28"/>
          <w:szCs w:val="28"/>
        </w:rPr>
        <w:t>, семь КФХ</w:t>
      </w:r>
      <w:r w:rsidR="00832AD5" w:rsidRPr="001C653D">
        <w:rPr>
          <w:rFonts w:ascii="Times New Roman" w:hAnsi="Times New Roman"/>
          <w:sz w:val="28"/>
          <w:szCs w:val="28"/>
        </w:rPr>
        <w:t>.</w:t>
      </w:r>
    </w:p>
    <w:p w:rsidR="00B64B4C" w:rsidRDefault="00B64B4C" w:rsidP="00B64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669B3" w:rsidRPr="00B669B3" w:rsidRDefault="009D6A57" w:rsidP="00B669B3">
      <w:pPr>
        <w:pStyle w:val="aff1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9B3">
        <w:rPr>
          <w:rFonts w:ascii="Times New Roman" w:hAnsi="Times New Roman"/>
          <w:b/>
          <w:bCs/>
          <w:sz w:val="28"/>
          <w:szCs w:val="28"/>
        </w:rPr>
        <w:t xml:space="preserve">Характеристика деятельности в сфере транспорта, </w:t>
      </w:r>
    </w:p>
    <w:p w:rsidR="009D6A57" w:rsidRPr="00B669B3" w:rsidRDefault="009D6A57" w:rsidP="00B669B3">
      <w:pPr>
        <w:pStyle w:val="aff1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B669B3">
        <w:rPr>
          <w:rFonts w:ascii="Times New Roman" w:hAnsi="Times New Roman"/>
          <w:b/>
          <w:bCs/>
          <w:sz w:val="28"/>
          <w:szCs w:val="28"/>
        </w:rPr>
        <w:t>оценка транспортного спроса.</w:t>
      </w:r>
    </w:p>
    <w:p w:rsidR="009D6A57" w:rsidRPr="009D6A57" w:rsidRDefault="00014CB2" w:rsidP="00B6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t xml:space="preserve">Транспортно-экономические связи </w:t>
      </w:r>
      <w:r w:rsidR="00B669B3">
        <w:rPr>
          <w:rFonts w:ascii="Times New Roman" w:eastAsia="Times New Roman" w:hAnsi="Times New Roman"/>
          <w:bCs/>
          <w:sz w:val="28"/>
          <w:szCs w:val="28"/>
        </w:rPr>
        <w:t>Будаговского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осуществляются </w:t>
      </w:r>
      <w:r w:rsidR="00B669B3">
        <w:rPr>
          <w:rFonts w:ascii="Times New Roman" w:eastAsia="Times New Roman" w:hAnsi="Times New Roman"/>
          <w:bCs/>
          <w:sz w:val="28"/>
          <w:szCs w:val="28"/>
        </w:rPr>
        <w:t>железнодорожным и автомобильным видами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t xml:space="preserve">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действуют один пассажирский автотранспортный маршрут</w:t>
      </w:r>
      <w:r w:rsidR="00B669B3">
        <w:rPr>
          <w:rFonts w:ascii="Times New Roman" w:eastAsia="Times New Roman" w:hAnsi="Times New Roman"/>
          <w:bCs/>
          <w:sz w:val="28"/>
          <w:szCs w:val="28"/>
        </w:rPr>
        <w:t xml:space="preserve">, а также население использует проходящие </w:t>
      </w:r>
      <w:proofErr w:type="gramStart"/>
      <w:r w:rsidR="00B669B3">
        <w:rPr>
          <w:rFonts w:ascii="Times New Roman" w:eastAsia="Times New Roman" w:hAnsi="Times New Roman"/>
          <w:bCs/>
          <w:sz w:val="28"/>
          <w:szCs w:val="28"/>
        </w:rPr>
        <w:t>меж</w:t>
      </w:r>
      <w:proofErr w:type="gramEnd"/>
      <w:r w:rsidR="00B669B3">
        <w:rPr>
          <w:rFonts w:ascii="Times New Roman" w:eastAsia="Times New Roman" w:hAnsi="Times New Roman"/>
          <w:bCs/>
          <w:sz w:val="28"/>
          <w:szCs w:val="28"/>
        </w:rPr>
        <w:t xml:space="preserve"> городские маршруты.</w:t>
      </w:r>
      <w:r w:rsidR="009D6A57" w:rsidRPr="009D6A57">
        <w:rPr>
          <w:rFonts w:ascii="Times New Roman" w:eastAsia="Times New Roman" w:hAnsi="Times New Roman"/>
          <w:bCs/>
          <w:sz w:val="28"/>
          <w:szCs w:val="28"/>
        </w:rPr>
        <w:t xml:space="preserve">   Большинство передвижений в поселении приходится на личный 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9D6A57" w:rsidRPr="009D6A57" w:rsidRDefault="009D6A57" w:rsidP="009D6A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eastAsia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9D6A57" w:rsidRPr="009D6A57" w:rsidRDefault="009D6A57" w:rsidP="00B64B4C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sz w:val="28"/>
          <w:szCs w:val="28"/>
        </w:rPr>
        <w:t>- объекты социально сферы;</w:t>
      </w:r>
      <w:r w:rsidR="00B64B4C">
        <w:rPr>
          <w:rFonts w:ascii="Times New Roman" w:hAnsi="Times New Roman"/>
          <w:sz w:val="28"/>
          <w:szCs w:val="28"/>
        </w:rPr>
        <w:t xml:space="preserve">  - </w:t>
      </w:r>
      <w:r w:rsidRPr="009D6A57">
        <w:rPr>
          <w:rFonts w:ascii="Times New Roman" w:hAnsi="Times New Roman"/>
          <w:sz w:val="28"/>
          <w:szCs w:val="28"/>
        </w:rPr>
        <w:t>объекты трудовой деятельности</w:t>
      </w:r>
      <w:r w:rsidR="00B64B4C">
        <w:rPr>
          <w:rFonts w:ascii="Times New Roman" w:hAnsi="Times New Roman"/>
          <w:sz w:val="28"/>
          <w:szCs w:val="28"/>
        </w:rPr>
        <w:t>,</w:t>
      </w:r>
      <w:r w:rsidRPr="009D6A57">
        <w:rPr>
          <w:rFonts w:ascii="Times New Roman" w:hAnsi="Times New Roman"/>
          <w:sz w:val="28"/>
          <w:szCs w:val="28"/>
        </w:rPr>
        <w:t>- узловые объекты транспортной инфраструктуры.</w:t>
      </w:r>
    </w:p>
    <w:p w:rsidR="00B64B4C" w:rsidRDefault="00B64B4C" w:rsidP="00B64B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405FFF" w:rsidRPr="00B669B3" w:rsidRDefault="00922E95" w:rsidP="00B669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9B3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B669B3">
        <w:rPr>
          <w:rFonts w:ascii="Times New Roman" w:hAnsi="Times New Roman"/>
          <w:b/>
          <w:bCs/>
          <w:sz w:val="28"/>
          <w:szCs w:val="28"/>
        </w:rPr>
        <w:t>.3</w:t>
      </w:r>
      <w:r w:rsidR="00405FFF" w:rsidRPr="00B669B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B669B3">
        <w:rPr>
          <w:rFonts w:ascii="Times New Roman" w:hAnsi="Times New Roman"/>
          <w:b/>
          <w:bCs/>
          <w:sz w:val="28"/>
          <w:szCs w:val="28"/>
        </w:rPr>
        <w:t xml:space="preserve"> Характеристика функционирования и показатели работы транспортной инфраструктуры по видам транспорта.</w:t>
      </w:r>
    </w:p>
    <w:p w:rsidR="00405FFF" w:rsidRDefault="00B64B4C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F5BB4" w:rsidRPr="001C653D">
        <w:rPr>
          <w:rFonts w:ascii="Times New Roman" w:hAnsi="Times New Roman"/>
          <w:sz w:val="28"/>
          <w:szCs w:val="28"/>
        </w:rPr>
        <w:t xml:space="preserve">Автомобилизация поселения </w:t>
      </w:r>
      <w:r w:rsidR="00613619">
        <w:rPr>
          <w:rFonts w:ascii="Times New Roman" w:hAnsi="Times New Roman"/>
          <w:sz w:val="28"/>
          <w:szCs w:val="28"/>
        </w:rPr>
        <w:t>245</w:t>
      </w:r>
      <w:r w:rsidR="003403E2" w:rsidRPr="001C653D">
        <w:rPr>
          <w:rFonts w:ascii="Times New Roman" w:hAnsi="Times New Roman"/>
          <w:sz w:val="28"/>
          <w:szCs w:val="28"/>
        </w:rPr>
        <w:t xml:space="preserve"> единиц</w:t>
      </w:r>
      <w:r w:rsidR="00613619">
        <w:rPr>
          <w:rFonts w:ascii="Times New Roman" w:hAnsi="Times New Roman"/>
          <w:sz w:val="28"/>
          <w:szCs w:val="28"/>
        </w:rPr>
        <w:t xml:space="preserve"> на </w:t>
      </w:r>
      <w:r w:rsidR="003403E2" w:rsidRPr="001C653D">
        <w:rPr>
          <w:rFonts w:ascii="Times New Roman" w:hAnsi="Times New Roman"/>
          <w:sz w:val="28"/>
          <w:szCs w:val="28"/>
        </w:rPr>
        <w:t>1000человек</w:t>
      </w:r>
      <w:r w:rsidR="00613619">
        <w:rPr>
          <w:rFonts w:ascii="Times New Roman" w:hAnsi="Times New Roman"/>
          <w:sz w:val="28"/>
          <w:szCs w:val="28"/>
        </w:rPr>
        <w:t xml:space="preserve">  в 2015году,</w:t>
      </w:r>
      <w:r w:rsidR="00EF5BB4" w:rsidRPr="001C653D">
        <w:rPr>
          <w:rFonts w:ascii="Times New Roman" w:hAnsi="Times New Roman"/>
          <w:sz w:val="28"/>
          <w:szCs w:val="28"/>
        </w:rPr>
        <w:t xml:space="preserve"> оценивается как </w:t>
      </w:r>
      <w:r w:rsidR="00641B87" w:rsidRPr="001C653D">
        <w:rPr>
          <w:rFonts w:ascii="Times New Roman" w:hAnsi="Times New Roman"/>
          <w:sz w:val="28"/>
          <w:szCs w:val="28"/>
        </w:rPr>
        <w:t>высокий</w:t>
      </w:r>
      <w:r w:rsidR="00EF5BB4" w:rsidRPr="001C653D">
        <w:rPr>
          <w:rFonts w:ascii="Times New Roman" w:hAnsi="Times New Roman"/>
          <w:sz w:val="28"/>
          <w:szCs w:val="28"/>
        </w:rPr>
        <w:t xml:space="preserve"> </w:t>
      </w:r>
      <w:r w:rsidR="00641B87" w:rsidRPr="001C653D">
        <w:rPr>
          <w:rFonts w:ascii="Times New Roman" w:hAnsi="Times New Roman"/>
          <w:sz w:val="28"/>
          <w:szCs w:val="28"/>
        </w:rPr>
        <w:t xml:space="preserve">уровень </w:t>
      </w:r>
      <w:r w:rsidR="00EF5BB4" w:rsidRPr="001C653D">
        <w:rPr>
          <w:rFonts w:ascii="Times New Roman" w:hAnsi="Times New Roman"/>
          <w:sz w:val="28"/>
          <w:szCs w:val="28"/>
        </w:rPr>
        <w:t>(при уровне автомобилизации</w:t>
      </w:r>
      <w:r w:rsidR="000F07F4">
        <w:rPr>
          <w:rFonts w:ascii="Times New Roman" w:hAnsi="Times New Roman"/>
          <w:sz w:val="28"/>
          <w:szCs w:val="28"/>
        </w:rPr>
        <w:t xml:space="preserve"> в</w:t>
      </w:r>
      <w:r w:rsidR="00EF5BB4" w:rsidRPr="001C653D">
        <w:rPr>
          <w:rFonts w:ascii="Times New Roman" w:hAnsi="Times New Roman"/>
          <w:sz w:val="28"/>
          <w:szCs w:val="28"/>
        </w:rPr>
        <w:t xml:space="preserve"> Российской Федерации 270 единиц на 1000 человек), что обусловлено наличием </w:t>
      </w:r>
      <w:r w:rsidR="00641B87" w:rsidRPr="001C653D">
        <w:rPr>
          <w:rFonts w:ascii="Times New Roman" w:hAnsi="Times New Roman"/>
          <w:sz w:val="28"/>
          <w:szCs w:val="28"/>
        </w:rPr>
        <w:t>маршрутного</w:t>
      </w:r>
      <w:r w:rsidR="00EF5BB4" w:rsidRPr="001C653D">
        <w:rPr>
          <w:rFonts w:ascii="Times New Roman" w:hAnsi="Times New Roman"/>
          <w:sz w:val="28"/>
          <w:szCs w:val="28"/>
        </w:rPr>
        <w:t xml:space="preserve"> сообщения с </w:t>
      </w:r>
      <w:r w:rsidR="009E7139" w:rsidRPr="001C653D">
        <w:rPr>
          <w:rFonts w:ascii="Times New Roman" w:hAnsi="Times New Roman"/>
          <w:sz w:val="28"/>
          <w:szCs w:val="28"/>
        </w:rPr>
        <w:t>г. Тулуном</w:t>
      </w:r>
      <w:r w:rsidR="00EF5BB4" w:rsidRPr="001C653D">
        <w:rPr>
          <w:rFonts w:ascii="Times New Roman" w:hAnsi="Times New Roman"/>
          <w:sz w:val="28"/>
          <w:szCs w:val="28"/>
        </w:rPr>
        <w:t xml:space="preserve">. </w:t>
      </w:r>
      <w:r w:rsidR="009E7139" w:rsidRPr="001C653D">
        <w:rPr>
          <w:rFonts w:ascii="Times New Roman" w:hAnsi="Times New Roman"/>
          <w:sz w:val="28"/>
          <w:szCs w:val="28"/>
        </w:rPr>
        <w:t xml:space="preserve"> </w:t>
      </w:r>
      <w:r w:rsidR="00EF5BB4" w:rsidRPr="001C653D">
        <w:rPr>
          <w:rFonts w:ascii="Times New Roman" w:hAnsi="Times New Roman"/>
          <w:sz w:val="28"/>
          <w:szCs w:val="28"/>
        </w:rPr>
        <w:t xml:space="preserve">Грузовой транспорт в основном представлен </w:t>
      </w:r>
      <w:r w:rsidR="00613619">
        <w:rPr>
          <w:rFonts w:ascii="Times New Roman" w:hAnsi="Times New Roman"/>
          <w:sz w:val="28"/>
          <w:szCs w:val="28"/>
        </w:rPr>
        <w:t xml:space="preserve">личной </w:t>
      </w:r>
      <w:r w:rsidR="00641B87" w:rsidRPr="001C653D">
        <w:rPr>
          <w:rFonts w:ascii="Times New Roman" w:hAnsi="Times New Roman"/>
          <w:sz w:val="28"/>
          <w:szCs w:val="28"/>
        </w:rPr>
        <w:t>автомобильной</w:t>
      </w:r>
      <w:r w:rsidR="00EF5BB4" w:rsidRPr="001C653D">
        <w:rPr>
          <w:rFonts w:ascii="Times New Roman" w:hAnsi="Times New Roman"/>
          <w:sz w:val="28"/>
          <w:szCs w:val="28"/>
        </w:rPr>
        <w:t xml:space="preserve"> техникой</w:t>
      </w:r>
      <w:r w:rsidR="00641B87" w:rsidRPr="001C653D">
        <w:rPr>
          <w:rFonts w:ascii="Times New Roman" w:hAnsi="Times New Roman"/>
          <w:sz w:val="28"/>
          <w:szCs w:val="28"/>
        </w:rPr>
        <w:t xml:space="preserve"> занятой на </w:t>
      </w:r>
      <w:r w:rsidR="00613619">
        <w:rPr>
          <w:rFonts w:ascii="Times New Roman" w:hAnsi="Times New Roman"/>
          <w:sz w:val="28"/>
          <w:szCs w:val="28"/>
        </w:rPr>
        <w:t xml:space="preserve">личных подворьях. </w:t>
      </w:r>
      <w:r w:rsidR="00EF5BB4" w:rsidRPr="001C653D">
        <w:rPr>
          <w:rFonts w:ascii="Times New Roman" w:hAnsi="Times New Roman"/>
          <w:sz w:val="28"/>
          <w:szCs w:val="28"/>
        </w:rPr>
        <w:t xml:space="preserve"> В основе формирования улично-дорожной сети населенн</w:t>
      </w:r>
      <w:r w:rsidR="001258EC" w:rsidRPr="001C653D">
        <w:rPr>
          <w:rFonts w:ascii="Times New Roman" w:hAnsi="Times New Roman"/>
          <w:sz w:val="28"/>
          <w:szCs w:val="28"/>
        </w:rPr>
        <w:t>ого</w:t>
      </w:r>
      <w:r w:rsidR="00EF5BB4" w:rsidRPr="001C653D">
        <w:rPr>
          <w:rFonts w:ascii="Times New Roman" w:hAnsi="Times New Roman"/>
          <w:sz w:val="28"/>
          <w:szCs w:val="28"/>
        </w:rPr>
        <w:t xml:space="preserve"> пункт</w:t>
      </w:r>
      <w:r w:rsidR="001258EC" w:rsidRPr="001C653D">
        <w:rPr>
          <w:rFonts w:ascii="Times New Roman" w:hAnsi="Times New Roman"/>
          <w:sz w:val="28"/>
          <w:szCs w:val="28"/>
        </w:rPr>
        <w:t>а</w:t>
      </w:r>
      <w:r w:rsidR="00EF5BB4" w:rsidRPr="001C653D">
        <w:rPr>
          <w:rFonts w:ascii="Times New Roman" w:hAnsi="Times New Roman"/>
          <w:sz w:val="28"/>
          <w:szCs w:val="28"/>
        </w:rPr>
        <w:t xml:space="preserve"> лежат: основная улица, второстепенные улицы, проезды,</w:t>
      </w:r>
      <w:r w:rsidR="00641B87" w:rsidRPr="001C653D">
        <w:rPr>
          <w:rFonts w:ascii="Times New Roman" w:hAnsi="Times New Roman"/>
          <w:sz w:val="28"/>
          <w:szCs w:val="28"/>
        </w:rPr>
        <w:t xml:space="preserve"> въезды, </w:t>
      </w:r>
      <w:r w:rsidR="00EF5BB4" w:rsidRPr="001C653D">
        <w:rPr>
          <w:rFonts w:ascii="Times New Roman" w:hAnsi="Times New Roman"/>
          <w:sz w:val="28"/>
          <w:szCs w:val="28"/>
        </w:rPr>
        <w:t>хозяйственные проезды.</w:t>
      </w:r>
    </w:p>
    <w:p w:rsidR="00B64B4C" w:rsidRDefault="00B64B4C" w:rsidP="00B64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E31A3" w:rsidRPr="001C653D" w:rsidRDefault="00922E95" w:rsidP="00613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619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613619">
        <w:rPr>
          <w:rFonts w:ascii="Times New Roman" w:hAnsi="Times New Roman"/>
          <w:b/>
          <w:bCs/>
          <w:sz w:val="28"/>
          <w:szCs w:val="28"/>
        </w:rPr>
        <w:t>.4</w:t>
      </w:r>
      <w:r w:rsidR="00405FFF" w:rsidRPr="00613619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613619">
        <w:rPr>
          <w:rFonts w:ascii="Times New Roman" w:hAnsi="Times New Roman"/>
          <w:b/>
          <w:bCs/>
          <w:sz w:val="28"/>
          <w:szCs w:val="28"/>
        </w:rPr>
        <w:t xml:space="preserve"> Характеристика сети дорог поселения, параметры дорожного движения, оценка качества содержания дорог</w:t>
      </w:r>
      <w:r w:rsidR="00EF5BB4" w:rsidRPr="001C653D">
        <w:rPr>
          <w:rFonts w:ascii="Times New Roman" w:hAnsi="Times New Roman"/>
          <w:sz w:val="28"/>
          <w:szCs w:val="28"/>
        </w:rPr>
        <w:t>.</w:t>
      </w:r>
    </w:p>
    <w:p w:rsidR="00A24968" w:rsidRPr="001C653D" w:rsidRDefault="00EF5BB4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  <w:r w:rsidR="00405FFF" w:rsidRPr="001C653D">
        <w:rPr>
          <w:rFonts w:ascii="Times New Roman" w:hAnsi="Times New Roman"/>
          <w:sz w:val="28"/>
          <w:szCs w:val="28"/>
        </w:rPr>
        <w:tab/>
      </w:r>
      <w:r w:rsidRPr="001C653D">
        <w:rPr>
          <w:rFonts w:ascii="Times New Roman" w:hAnsi="Times New Roman"/>
          <w:sz w:val="28"/>
          <w:szCs w:val="28"/>
        </w:rPr>
        <w:t xml:space="preserve">Дорожно-транспортная сеть поселения состоит из дорог </w:t>
      </w:r>
      <w:r w:rsidR="00340452" w:rsidRPr="001C653D">
        <w:rPr>
          <w:rFonts w:ascii="Times New Roman" w:hAnsi="Times New Roman"/>
          <w:sz w:val="28"/>
          <w:szCs w:val="28"/>
          <w:lang w:val="en-US"/>
        </w:rPr>
        <w:t>V</w:t>
      </w:r>
      <w:r w:rsidRPr="001C653D">
        <w:rPr>
          <w:rFonts w:ascii="Times New Roman" w:hAnsi="Times New Roman"/>
          <w:sz w:val="28"/>
          <w:szCs w:val="28"/>
        </w:rPr>
        <w:t xml:space="preserve"> категории, предназначенных не для скоростного движения. Большинство дорог общего пользования местного значения имеют </w:t>
      </w:r>
      <w:r w:rsidR="001258EC" w:rsidRPr="001C653D">
        <w:rPr>
          <w:rFonts w:ascii="Times New Roman" w:hAnsi="Times New Roman"/>
          <w:sz w:val="28"/>
          <w:szCs w:val="28"/>
        </w:rPr>
        <w:t xml:space="preserve">асфальтированное и </w:t>
      </w:r>
      <w:r w:rsidRPr="001C653D">
        <w:rPr>
          <w:rFonts w:ascii="Times New Roman" w:hAnsi="Times New Roman"/>
          <w:sz w:val="28"/>
          <w:szCs w:val="28"/>
        </w:rPr>
        <w:t>щебеночное покрытие. Содержание автомобильных дорог ос</w:t>
      </w:r>
      <w:r w:rsidR="003E31A3" w:rsidRPr="001C653D">
        <w:rPr>
          <w:rFonts w:ascii="Times New Roman" w:hAnsi="Times New Roman"/>
          <w:sz w:val="28"/>
          <w:szCs w:val="28"/>
        </w:rPr>
        <w:t>уществляется подрядной организа</w:t>
      </w:r>
      <w:r w:rsidRPr="001C653D">
        <w:rPr>
          <w:rFonts w:ascii="Times New Roman" w:hAnsi="Times New Roman"/>
          <w:sz w:val="28"/>
          <w:szCs w:val="28"/>
        </w:rPr>
        <w:t xml:space="preserve">цией по </w:t>
      </w:r>
      <w:r w:rsidRPr="001C653D">
        <w:rPr>
          <w:rFonts w:ascii="Times New Roman" w:hAnsi="Times New Roman"/>
          <w:sz w:val="28"/>
          <w:szCs w:val="28"/>
        </w:rPr>
        <w:lastRenderedPageBreak/>
        <w:t xml:space="preserve">муниципальному контракту. Проверка качества содержания дорог по согласованному графику, в соответствии с </w:t>
      </w:r>
      <w:r w:rsidR="00922E95">
        <w:rPr>
          <w:rFonts w:ascii="Times New Roman" w:hAnsi="Times New Roman"/>
          <w:sz w:val="28"/>
          <w:szCs w:val="28"/>
        </w:rPr>
        <w:t>установленными критериями.</w:t>
      </w:r>
    </w:p>
    <w:p w:rsidR="00300043" w:rsidRDefault="00300043" w:rsidP="00922E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41B87" w:rsidRPr="001C653D" w:rsidRDefault="00D10734" w:rsidP="0061361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613619">
        <w:rPr>
          <w:rFonts w:ascii="Times New Roman" w:hAnsi="Times New Roman"/>
          <w:bCs/>
          <w:sz w:val="28"/>
          <w:szCs w:val="28"/>
        </w:rPr>
        <w:t xml:space="preserve"> Будаговское</w:t>
      </w:r>
      <w:r w:rsidR="00750207" w:rsidRPr="001C653D">
        <w:rPr>
          <w:rFonts w:ascii="Times New Roman" w:hAnsi="Times New Roman"/>
          <w:bCs/>
          <w:sz w:val="28"/>
          <w:szCs w:val="28"/>
        </w:rPr>
        <w:t xml:space="preserve"> сельское поселение обладает достаточно развитой автомобильной транспортной сетью и находится относительно недалеко от </w:t>
      </w:r>
      <w:r w:rsidR="009E7139" w:rsidRPr="001C653D">
        <w:rPr>
          <w:rFonts w:ascii="Times New Roman" w:hAnsi="Times New Roman"/>
          <w:bCs/>
          <w:sz w:val="28"/>
          <w:szCs w:val="28"/>
        </w:rPr>
        <w:t xml:space="preserve">города </w:t>
      </w:r>
      <w:r w:rsidR="00750207"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9E7139" w:rsidRPr="001C653D">
        <w:rPr>
          <w:rFonts w:ascii="Times New Roman" w:hAnsi="Times New Roman"/>
          <w:bCs/>
          <w:sz w:val="28"/>
          <w:szCs w:val="28"/>
        </w:rPr>
        <w:t>Тулуна</w:t>
      </w:r>
      <w:r w:rsidR="00750207" w:rsidRPr="001C653D">
        <w:rPr>
          <w:rFonts w:ascii="Times New Roman" w:hAnsi="Times New Roman"/>
          <w:bCs/>
          <w:sz w:val="28"/>
          <w:szCs w:val="28"/>
        </w:rPr>
        <w:t xml:space="preserve"> и областного центра </w:t>
      </w:r>
      <w:r w:rsidR="009E7139" w:rsidRPr="001C653D">
        <w:rPr>
          <w:rFonts w:ascii="Times New Roman" w:hAnsi="Times New Roman"/>
          <w:bCs/>
          <w:sz w:val="28"/>
          <w:szCs w:val="28"/>
        </w:rPr>
        <w:t>г. Иркутска</w:t>
      </w:r>
      <w:r w:rsidR="00750207" w:rsidRPr="001C653D">
        <w:rPr>
          <w:rFonts w:ascii="Times New Roman" w:hAnsi="Times New Roman"/>
          <w:bCs/>
          <w:sz w:val="28"/>
          <w:szCs w:val="28"/>
        </w:rPr>
        <w:t>, что создаёт оптимальные условия для перемещения сырья и готовых товаров. Строительства новых автомобильных дорог не производилось более 10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750207" w:rsidRPr="001C653D" w:rsidRDefault="00750207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Общая протяжённость дорожной сети составляет </w:t>
      </w:r>
      <w:r w:rsidR="00D10734" w:rsidRPr="00D1073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34079</w:t>
      </w:r>
      <w:r w:rsidRPr="001C653D">
        <w:rPr>
          <w:rFonts w:ascii="Times New Roman" w:hAnsi="Times New Roman"/>
          <w:bCs/>
          <w:sz w:val="28"/>
          <w:szCs w:val="28"/>
        </w:rPr>
        <w:t xml:space="preserve"> км. </w:t>
      </w:r>
      <w:r w:rsidR="00AE38C7" w:rsidRPr="001C653D">
        <w:rPr>
          <w:rFonts w:ascii="Times New Roman" w:hAnsi="Times New Roman"/>
          <w:bCs/>
          <w:sz w:val="28"/>
          <w:szCs w:val="28"/>
        </w:rPr>
        <w:t>Часть</w:t>
      </w: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641B87" w:rsidRPr="001C653D">
        <w:rPr>
          <w:rFonts w:ascii="Times New Roman" w:hAnsi="Times New Roman"/>
          <w:bCs/>
          <w:sz w:val="28"/>
          <w:szCs w:val="28"/>
        </w:rPr>
        <w:t>авто</w:t>
      </w:r>
      <w:r w:rsidR="00AE38C7" w:rsidRPr="001C653D">
        <w:rPr>
          <w:rFonts w:ascii="Times New Roman" w:hAnsi="Times New Roman"/>
          <w:bCs/>
          <w:sz w:val="28"/>
          <w:szCs w:val="28"/>
        </w:rPr>
        <w:t>д</w:t>
      </w:r>
      <w:r w:rsidRPr="001C653D">
        <w:rPr>
          <w:rFonts w:ascii="Times New Roman" w:hAnsi="Times New Roman"/>
          <w:bCs/>
          <w:sz w:val="28"/>
          <w:szCs w:val="28"/>
        </w:rPr>
        <w:t>орог</w:t>
      </w:r>
      <w:r w:rsidR="00AE38C7"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1C0AE6" w:rsidRPr="001C653D">
        <w:rPr>
          <w:rFonts w:ascii="Times New Roman" w:hAnsi="Times New Roman"/>
          <w:bCs/>
          <w:sz w:val="28"/>
          <w:szCs w:val="28"/>
        </w:rPr>
        <w:t>требу</w:t>
      </w:r>
      <w:r w:rsidR="00AE38C7" w:rsidRPr="001C653D">
        <w:rPr>
          <w:rFonts w:ascii="Times New Roman" w:hAnsi="Times New Roman"/>
          <w:bCs/>
          <w:sz w:val="28"/>
          <w:szCs w:val="28"/>
        </w:rPr>
        <w:t>е</w:t>
      </w:r>
      <w:r w:rsidR="001C0AE6" w:rsidRPr="001C653D">
        <w:rPr>
          <w:rFonts w:ascii="Times New Roman" w:hAnsi="Times New Roman"/>
          <w:bCs/>
          <w:sz w:val="28"/>
          <w:szCs w:val="28"/>
        </w:rPr>
        <w:t xml:space="preserve">т ямочного </w:t>
      </w:r>
      <w:r w:rsidR="00D10734">
        <w:rPr>
          <w:rFonts w:ascii="Times New Roman" w:hAnsi="Times New Roman"/>
          <w:bCs/>
          <w:sz w:val="28"/>
          <w:szCs w:val="28"/>
        </w:rPr>
        <w:t xml:space="preserve">ремонта, асфальтового покрытия, </w:t>
      </w:r>
      <w:r w:rsidR="00641B87" w:rsidRPr="001C653D">
        <w:rPr>
          <w:rFonts w:ascii="Times New Roman" w:hAnsi="Times New Roman"/>
          <w:bCs/>
          <w:sz w:val="28"/>
          <w:szCs w:val="28"/>
        </w:rPr>
        <w:t>отсыпки</w:t>
      </w:r>
      <w:r w:rsidR="00D10734">
        <w:rPr>
          <w:rFonts w:ascii="Times New Roman" w:hAnsi="Times New Roman"/>
          <w:bCs/>
          <w:sz w:val="28"/>
          <w:szCs w:val="28"/>
        </w:rPr>
        <w:t>, грейдирования и окучивания</w:t>
      </w:r>
      <w:r w:rsidR="00641B87" w:rsidRPr="001C653D">
        <w:rPr>
          <w:rFonts w:ascii="Times New Roman" w:hAnsi="Times New Roman"/>
          <w:bCs/>
          <w:sz w:val="28"/>
          <w:szCs w:val="28"/>
        </w:rPr>
        <w:t>.</w:t>
      </w:r>
      <w:r w:rsidRPr="001C653D">
        <w:rPr>
          <w:rFonts w:ascii="Times New Roman" w:hAnsi="Times New Roman"/>
          <w:bCs/>
          <w:sz w:val="28"/>
          <w:szCs w:val="28"/>
        </w:rPr>
        <w:t xml:space="preserve"> Характеристика автомобильных дорог дана в таблице</w:t>
      </w:r>
      <w:r w:rsidR="00762C1B"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>1.</w:t>
      </w:r>
    </w:p>
    <w:p w:rsidR="00750207" w:rsidRPr="001C653D" w:rsidRDefault="00750207" w:rsidP="001C653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6D02" w:rsidRPr="00D10734" w:rsidRDefault="00C26D02" w:rsidP="00D1073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D1073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ПЕРЕЧЕНЬ</w:t>
      </w:r>
    </w:p>
    <w:p w:rsidR="00C26D02" w:rsidRPr="00D10734" w:rsidRDefault="00C26D02" w:rsidP="00C26D0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D1073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АВТОМОБИЛЬНЫХ ДОРОГ ОБЩЕГО ПОЛЬЗОВАНИЯ</w:t>
      </w:r>
    </w:p>
    <w:p w:rsidR="00C26D02" w:rsidRPr="00D10734" w:rsidRDefault="00C26D02" w:rsidP="00C26D0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D1073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МЕСТНОГО ЗНАЧЕНИЯ БУДАГОВСКОГО СЕЛЬСКОГО ПОСЕЛЕНИЯ</w:t>
      </w:r>
    </w:p>
    <w:p w:rsidR="00C26D02" w:rsidRPr="00C26D02" w:rsidRDefault="00C26D02" w:rsidP="00C26D0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26D02" w:rsidRPr="00C26D02" w:rsidRDefault="00C26D02" w:rsidP="00C26D0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ru-RU"/>
        </w:rPr>
      </w:pPr>
    </w:p>
    <w:tbl>
      <w:tblPr>
        <w:tblW w:w="12050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838"/>
        <w:gridCol w:w="1856"/>
        <w:gridCol w:w="1417"/>
        <w:gridCol w:w="851"/>
        <w:gridCol w:w="992"/>
        <w:gridCol w:w="851"/>
        <w:gridCol w:w="850"/>
        <w:gridCol w:w="851"/>
        <w:gridCol w:w="850"/>
        <w:gridCol w:w="993"/>
      </w:tblGrid>
      <w:tr w:rsidR="00C26D02" w:rsidRPr="00C26D02" w:rsidTr="003B2EA4">
        <w:trPr>
          <w:gridAfter w:val="1"/>
          <w:wAfter w:w="993" w:type="dxa"/>
          <w:cantSplit/>
          <w:trHeight w:val="49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Место расположения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Начало </w:t>
            </w: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br/>
              <w:t>дороги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Конец  </w:t>
            </w: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br/>
              <w:t>дороги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Протяженность</w:t>
            </w: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ru-RU"/>
              </w:rPr>
              <w:t xml:space="preserve"> (</w:t>
            </w: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Тех. категория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D02" w:rsidRDefault="00B50FDF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В том числе по типу покрытия, мет</w:t>
            </w:r>
          </w:p>
        </w:tc>
      </w:tr>
      <w:tr w:rsidR="00C26D02" w:rsidRPr="00C26D02" w:rsidTr="003B2EA4">
        <w:trPr>
          <w:gridAfter w:val="1"/>
          <w:wAfter w:w="993" w:type="dxa"/>
          <w:cantSplit/>
          <w:trHeight w:val="28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D02" w:rsidRDefault="00B50FDF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Грав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. покрытие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D02" w:rsidRDefault="00B50FDF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Асфальт/бетон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FDF" w:rsidRDefault="00B50FDF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Пере</w:t>
            </w:r>
            <w:proofErr w:type="gramEnd"/>
          </w:p>
          <w:p w:rsidR="00C26D02" w:rsidRDefault="00B50FDF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D02" w:rsidRDefault="00B50FDF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Грунтов.</w:t>
            </w:r>
          </w:p>
        </w:tc>
      </w:tr>
      <w:tr w:rsidR="00C26D0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C26D02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3B2EA4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D02" w:rsidRPr="00C26D02" w:rsidRDefault="003B2EA4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D02" w:rsidRPr="00C26D02" w:rsidRDefault="003B2EA4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D02" w:rsidRPr="00C26D02" w:rsidRDefault="003B2EA4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D02" w:rsidRPr="00C26D02" w:rsidRDefault="003B2EA4" w:rsidP="00C26D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AF23A6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Транспортная № 1,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ЭЧ -2 </w:t>
            </w:r>
            <w:proofErr w:type="spell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Нижнеудинской</w:t>
            </w:r>
            <w:proofErr w:type="spell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дистанции электроснабжения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Кафе «Привал» по ул.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Транспортная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№51А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AF23A6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Транспортная № 2 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Ж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/Д переезд </w:t>
            </w:r>
          </w:p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с. Будагово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Жилой дом  ул.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Транспортная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AF23A6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Советская № 1,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Земельный участок ул.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Жилой дом ул.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, №80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AF23A6" w:rsidRPr="00C26D02" w:rsidRDefault="00AF23A6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Советская № 2, 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Ж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/Дорожный переезд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Ленина,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Жилой дом  ул. Ленина №2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Жилой дом ул. Ленина №108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 </w:t>
            </w: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Лесная,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От ул. Рабочая</w:t>
            </w:r>
          </w:p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Жилой дом  ул.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Лесная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       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Островского,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От ул. Лесная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Жилой дом ул. Островского №22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Рабочая,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От ул. Советская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Озеро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Парковая,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Будаговская </w:t>
            </w:r>
            <w:proofErr w:type="spell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уч</w:t>
            </w:r>
            <w:proofErr w:type="spell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/больница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Озеро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Школьная,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От Жилого дома </w:t>
            </w:r>
          </w:p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Школьная,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Набережная,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От ул. Озерная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До ул. Школьная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Озерная,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От трассы </w:t>
            </w:r>
          </w:p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М-53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Озеро </w:t>
            </w:r>
            <w:proofErr w:type="spell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С.Будагово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1750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Заводская № 1, с. Будагово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Озерная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522" w:rsidRPr="00C26D02" w:rsidRDefault="00E64522" w:rsidP="00C26D0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Жилой дом  ул.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, №26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tabs>
                <w:tab w:val="left" w:pos="6585"/>
              </w:tabs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Заводская  № 2,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Заводская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Жилой дом  ул.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, №13-2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tabs>
                <w:tab w:val="left" w:pos="6585"/>
              </w:tabs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Заводская   № 3,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Культурно-досуговый центр с. Будагово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Жилой дом  ул.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, №11-2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Ново-Заводская,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Жилой дом  ул.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Ново-Заводская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,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Жилой дом  ул.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Ново-Заводская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,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пер.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Сосновый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Культурно-досуговый центр с. Будагово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Жилой дом  пер. Сосновый,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Механизация,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.О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зерная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Жилой дом  ул. Механизация, №24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Матросова, с. </w:t>
            </w: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Жилой дом  ул. Матросова№1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Жилой дом  ул. Матросова </w:t>
            </w: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дома. №6 по ул. Островского до жилого дома  №11 по ул. Рабочая,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Рабочая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tabs>
                <w:tab w:val="left" w:pos="6585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№16 по ул. Рабочая до жилого дома №11 по ул. Школьная,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4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магазина «Березка» по адресу: ул. Рабочая, 4 до жилого дома №1 по ул. Школьная,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№28 по ул. Рабочая до жилого дома №  7 по ул. Парковая,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Парковая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проезду от жилого дома №8 по ул. Рабочая до жилого дома № 14 по ул. Лесная, с. </w:t>
            </w:r>
            <w:proofErr w:type="spell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Будвгово</w:t>
            </w:r>
            <w:proofErr w:type="spell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Рабочая,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Лесная,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 по проезду от жилого дома №7 по ул. Парковая до жилого дома №19 по ул. Школьная,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Парковая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8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проезду от жилого дома </w:t>
            </w: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№11 по ул. Школьная до жилого дома №11 по ул. Озерная, 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Озерная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поезду от жилого дома №2 по ул. Механизация до жилого дома № 3 по ул. Матросова,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Механизация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№3 по ул. Матросова до жилого дома №38 по ул. Ленина,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3B2EA4" w:rsidRDefault="003B2EA4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№76 по ул. Ленина до жилого дома №9 по ул. Лесная,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Pr="00C26D02" w:rsidRDefault="00E64522" w:rsidP="00E6452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     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Pr="00C26D02" w:rsidRDefault="00E64522" w:rsidP="00E6452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 </w:t>
            </w: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проезду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от ж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/д переезда по ул. Озерная до жилого дома № 36 по ул. Советская,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Озерная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№58 по ул. Советская до жилого дома №88 по ул. Ленина,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проезду от жилого дома № 31 по ул. Советская до жилого дома №11 по ул. Ленина, с. </w:t>
            </w: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Ул. Советская,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Ленина,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 13 по ул. Ленина до жилого дома № 23 по ул. Механизация, с. Будагово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Механизация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проезду от жилого дома № 26 по ул. Ленина до жилого дома № 22 по ул. Лесная, с. Будагово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Ленина,26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Лесная,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Трактовая, д.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Южный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Кадуй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Трактовая №28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Трактовая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Центральная,  д.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Северный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Кадуй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Центральная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Центральная №34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проезду от жилого дома №1 пер.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Лесной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, до ул. Центральная, д. Северный Кадуй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пер. Лесной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Ул. Центральная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Новая,  д.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Северный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Кадуй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Новая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Новая №18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3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Центральная, д.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Северный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Кадуй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Зерносклад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Заозерная № 1,  д. Килим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Заозерная № 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Ферма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Заозерная № 2, д. Килим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Заозерная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№  31 д. Килим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До кладбища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4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Механизация № 1,  д. Аверьяновка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Механизация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Свиноферма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4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</w:t>
            </w: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Механизация № 2, д. Аверьяновка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Свиноферма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Въезд в д. </w:t>
            </w:r>
            <w:proofErr w:type="spell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Аверьяновку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4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Механизация № 3, д. Аверьяновка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От фермы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До кладбища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Лесная №1,  п.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Ключевой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Въезд в п. Ключевой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Реабилитационный 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6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 по ул. Лесная № 2, по п.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Ключевой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Реабилитационный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Лесная,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4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Лесная № 3, по п.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Ключевой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Лесная №15-1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Лесная №21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gridAfter w:val="1"/>
          <w:wAfter w:w="993" w:type="dxa"/>
          <w:trHeight w:val="5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Лесная № 4, по п.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Ключевой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Лесная 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Въезд в п. Ключевой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trHeight w:val="5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Трактовая, д. Трактово-Курзан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ж/д переезд д. </w:t>
            </w:r>
            <w:proofErr w:type="spell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Трактово</w:t>
            </w:r>
            <w:proofErr w:type="spell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  <w:proofErr w:type="spellStart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</w:t>
            </w:r>
            <w:proofErr w:type="gramEnd"/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урзан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Ул. Трактовая № 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trHeight w:val="5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от съезда до кладбища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Съезд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Кладбище с. Будагово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EA4" w:rsidRDefault="003B2EA4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AF23A6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4" w:rsidRDefault="003B2EA4" w:rsidP="00E6452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E6452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4" w:rsidRDefault="003B2EA4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E64522" w:rsidRPr="00C26D02" w:rsidTr="003B2EA4">
        <w:trPr>
          <w:trHeight w:val="57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Default="00E64522" w:rsidP="00E6452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 </w:t>
            </w:r>
          </w:p>
          <w:p w:rsidR="00E64522" w:rsidRPr="00C26D02" w:rsidRDefault="00E64522" w:rsidP="00E6452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ИТОГО дорог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52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C26D02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34079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Pr="00C26D02" w:rsidRDefault="00E64522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4" w:rsidRDefault="003B2EA4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3B2EA4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29829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A4" w:rsidRDefault="003B2EA4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3B2EA4" w:rsidP="00C26D02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  4250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E64522" w:rsidRPr="00C26D02" w:rsidRDefault="00E64522" w:rsidP="00405F9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</w:tbl>
    <w:p w:rsidR="00C26D02" w:rsidRPr="00C26D02" w:rsidRDefault="00C26D02" w:rsidP="00C26D02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046A25" w:rsidRPr="003B2EA4" w:rsidRDefault="00922E95" w:rsidP="003B2EA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01C9D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E01C9D">
        <w:rPr>
          <w:rFonts w:ascii="Times New Roman" w:hAnsi="Times New Roman"/>
          <w:b/>
          <w:bCs/>
          <w:sz w:val="28"/>
          <w:szCs w:val="28"/>
        </w:rPr>
        <w:t>.5</w:t>
      </w:r>
      <w:r w:rsidR="00405FFF" w:rsidRPr="00E01C9D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E01C9D">
        <w:rPr>
          <w:rFonts w:ascii="Times New Roman" w:hAnsi="Times New Roman"/>
          <w:b/>
          <w:bCs/>
          <w:sz w:val="28"/>
          <w:szCs w:val="28"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D82065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Автомобильный парк </w:t>
      </w:r>
      <w:r w:rsidR="00922E95">
        <w:rPr>
          <w:rFonts w:ascii="Times New Roman" w:hAnsi="Times New Roman"/>
          <w:sz w:val="28"/>
          <w:szCs w:val="28"/>
        </w:rPr>
        <w:t xml:space="preserve">администрации </w:t>
      </w:r>
      <w:r w:rsidRPr="001C653D">
        <w:rPr>
          <w:rFonts w:ascii="Times New Roman" w:hAnsi="Times New Roman"/>
          <w:sz w:val="28"/>
          <w:szCs w:val="28"/>
        </w:rPr>
        <w:t>сельского поселения состоит из легков</w:t>
      </w:r>
      <w:r w:rsidR="00151632" w:rsidRPr="001C653D">
        <w:rPr>
          <w:rFonts w:ascii="Times New Roman" w:hAnsi="Times New Roman"/>
          <w:sz w:val="28"/>
          <w:szCs w:val="28"/>
        </w:rPr>
        <w:t>ого</w:t>
      </w:r>
      <w:r w:rsidRPr="001C653D">
        <w:rPr>
          <w:rFonts w:ascii="Times New Roman" w:hAnsi="Times New Roman"/>
          <w:sz w:val="28"/>
          <w:szCs w:val="28"/>
        </w:rPr>
        <w:t xml:space="preserve"> автомобил</w:t>
      </w:r>
      <w:r w:rsidR="00151632" w:rsidRPr="001C653D">
        <w:rPr>
          <w:rFonts w:ascii="Times New Roman" w:hAnsi="Times New Roman"/>
          <w:sz w:val="28"/>
          <w:szCs w:val="28"/>
        </w:rPr>
        <w:t>я</w:t>
      </w:r>
      <w:r w:rsidR="00762C1B" w:rsidRPr="001C653D">
        <w:rPr>
          <w:rFonts w:ascii="Times New Roman" w:hAnsi="Times New Roman"/>
          <w:sz w:val="28"/>
          <w:szCs w:val="28"/>
        </w:rPr>
        <w:t xml:space="preserve"> </w:t>
      </w:r>
      <w:r w:rsidR="003B2EA4">
        <w:rPr>
          <w:rFonts w:ascii="Times New Roman" w:hAnsi="Times New Roman"/>
          <w:sz w:val="28"/>
          <w:szCs w:val="28"/>
        </w:rPr>
        <w:t>ЛАДА - Гранта</w:t>
      </w:r>
      <w:r w:rsidR="00762C1B" w:rsidRPr="001C653D">
        <w:rPr>
          <w:rFonts w:ascii="Times New Roman" w:hAnsi="Times New Roman"/>
          <w:sz w:val="28"/>
          <w:szCs w:val="28"/>
        </w:rPr>
        <w:t xml:space="preserve">. </w:t>
      </w:r>
      <w:r w:rsidRPr="001C653D">
        <w:rPr>
          <w:rFonts w:ascii="Times New Roman" w:hAnsi="Times New Roman"/>
          <w:sz w:val="28"/>
          <w:szCs w:val="28"/>
        </w:rPr>
        <w:t xml:space="preserve">За период 2013-2015 годы отмечается рост транспортных средств рост и уровня автомобилизации населения. </w:t>
      </w:r>
      <w:r w:rsidR="00750207" w:rsidRPr="001C653D">
        <w:rPr>
          <w:rFonts w:ascii="Times New Roman" w:hAnsi="Times New Roman"/>
          <w:sz w:val="28"/>
          <w:szCs w:val="28"/>
        </w:rPr>
        <w:t>Х</w:t>
      </w:r>
      <w:r w:rsidRPr="001C653D">
        <w:rPr>
          <w:rFonts w:ascii="Times New Roman" w:hAnsi="Times New Roman"/>
          <w:sz w:val="28"/>
          <w:szCs w:val="28"/>
        </w:rPr>
        <w:t>ранение транспортных средств осуществляется на придомовых территориях</w:t>
      </w:r>
      <w:r w:rsidR="00762C1B" w:rsidRPr="001C653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762C1B" w:rsidRPr="001C653D">
        <w:rPr>
          <w:rFonts w:ascii="Times New Roman" w:hAnsi="Times New Roman"/>
          <w:sz w:val="28"/>
          <w:szCs w:val="28"/>
        </w:rPr>
        <w:t>авто гаражах</w:t>
      </w:r>
      <w:proofErr w:type="gramEnd"/>
      <w:r w:rsidR="00762C1B" w:rsidRPr="001C653D">
        <w:rPr>
          <w:rFonts w:ascii="Times New Roman" w:hAnsi="Times New Roman"/>
          <w:sz w:val="28"/>
          <w:szCs w:val="28"/>
        </w:rPr>
        <w:t xml:space="preserve"> принадлежащих собственникам.</w:t>
      </w:r>
    </w:p>
    <w:p w:rsidR="001C653D" w:rsidRPr="001C653D" w:rsidRDefault="001C653D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065" w:rsidRPr="003B2EA4" w:rsidRDefault="00D82065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EA4">
        <w:rPr>
          <w:rFonts w:ascii="Times New Roman" w:hAnsi="Times New Roman"/>
          <w:b/>
          <w:sz w:val="28"/>
          <w:szCs w:val="28"/>
        </w:rPr>
        <w:t xml:space="preserve">Оценка уровня автомобилизации населения на территории </w:t>
      </w:r>
      <w:r w:rsidR="003B2EA4" w:rsidRPr="003B2EA4">
        <w:rPr>
          <w:rFonts w:ascii="Times New Roman" w:hAnsi="Times New Roman"/>
          <w:b/>
          <w:sz w:val="28"/>
          <w:szCs w:val="28"/>
        </w:rPr>
        <w:t>Будаг</w:t>
      </w:r>
      <w:r w:rsidR="003B2EA4">
        <w:rPr>
          <w:rFonts w:ascii="Times New Roman" w:hAnsi="Times New Roman"/>
          <w:b/>
          <w:sz w:val="28"/>
          <w:szCs w:val="28"/>
        </w:rPr>
        <w:t>о</w:t>
      </w:r>
      <w:r w:rsidR="003B2EA4" w:rsidRPr="003B2EA4">
        <w:rPr>
          <w:rFonts w:ascii="Times New Roman" w:hAnsi="Times New Roman"/>
          <w:b/>
          <w:sz w:val="28"/>
          <w:szCs w:val="28"/>
        </w:rPr>
        <w:t>вского</w:t>
      </w:r>
      <w:r w:rsidR="003B2EA4">
        <w:rPr>
          <w:rFonts w:ascii="Times New Roman" w:hAnsi="Times New Roman"/>
          <w:b/>
          <w:sz w:val="28"/>
          <w:szCs w:val="28"/>
        </w:rPr>
        <w:t xml:space="preserve"> </w:t>
      </w:r>
      <w:r w:rsidRPr="003B2EA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C653D" w:rsidRPr="001C653D" w:rsidRDefault="001C653D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246"/>
        <w:gridCol w:w="1273"/>
        <w:gridCol w:w="1120"/>
        <w:gridCol w:w="1269"/>
      </w:tblGrid>
      <w:tr w:rsidR="00D82065" w:rsidRPr="001C653D" w:rsidTr="009E713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D82065" w:rsidRPr="001C653D" w:rsidTr="009E713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6" w:rsidRPr="001C653D" w:rsidRDefault="003B2EA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762C1B" w:rsidP="003B2EA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  <w:r w:rsidR="003B2EA4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762C1B" w:rsidP="003B2EA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  <w:r w:rsidR="003B2EA4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</w:tr>
      <w:tr w:rsidR="00D82065" w:rsidRPr="001C653D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3B2EA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3B2EA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3B2EA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</w:tr>
      <w:tr w:rsidR="00D82065" w:rsidRPr="001C653D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00547A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854912" w:rsidP="003B2EA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  <w:r w:rsidR="003B2EA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3B2EA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</w:tbl>
    <w:p w:rsidR="00046A25" w:rsidRPr="001C653D" w:rsidRDefault="00046A2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B6D" w:rsidRPr="0000547A" w:rsidRDefault="00922E95" w:rsidP="000054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47A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>.6</w:t>
      </w:r>
      <w:r w:rsidR="00405FFF" w:rsidRPr="0000547A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 xml:space="preserve"> Характеристика работы транспортных средств общего пользования, включая анализ пассажиропотока.</w:t>
      </w:r>
    </w:p>
    <w:p w:rsidR="009D6A57" w:rsidRPr="0000547A" w:rsidRDefault="009D6A57" w:rsidP="000054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2E95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Передвижение по территории населенн</w:t>
      </w:r>
      <w:r w:rsidR="009E7139" w:rsidRPr="001C653D">
        <w:rPr>
          <w:rFonts w:ascii="Times New Roman" w:hAnsi="Times New Roman"/>
          <w:sz w:val="28"/>
          <w:szCs w:val="28"/>
        </w:rPr>
        <w:t>ого</w:t>
      </w:r>
      <w:r w:rsidRPr="001C653D">
        <w:rPr>
          <w:rFonts w:ascii="Times New Roman" w:hAnsi="Times New Roman"/>
          <w:sz w:val="28"/>
          <w:szCs w:val="28"/>
        </w:rPr>
        <w:t xml:space="preserve"> пункт</w:t>
      </w:r>
      <w:r w:rsidR="009E7139" w:rsidRPr="001C653D">
        <w:rPr>
          <w:rFonts w:ascii="Times New Roman" w:hAnsi="Times New Roman"/>
          <w:sz w:val="28"/>
          <w:szCs w:val="28"/>
        </w:rPr>
        <w:t>а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 осуществляется с использованием личного транспорта либо в пешем порядке. Автобусное движение между населенным пункт</w:t>
      </w:r>
      <w:r w:rsidR="009E7139" w:rsidRPr="001C653D">
        <w:rPr>
          <w:rFonts w:ascii="Times New Roman" w:hAnsi="Times New Roman"/>
          <w:sz w:val="28"/>
          <w:szCs w:val="28"/>
        </w:rPr>
        <w:t>о</w:t>
      </w:r>
      <w:r w:rsidRPr="001C653D">
        <w:rPr>
          <w:rFonts w:ascii="Times New Roman" w:hAnsi="Times New Roman"/>
          <w:sz w:val="28"/>
          <w:szCs w:val="28"/>
        </w:rPr>
        <w:t xml:space="preserve">м </w:t>
      </w:r>
      <w:r w:rsidR="009E7139" w:rsidRPr="001C653D">
        <w:rPr>
          <w:rFonts w:ascii="Times New Roman" w:hAnsi="Times New Roman"/>
          <w:sz w:val="28"/>
          <w:szCs w:val="28"/>
        </w:rPr>
        <w:t xml:space="preserve">и городом </w:t>
      </w:r>
      <w:r w:rsidRPr="001C653D">
        <w:rPr>
          <w:rFonts w:ascii="Times New Roman" w:hAnsi="Times New Roman"/>
          <w:sz w:val="28"/>
          <w:szCs w:val="28"/>
        </w:rPr>
        <w:t>организовано в соответствии с расписанием. Информация об объемах пассажирских перевозок необходимая для анализа</w:t>
      </w:r>
      <w:r w:rsidR="00922E95">
        <w:rPr>
          <w:rFonts w:ascii="Times New Roman" w:hAnsi="Times New Roman"/>
          <w:sz w:val="28"/>
          <w:szCs w:val="28"/>
        </w:rPr>
        <w:t xml:space="preserve"> пассажиропотока отсутствует. </w:t>
      </w:r>
    </w:p>
    <w:p w:rsidR="00922E95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B6D" w:rsidRPr="0000547A" w:rsidRDefault="00400BEB" w:rsidP="000054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547A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>.7</w:t>
      </w:r>
      <w:r w:rsidR="00405FFF" w:rsidRPr="0000547A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 xml:space="preserve"> Характеристика пешеходного и велосипедного передвижения.</w:t>
      </w:r>
    </w:p>
    <w:p w:rsidR="00922E95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Для передвижения пешеходов предусмотрены тротуары преимущественно в</w:t>
      </w:r>
      <w:r w:rsidR="009E7139" w:rsidRPr="001C653D">
        <w:rPr>
          <w:rFonts w:ascii="Times New Roman" w:hAnsi="Times New Roman"/>
          <w:sz w:val="28"/>
          <w:szCs w:val="28"/>
        </w:rPr>
        <w:t xml:space="preserve"> </w:t>
      </w:r>
      <w:r w:rsidR="0000547A">
        <w:rPr>
          <w:rFonts w:ascii="Times New Roman" w:hAnsi="Times New Roman"/>
          <w:sz w:val="28"/>
          <w:szCs w:val="28"/>
        </w:rPr>
        <w:t>деревянном</w:t>
      </w:r>
      <w:r w:rsidR="009E7139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исполнении. В </w:t>
      </w:r>
      <w:r w:rsidR="0000547A">
        <w:rPr>
          <w:rFonts w:ascii="Times New Roman" w:hAnsi="Times New Roman"/>
          <w:sz w:val="28"/>
          <w:szCs w:val="28"/>
        </w:rPr>
        <w:t xml:space="preserve">некоторых </w:t>
      </w:r>
      <w:r w:rsidRPr="001C653D">
        <w:rPr>
          <w:rFonts w:ascii="Times New Roman" w:hAnsi="Times New Roman"/>
          <w:sz w:val="28"/>
          <w:szCs w:val="28"/>
        </w:rPr>
        <w:t xml:space="preserve">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922E95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B6D" w:rsidRPr="001C653D" w:rsidRDefault="00400BEB" w:rsidP="0000547A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00547A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>.8</w:t>
      </w:r>
      <w:r w:rsidR="00405FFF" w:rsidRPr="0000547A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 xml:space="preserve"> Характеристика движения грузовых транспортных средств</w:t>
      </w:r>
      <w:r w:rsidR="00EF5BB4" w:rsidRPr="001C653D">
        <w:rPr>
          <w:rFonts w:ascii="Times New Roman" w:hAnsi="Times New Roman"/>
          <w:bCs/>
          <w:sz w:val="28"/>
          <w:szCs w:val="28"/>
        </w:rPr>
        <w:t>.</w:t>
      </w:r>
    </w:p>
    <w:p w:rsidR="00922E95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922E95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BB4" w:rsidRPr="0000547A" w:rsidRDefault="00400BEB" w:rsidP="0000547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47A">
        <w:rPr>
          <w:rFonts w:ascii="Times New Roman" w:hAnsi="Times New Roman"/>
          <w:b/>
          <w:bCs/>
          <w:sz w:val="28"/>
          <w:szCs w:val="28"/>
        </w:rPr>
        <w:t>2</w:t>
      </w:r>
      <w:r w:rsidR="00405FFF" w:rsidRPr="0000547A">
        <w:rPr>
          <w:rFonts w:ascii="Times New Roman" w:hAnsi="Times New Roman"/>
          <w:b/>
          <w:bCs/>
          <w:sz w:val="28"/>
          <w:szCs w:val="28"/>
        </w:rPr>
        <w:t xml:space="preserve">.9. 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>Анализ уровня безопасности дорожного движения.</w:t>
      </w:r>
    </w:p>
    <w:p w:rsidR="00750207" w:rsidRPr="001C653D" w:rsidRDefault="00750207" w:rsidP="001C653D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1C653D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1C653D">
        <w:rPr>
          <w:rFonts w:ascii="Times New Roman" w:hAnsi="Times New Roman"/>
          <w:snapToGrid w:val="0"/>
          <w:color w:val="000000"/>
          <w:szCs w:val="28"/>
        </w:rPr>
        <w:t>выливом</w:t>
      </w:r>
      <w:proofErr w:type="spellEnd"/>
      <w:r w:rsidRPr="001C653D">
        <w:rPr>
          <w:rFonts w:ascii="Times New Roman" w:hAnsi="Times New Roman"/>
          <w:snapToGrid w:val="0"/>
          <w:color w:val="000000"/>
          <w:szCs w:val="28"/>
        </w:rPr>
        <w:t>) опасных химических веществ, взрывом горючих жидкостей и сжиженных газов возможны</w:t>
      </w:r>
      <w:r w:rsidR="00A9668F" w:rsidRPr="001C653D">
        <w:rPr>
          <w:rFonts w:ascii="Times New Roman" w:hAnsi="Times New Roman"/>
          <w:snapToGrid w:val="0"/>
          <w:color w:val="000000"/>
          <w:szCs w:val="28"/>
        </w:rPr>
        <w:t>.</w:t>
      </w:r>
      <w:r w:rsidRPr="001C653D">
        <w:rPr>
          <w:rFonts w:ascii="Times New Roman" w:hAnsi="Times New Roman"/>
          <w:snapToGrid w:val="0"/>
          <w:color w:val="000000"/>
          <w:szCs w:val="28"/>
        </w:rPr>
        <w:t xml:space="preserve"> </w:t>
      </w:r>
    </w:p>
    <w:p w:rsidR="00525E37" w:rsidRDefault="00525E37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00547A" w:rsidRDefault="00D10734" w:rsidP="00D10734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</w:t>
      </w:r>
      <w:r w:rsidR="00750207"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00547A">
        <w:rPr>
          <w:rFonts w:ascii="Times New Roman" w:hAnsi="Times New Roman"/>
          <w:snapToGrid w:val="0"/>
          <w:color w:val="000000"/>
          <w:sz w:val="28"/>
          <w:szCs w:val="28"/>
        </w:rPr>
        <w:t>Будаговского</w:t>
      </w:r>
      <w:r w:rsidR="00C93517"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сельского поселения </w:t>
      </w:r>
      <w:r w:rsidR="00C93517" w:rsidRPr="001C653D">
        <w:rPr>
          <w:rFonts w:ascii="Times New Roman" w:hAnsi="Times New Roman"/>
          <w:color w:val="000000"/>
          <w:sz w:val="28"/>
          <w:szCs w:val="28"/>
        </w:rPr>
        <w:t>железнодорожный транспорт представлен Транссибирской железнодорожн</w:t>
      </w:r>
      <w:r w:rsidR="0000547A">
        <w:rPr>
          <w:rFonts w:ascii="Times New Roman" w:hAnsi="Times New Roman"/>
          <w:color w:val="000000"/>
          <w:sz w:val="28"/>
          <w:szCs w:val="28"/>
        </w:rPr>
        <w:t>ой магистралью</w:t>
      </w:r>
      <w:r w:rsidR="00C93517" w:rsidRPr="001C653D">
        <w:rPr>
          <w:rFonts w:ascii="Times New Roman" w:hAnsi="Times New Roman"/>
          <w:color w:val="000000"/>
          <w:sz w:val="28"/>
          <w:szCs w:val="28"/>
        </w:rPr>
        <w:t xml:space="preserve">, Восточно-Сибирской железной дорогой (ВСЖД) - филиала ОАО «Российские железные дороги», </w:t>
      </w:r>
      <w:r w:rsidR="0000547A">
        <w:rPr>
          <w:rFonts w:ascii="Times New Roman" w:hAnsi="Times New Roman"/>
          <w:color w:val="000000"/>
          <w:sz w:val="28"/>
          <w:szCs w:val="28"/>
        </w:rPr>
        <w:t xml:space="preserve">проходящей по двум населенным </w:t>
      </w:r>
      <w:proofErr w:type="gramStart"/>
      <w:r w:rsidR="0000547A">
        <w:rPr>
          <w:rFonts w:ascii="Times New Roman" w:hAnsi="Times New Roman"/>
          <w:color w:val="000000"/>
          <w:sz w:val="28"/>
          <w:szCs w:val="28"/>
        </w:rPr>
        <w:t>пунктам</w:t>
      </w:r>
      <w:proofErr w:type="gramEnd"/>
      <w:r w:rsidR="0000547A">
        <w:rPr>
          <w:rFonts w:ascii="Times New Roman" w:hAnsi="Times New Roman"/>
          <w:color w:val="000000"/>
          <w:sz w:val="28"/>
          <w:szCs w:val="28"/>
        </w:rPr>
        <w:t xml:space="preserve"> входящим в состав поселения, это с. Будагово и д. Трактово-Курзан</w:t>
      </w:r>
      <w:r w:rsidR="00C93517" w:rsidRPr="001C653D">
        <w:rPr>
          <w:rFonts w:ascii="Times New Roman" w:hAnsi="Times New Roman"/>
          <w:color w:val="000000"/>
          <w:sz w:val="28"/>
          <w:szCs w:val="28"/>
        </w:rPr>
        <w:t xml:space="preserve">. На железнодорожной </w:t>
      </w:r>
      <w:r w:rsidR="0000547A">
        <w:rPr>
          <w:rFonts w:ascii="Times New Roman" w:hAnsi="Times New Roman"/>
          <w:color w:val="000000"/>
          <w:sz w:val="28"/>
          <w:szCs w:val="28"/>
        </w:rPr>
        <w:t>магистрали располагается станция Будагово.</w:t>
      </w:r>
    </w:p>
    <w:p w:rsidR="00C93517" w:rsidRPr="001C653D" w:rsidRDefault="00750207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50207" w:rsidRPr="001C653D" w:rsidRDefault="00750207" w:rsidP="001C653D">
      <w:pPr>
        <w:spacing w:after="0"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Крупными авариями на автотранспорте могут быть дорожно-транспортные аварии с участием пассажирских автобусов</w:t>
      </w:r>
      <w:r w:rsidR="00C93517"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частных автомашин</w:t>
      </w: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 с числом пострадавших и погибших </w:t>
      </w:r>
      <w:r w:rsidR="00C93517" w:rsidRPr="001C653D">
        <w:rPr>
          <w:rFonts w:ascii="Times New Roman" w:hAnsi="Times New Roman"/>
          <w:snapToGrid w:val="0"/>
          <w:color w:val="000000"/>
          <w:sz w:val="28"/>
          <w:szCs w:val="28"/>
        </w:rPr>
        <w:t>5</w:t>
      </w: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 человек.</w:t>
      </w:r>
    </w:p>
    <w:p w:rsidR="00EF5BB4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927EC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C93517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</w:t>
      </w:r>
      <w:r w:rsidR="00927ECD">
        <w:rPr>
          <w:rFonts w:ascii="Times New Roman" w:hAnsi="Times New Roman"/>
          <w:sz w:val="28"/>
          <w:szCs w:val="28"/>
        </w:rPr>
        <w:t>и,</w:t>
      </w:r>
      <w:r w:rsidRPr="001C653D">
        <w:rPr>
          <w:rFonts w:ascii="Times New Roman" w:hAnsi="Times New Roman"/>
          <w:sz w:val="28"/>
          <w:szCs w:val="28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</w:t>
      </w:r>
      <w:r w:rsidR="00C93517" w:rsidRPr="001C653D">
        <w:rPr>
          <w:rFonts w:ascii="Times New Roman" w:hAnsi="Times New Roman"/>
          <w:sz w:val="28"/>
          <w:szCs w:val="28"/>
        </w:rPr>
        <w:t>2</w:t>
      </w:r>
      <w:r w:rsidR="00400BEB">
        <w:rPr>
          <w:rFonts w:ascii="Times New Roman" w:hAnsi="Times New Roman"/>
          <w:sz w:val="28"/>
          <w:szCs w:val="28"/>
        </w:rPr>
        <w:t xml:space="preserve">015 года </w:t>
      </w:r>
      <w:r w:rsidRPr="001C653D">
        <w:rPr>
          <w:rFonts w:ascii="Times New Roman" w:hAnsi="Times New Roman"/>
          <w:sz w:val="28"/>
          <w:szCs w:val="28"/>
        </w:rPr>
        <w:t>на территории</w:t>
      </w:r>
      <w:r w:rsidR="00440F25" w:rsidRPr="001C653D">
        <w:rPr>
          <w:rFonts w:ascii="Times New Roman" w:hAnsi="Times New Roman"/>
          <w:sz w:val="28"/>
          <w:szCs w:val="28"/>
        </w:rPr>
        <w:t xml:space="preserve"> </w:t>
      </w:r>
      <w:r w:rsidR="0000547A">
        <w:rPr>
          <w:rFonts w:ascii="Times New Roman" w:hAnsi="Times New Roman"/>
          <w:sz w:val="28"/>
          <w:szCs w:val="28"/>
        </w:rPr>
        <w:t>Будаговского</w:t>
      </w:r>
      <w:r w:rsidR="00440F25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3517" w:rsidRPr="001C653D">
        <w:rPr>
          <w:rFonts w:ascii="Times New Roman" w:hAnsi="Times New Roman"/>
          <w:sz w:val="28"/>
          <w:szCs w:val="28"/>
        </w:rPr>
        <w:t xml:space="preserve">не </w:t>
      </w:r>
      <w:r w:rsidR="00EF60FD" w:rsidRPr="001C653D">
        <w:rPr>
          <w:rFonts w:ascii="Times New Roman" w:hAnsi="Times New Roman"/>
          <w:sz w:val="28"/>
          <w:szCs w:val="28"/>
        </w:rPr>
        <w:t>зарегистрировано</w:t>
      </w:r>
      <w:r w:rsidR="00C93517" w:rsidRPr="001C653D">
        <w:rPr>
          <w:rFonts w:ascii="Times New Roman" w:hAnsi="Times New Roman"/>
          <w:sz w:val="28"/>
          <w:szCs w:val="28"/>
        </w:rPr>
        <w:t>.</w:t>
      </w:r>
      <w:r w:rsidR="00EF60FD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440F25" w:rsidRPr="001C653D">
        <w:rPr>
          <w:rFonts w:ascii="Times New Roman" w:hAnsi="Times New Roman"/>
          <w:sz w:val="28"/>
          <w:szCs w:val="28"/>
        </w:rPr>
        <w:t xml:space="preserve">й </w:t>
      </w:r>
      <w:r w:rsidRPr="001C653D">
        <w:rPr>
          <w:rFonts w:ascii="Times New Roman" w:hAnsi="Times New Roman"/>
          <w:sz w:val="28"/>
          <w:szCs w:val="28"/>
        </w:rPr>
        <w:t>аварийностью, непрерывно обеспечивать системный подход к реализации</w:t>
      </w:r>
      <w:r w:rsidR="003E31A3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мероприятий по повышению безопасности дорожного движения.</w:t>
      </w:r>
    </w:p>
    <w:p w:rsidR="001C653D" w:rsidRPr="001C653D" w:rsidRDefault="001C653D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5CFC" w:rsidRPr="001C653D" w:rsidRDefault="001C653D" w:rsidP="001C6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6F5CFC" w:rsidRPr="001C653D">
        <w:rPr>
          <w:rFonts w:ascii="Times New Roman" w:hAnsi="Times New Roman"/>
          <w:sz w:val="28"/>
          <w:szCs w:val="28"/>
        </w:rPr>
        <w:t>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6F5CFC" w:rsidRPr="00922E95" w:rsidTr="00A61C7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6F5CFC" w:rsidRPr="00922E95" w:rsidTr="00A61C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6F5CFC" w:rsidRPr="00922E95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922E95" w:rsidRDefault="006F5CFC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922E95" w:rsidRDefault="00264FA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00547A" w:rsidRPr="00922E95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7A" w:rsidRPr="00922E95" w:rsidRDefault="0000547A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7A" w:rsidRPr="00922E95" w:rsidRDefault="0000547A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7A" w:rsidRPr="001C653D" w:rsidRDefault="0000547A" w:rsidP="00405F9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7A" w:rsidRPr="001C653D" w:rsidRDefault="0000547A" w:rsidP="00405F9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7A" w:rsidRPr="001C653D" w:rsidRDefault="0000547A" w:rsidP="00405F9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</w:tr>
    </w:tbl>
    <w:p w:rsidR="006F5CFC" w:rsidRPr="001C653D" w:rsidRDefault="00264FA4" w:rsidP="001C653D">
      <w:pPr>
        <w:pStyle w:val="ConsPlusNormal"/>
        <w:keepNext/>
        <w:widowControl/>
        <w:ind w:firstLine="0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</w:p>
    <w:p w:rsidR="00264FA4" w:rsidRPr="0000547A" w:rsidRDefault="00400BEB" w:rsidP="0000547A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547A">
        <w:rPr>
          <w:rFonts w:ascii="Times New Roman" w:hAnsi="Times New Roman"/>
          <w:b/>
          <w:bCs/>
          <w:sz w:val="28"/>
          <w:szCs w:val="28"/>
        </w:rPr>
        <w:t>2</w:t>
      </w:r>
      <w:r w:rsidR="00405FFF" w:rsidRPr="0000547A">
        <w:rPr>
          <w:rFonts w:ascii="Times New Roman" w:hAnsi="Times New Roman"/>
          <w:b/>
          <w:bCs/>
          <w:sz w:val="28"/>
          <w:szCs w:val="28"/>
        </w:rPr>
        <w:t xml:space="preserve">.10. 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="00B42BCE" w:rsidRPr="001C653D">
        <w:rPr>
          <w:rFonts w:ascii="Times New Roman" w:hAnsi="Times New Roman"/>
          <w:sz w:val="28"/>
          <w:szCs w:val="28"/>
        </w:rPr>
        <w:t xml:space="preserve"> Выброс в воздух дыма и га</w:t>
      </w:r>
      <w:r w:rsidRPr="001C653D">
        <w:rPr>
          <w:rFonts w:ascii="Times New Roman" w:hAnsi="Times New Roman"/>
          <w:sz w:val="28"/>
          <w:szCs w:val="28"/>
        </w:rPr>
        <w:t>зообразных загрязняющих веществ (</w:t>
      </w:r>
      <w:proofErr w:type="spellStart"/>
      <w:r w:rsidRPr="001C653D">
        <w:rPr>
          <w:rFonts w:ascii="Times New Roman" w:hAnsi="Times New Roman"/>
          <w:sz w:val="28"/>
          <w:szCs w:val="28"/>
        </w:rPr>
        <w:t>диоксин</w:t>
      </w:r>
      <w:proofErr w:type="spellEnd"/>
      <w:r w:rsidRPr="001C653D">
        <w:rPr>
          <w:rFonts w:ascii="Times New Roman" w:hAnsi="Times New Roman"/>
          <w:sz w:val="28"/>
          <w:szCs w:val="28"/>
        </w:rPr>
        <w:t xml:space="preserve"> азота и серы, озон) приводят не только к загрязнению атмосферы, но и к вредным проявлениям для здоровья, особенно к р</w:t>
      </w:r>
      <w:r w:rsidR="00FC7C1C">
        <w:rPr>
          <w:rFonts w:ascii="Times New Roman" w:hAnsi="Times New Roman"/>
          <w:sz w:val="28"/>
          <w:szCs w:val="28"/>
        </w:rPr>
        <w:t>е</w:t>
      </w:r>
      <w:r w:rsidRPr="001C653D">
        <w:rPr>
          <w:rFonts w:ascii="Times New Roman" w:hAnsi="Times New Roman"/>
          <w:sz w:val="28"/>
          <w:szCs w:val="28"/>
        </w:rPr>
        <w:t>спираторным</w:t>
      </w:r>
      <w:r w:rsidR="00FC7C1C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аллергическим заболеваниям.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1C653D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</w:t>
      </w:r>
      <w:r w:rsidR="00144D01" w:rsidRPr="001C653D">
        <w:rPr>
          <w:rFonts w:ascii="Times New Roman" w:hAnsi="Times New Roman"/>
          <w:sz w:val="28"/>
          <w:szCs w:val="28"/>
        </w:rPr>
        <w:t xml:space="preserve"> </w:t>
      </w:r>
      <w:r w:rsidR="00927ECD">
        <w:rPr>
          <w:rFonts w:ascii="Times New Roman" w:hAnsi="Times New Roman"/>
          <w:sz w:val="28"/>
          <w:szCs w:val="28"/>
        </w:rPr>
        <w:t xml:space="preserve"> Это приводит к росту сердечно</w:t>
      </w:r>
      <w:r w:rsidRPr="001C653D">
        <w:rPr>
          <w:rFonts w:ascii="Times New Roman" w:hAnsi="Times New Roman"/>
          <w:sz w:val="28"/>
          <w:szCs w:val="28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525E37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</w:t>
      </w:r>
      <w:r w:rsidR="00264FA4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сети, отсутствие дорог с </w:t>
      </w:r>
      <w:proofErr w:type="gramStart"/>
      <w:r w:rsidRPr="001C653D">
        <w:rPr>
          <w:rFonts w:ascii="Times New Roman" w:hAnsi="Times New Roman"/>
          <w:sz w:val="28"/>
          <w:szCs w:val="28"/>
        </w:rPr>
        <w:t>интенсивным</w:t>
      </w:r>
      <w:proofErr w:type="gramEnd"/>
      <w:r w:rsidRPr="001C653D">
        <w:rPr>
          <w:rFonts w:ascii="Times New Roman" w:hAnsi="Times New Roman"/>
          <w:sz w:val="28"/>
          <w:szCs w:val="28"/>
        </w:rPr>
        <w:t xml:space="preserve"> </w:t>
      </w:r>
    </w:p>
    <w:p w:rsidR="00EF5BB4" w:rsidRPr="001C653D" w:rsidRDefault="00EF5BB4" w:rsidP="0000547A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движением в районах жилой застройки, можно сделать вывод  о сравнительно благополучной экологической ситуации в части воздействия транспортно</w:t>
      </w:r>
      <w:r w:rsidR="00264FA4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440F25" w:rsidRPr="001C653D" w:rsidRDefault="00440F25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92AE4" w:rsidRPr="0000547A" w:rsidRDefault="00774F4A" w:rsidP="0000547A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547A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>.11</w:t>
      </w:r>
      <w:r w:rsidR="00405FFF" w:rsidRPr="0000547A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00547A">
        <w:rPr>
          <w:rFonts w:ascii="Times New Roman" w:hAnsi="Times New Roman"/>
          <w:b/>
          <w:bCs/>
          <w:sz w:val="28"/>
          <w:szCs w:val="28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="00EF5BB4" w:rsidRPr="0000547A">
        <w:rPr>
          <w:rFonts w:ascii="Times New Roman" w:hAnsi="Times New Roman"/>
          <w:b/>
          <w:sz w:val="28"/>
          <w:szCs w:val="28"/>
        </w:rPr>
        <w:t>.</w:t>
      </w:r>
    </w:p>
    <w:p w:rsidR="00690812" w:rsidRPr="001C653D" w:rsidRDefault="00690812" w:rsidP="001C653D">
      <w:pPr>
        <w:pStyle w:val="S2"/>
        <w:spacing w:after="0"/>
        <w:rPr>
          <w:b w:val="0"/>
          <w:sz w:val="28"/>
          <w:szCs w:val="28"/>
        </w:rPr>
      </w:pPr>
      <w:r w:rsidRPr="001C653D">
        <w:rPr>
          <w:b w:val="0"/>
          <w:sz w:val="28"/>
          <w:szCs w:val="28"/>
        </w:rPr>
        <w:t xml:space="preserve">Технико-экономические показатели генерального плана </w:t>
      </w:r>
      <w:r w:rsidR="0000547A">
        <w:rPr>
          <w:b w:val="0"/>
          <w:sz w:val="28"/>
          <w:szCs w:val="28"/>
        </w:rPr>
        <w:t>Будаговского</w:t>
      </w:r>
      <w:r w:rsidR="003D6C4C" w:rsidRPr="001C653D">
        <w:rPr>
          <w:b w:val="0"/>
          <w:sz w:val="28"/>
          <w:szCs w:val="28"/>
        </w:rPr>
        <w:t xml:space="preserve"> </w:t>
      </w:r>
      <w:r w:rsidRPr="001C653D">
        <w:rPr>
          <w:b w:val="0"/>
          <w:sz w:val="28"/>
          <w:szCs w:val="28"/>
        </w:rPr>
        <w:t xml:space="preserve">сельского поселения </w:t>
      </w:r>
      <w:r w:rsidR="003D6C4C" w:rsidRPr="001C653D">
        <w:rPr>
          <w:b w:val="0"/>
          <w:sz w:val="28"/>
          <w:szCs w:val="28"/>
        </w:rPr>
        <w:t xml:space="preserve">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1482"/>
        <w:gridCol w:w="1822"/>
        <w:gridCol w:w="1766"/>
        <w:gridCol w:w="1685"/>
      </w:tblGrid>
      <w:tr w:rsidR="00690812" w:rsidRPr="001C653D" w:rsidTr="00440F25">
        <w:trPr>
          <w:trHeight w:hRule="exact" w:val="1035"/>
          <w:tblHeader/>
        </w:trPr>
        <w:tc>
          <w:tcPr>
            <w:tcW w:w="1585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690812" w:rsidRPr="001C653D" w:rsidTr="00DA0973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90812" w:rsidRPr="001C653D" w:rsidRDefault="00690812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8B7845" w:rsidRPr="001C653D" w:rsidTr="006E16AD">
        <w:tc>
          <w:tcPr>
            <w:tcW w:w="1585" w:type="pct"/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7845" w:rsidRPr="001C653D" w:rsidRDefault="008B7845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8B7845" w:rsidRPr="001C653D" w:rsidRDefault="008B7845" w:rsidP="008B7845">
            <w:pPr>
              <w:pStyle w:val="Default"/>
              <w:jc w:val="center"/>
            </w:pPr>
          </w:p>
          <w:p w:rsidR="008B7845" w:rsidRPr="001C653D" w:rsidRDefault="008B7845" w:rsidP="008B7845">
            <w:pPr>
              <w:pStyle w:val="Default"/>
              <w:jc w:val="center"/>
            </w:pPr>
            <w:r>
              <w:t>34079</w:t>
            </w:r>
          </w:p>
        </w:tc>
        <w:tc>
          <w:tcPr>
            <w:tcW w:w="893" w:type="pct"/>
            <w:shd w:val="clear" w:color="auto" w:fill="auto"/>
          </w:tcPr>
          <w:p w:rsidR="008B7845" w:rsidRPr="001C653D" w:rsidRDefault="008B7845" w:rsidP="001C653D">
            <w:pPr>
              <w:pStyle w:val="Default"/>
              <w:jc w:val="center"/>
            </w:pPr>
          </w:p>
          <w:p w:rsidR="008B7845" w:rsidRPr="001C653D" w:rsidRDefault="008B7845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  <w:shd w:val="clear" w:color="auto" w:fill="auto"/>
          </w:tcPr>
          <w:p w:rsidR="008B7845" w:rsidRPr="001C653D" w:rsidRDefault="008B7845" w:rsidP="00405F9B">
            <w:pPr>
              <w:pStyle w:val="Default"/>
              <w:jc w:val="center"/>
            </w:pPr>
          </w:p>
          <w:p w:rsidR="008B7845" w:rsidRPr="001C653D" w:rsidRDefault="008B7845" w:rsidP="00405F9B">
            <w:pPr>
              <w:pStyle w:val="Default"/>
              <w:jc w:val="center"/>
            </w:pPr>
            <w:r>
              <w:t>34079</w:t>
            </w:r>
          </w:p>
        </w:tc>
      </w:tr>
      <w:tr w:rsidR="008B7845" w:rsidRPr="001C653D" w:rsidTr="006E16AD">
        <w:tc>
          <w:tcPr>
            <w:tcW w:w="1585" w:type="pct"/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8B7845" w:rsidRPr="001C653D" w:rsidRDefault="008B7845" w:rsidP="008B7845">
            <w:pPr>
              <w:pStyle w:val="Default"/>
              <w:jc w:val="center"/>
            </w:pPr>
          </w:p>
          <w:p w:rsidR="008B7845" w:rsidRPr="001C653D" w:rsidRDefault="008B7845" w:rsidP="008B7845">
            <w:pPr>
              <w:pStyle w:val="Default"/>
              <w:jc w:val="center"/>
            </w:pPr>
            <w:r>
              <w:t>34079</w:t>
            </w:r>
          </w:p>
        </w:tc>
        <w:tc>
          <w:tcPr>
            <w:tcW w:w="893" w:type="pct"/>
            <w:shd w:val="clear" w:color="auto" w:fill="auto"/>
          </w:tcPr>
          <w:p w:rsidR="008B7845" w:rsidRPr="001C653D" w:rsidRDefault="008B7845" w:rsidP="001C653D">
            <w:pPr>
              <w:pStyle w:val="Default"/>
              <w:jc w:val="center"/>
            </w:pPr>
          </w:p>
          <w:p w:rsidR="008B7845" w:rsidRPr="001C653D" w:rsidRDefault="008B7845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  <w:shd w:val="clear" w:color="auto" w:fill="auto"/>
          </w:tcPr>
          <w:p w:rsidR="008B7845" w:rsidRPr="001C653D" w:rsidRDefault="008B7845" w:rsidP="00405F9B">
            <w:pPr>
              <w:pStyle w:val="Default"/>
              <w:jc w:val="center"/>
            </w:pPr>
          </w:p>
          <w:p w:rsidR="008B7845" w:rsidRPr="001C653D" w:rsidRDefault="008B7845" w:rsidP="00405F9B">
            <w:pPr>
              <w:pStyle w:val="Default"/>
              <w:jc w:val="center"/>
            </w:pPr>
            <w:r>
              <w:t>34079</w:t>
            </w:r>
          </w:p>
        </w:tc>
      </w:tr>
      <w:tr w:rsidR="008B7845" w:rsidRPr="001C653D" w:rsidTr="006E16AD">
        <w:tc>
          <w:tcPr>
            <w:tcW w:w="1585" w:type="pct"/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shd w:val="clear" w:color="auto" w:fill="auto"/>
          </w:tcPr>
          <w:p w:rsidR="008B7845" w:rsidRPr="001C653D" w:rsidRDefault="008B7845" w:rsidP="001C653D">
            <w:pPr>
              <w:pStyle w:val="Default"/>
              <w:jc w:val="center"/>
            </w:pPr>
          </w:p>
          <w:p w:rsidR="008B7845" w:rsidRPr="001C653D" w:rsidRDefault="008B7845" w:rsidP="001C653D">
            <w:pPr>
              <w:pStyle w:val="Default"/>
              <w:jc w:val="center"/>
            </w:pPr>
            <w:r w:rsidRPr="001C653D">
              <w:t xml:space="preserve">0 </w:t>
            </w:r>
          </w:p>
        </w:tc>
        <w:tc>
          <w:tcPr>
            <w:tcW w:w="893" w:type="pct"/>
            <w:shd w:val="clear" w:color="auto" w:fill="auto"/>
          </w:tcPr>
          <w:p w:rsidR="008B7845" w:rsidRPr="001C653D" w:rsidRDefault="008B7845" w:rsidP="001C653D">
            <w:pPr>
              <w:pStyle w:val="Default"/>
              <w:jc w:val="center"/>
            </w:pPr>
          </w:p>
          <w:p w:rsidR="008B7845" w:rsidRPr="001C653D" w:rsidRDefault="008B7845" w:rsidP="001C653D">
            <w:pPr>
              <w:pStyle w:val="Default"/>
              <w:jc w:val="center"/>
            </w:pPr>
            <w:r w:rsidRPr="001C653D">
              <w:t>0</w:t>
            </w:r>
          </w:p>
        </w:tc>
        <w:tc>
          <w:tcPr>
            <w:tcW w:w="852" w:type="pct"/>
            <w:shd w:val="clear" w:color="auto" w:fill="auto"/>
          </w:tcPr>
          <w:p w:rsidR="008B7845" w:rsidRPr="001C653D" w:rsidRDefault="008B7845" w:rsidP="001C653D">
            <w:pPr>
              <w:pStyle w:val="Default"/>
              <w:jc w:val="center"/>
            </w:pPr>
          </w:p>
          <w:p w:rsidR="008B7845" w:rsidRPr="001C653D" w:rsidRDefault="008B7845" w:rsidP="001C653D">
            <w:pPr>
              <w:pStyle w:val="Default"/>
              <w:jc w:val="center"/>
            </w:pPr>
            <w:r w:rsidRPr="001C653D">
              <w:t>0</w:t>
            </w:r>
          </w:p>
        </w:tc>
      </w:tr>
      <w:tr w:rsidR="008B7845" w:rsidRPr="001C653D" w:rsidTr="006E16AD">
        <w:tc>
          <w:tcPr>
            <w:tcW w:w="1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845" w:rsidRPr="001C653D" w:rsidRDefault="008B7845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34DA1" w:rsidRPr="001C653D" w:rsidRDefault="00034DA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34DA1" w:rsidRPr="001C653D" w:rsidRDefault="00034DA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F5BB4" w:rsidRPr="008B7845" w:rsidRDefault="00400BEB" w:rsidP="008B7845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B7845">
        <w:rPr>
          <w:rFonts w:ascii="Times New Roman" w:hAnsi="Times New Roman"/>
          <w:b/>
          <w:bCs/>
          <w:sz w:val="28"/>
          <w:szCs w:val="28"/>
        </w:rPr>
        <w:t>2</w:t>
      </w:r>
      <w:r w:rsidR="00EF5BB4" w:rsidRPr="008B7845">
        <w:rPr>
          <w:rFonts w:ascii="Times New Roman" w:hAnsi="Times New Roman"/>
          <w:b/>
          <w:bCs/>
          <w:sz w:val="28"/>
          <w:szCs w:val="28"/>
        </w:rPr>
        <w:t>.12</w:t>
      </w:r>
      <w:r w:rsidR="00405FFF" w:rsidRPr="008B7845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8B7845">
        <w:rPr>
          <w:rFonts w:ascii="Times New Roman" w:hAnsi="Times New Roman"/>
          <w:b/>
          <w:bCs/>
          <w:sz w:val="28"/>
          <w:szCs w:val="28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53D">
        <w:rPr>
          <w:rFonts w:ascii="Times New Roman" w:hAnsi="Times New Roman"/>
          <w:sz w:val="28"/>
          <w:szCs w:val="28"/>
        </w:rPr>
        <w:t xml:space="preserve">Основными </w:t>
      </w:r>
      <w:r w:rsidR="00FC7C1C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документами, </w:t>
      </w:r>
      <w:r w:rsidR="00927EC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определяющими порядок функционирования и развития транспортной инфраструктуры являются</w:t>
      </w:r>
      <w:proofErr w:type="gramEnd"/>
      <w:r w:rsidRPr="001C653D">
        <w:rPr>
          <w:rFonts w:ascii="Times New Roman" w:hAnsi="Times New Roman"/>
          <w:sz w:val="28"/>
          <w:szCs w:val="28"/>
        </w:rPr>
        <w:t>: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1. Градостроительный кодекс РФ от 29.12.2004г. №190-ФЗ (ред. от 30.12.2015г.);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5. Постановление Правительства РФ от</w:t>
      </w:r>
      <w:r w:rsidR="000A6265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1C653D" w:rsidRDefault="00EF5BB4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6. Генеральный план </w:t>
      </w:r>
      <w:r w:rsidR="008B7845">
        <w:rPr>
          <w:rFonts w:ascii="Times New Roman" w:hAnsi="Times New Roman"/>
          <w:sz w:val="28"/>
          <w:szCs w:val="28"/>
        </w:rPr>
        <w:t>Будаговского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поселения, утвержден решением собрания депутатов </w:t>
      </w:r>
      <w:r w:rsidR="008B7845">
        <w:rPr>
          <w:rFonts w:ascii="Times New Roman" w:hAnsi="Times New Roman"/>
          <w:sz w:val="28"/>
          <w:szCs w:val="28"/>
        </w:rPr>
        <w:t xml:space="preserve">Будаговского </w:t>
      </w:r>
      <w:r w:rsidRPr="001C653D">
        <w:rPr>
          <w:rFonts w:ascii="Times New Roman" w:hAnsi="Times New Roman"/>
          <w:sz w:val="28"/>
          <w:szCs w:val="28"/>
        </w:rPr>
        <w:t xml:space="preserve">муниципального </w:t>
      </w:r>
      <w:r w:rsidR="00840170" w:rsidRPr="001C653D">
        <w:rPr>
          <w:rFonts w:ascii="Times New Roman" w:hAnsi="Times New Roman"/>
          <w:sz w:val="28"/>
          <w:szCs w:val="28"/>
        </w:rPr>
        <w:t>образования</w:t>
      </w:r>
      <w:r w:rsidRPr="001C653D">
        <w:rPr>
          <w:rFonts w:ascii="Times New Roman" w:hAnsi="Times New Roman"/>
          <w:sz w:val="28"/>
          <w:szCs w:val="28"/>
        </w:rPr>
        <w:t xml:space="preserve"> от</w:t>
      </w:r>
      <w:r w:rsidR="00DA79FF" w:rsidRPr="001C653D">
        <w:rPr>
          <w:rFonts w:ascii="Times New Roman" w:hAnsi="Times New Roman"/>
          <w:sz w:val="28"/>
          <w:szCs w:val="28"/>
        </w:rPr>
        <w:t xml:space="preserve"> </w:t>
      </w:r>
      <w:r w:rsidR="008B7845">
        <w:rPr>
          <w:rFonts w:ascii="Times New Roman" w:hAnsi="Times New Roman"/>
          <w:sz w:val="28"/>
          <w:szCs w:val="28"/>
        </w:rPr>
        <w:t>10</w:t>
      </w:r>
      <w:r w:rsidR="00DA79FF" w:rsidRPr="001C653D">
        <w:rPr>
          <w:rFonts w:ascii="Times New Roman" w:hAnsi="Times New Roman"/>
          <w:sz w:val="28"/>
          <w:szCs w:val="28"/>
        </w:rPr>
        <w:t>.</w:t>
      </w:r>
      <w:r w:rsidR="00B47C65" w:rsidRPr="001C653D">
        <w:rPr>
          <w:rFonts w:ascii="Times New Roman" w:hAnsi="Times New Roman"/>
          <w:sz w:val="28"/>
          <w:szCs w:val="28"/>
        </w:rPr>
        <w:t>1</w:t>
      </w:r>
      <w:r w:rsidR="00EF409A" w:rsidRPr="001C653D">
        <w:rPr>
          <w:rFonts w:ascii="Times New Roman" w:hAnsi="Times New Roman"/>
          <w:sz w:val="28"/>
          <w:szCs w:val="28"/>
        </w:rPr>
        <w:t>2</w:t>
      </w:r>
      <w:r w:rsidR="00DA79FF" w:rsidRPr="001C653D">
        <w:rPr>
          <w:rFonts w:ascii="Times New Roman" w:hAnsi="Times New Roman"/>
          <w:sz w:val="28"/>
          <w:szCs w:val="28"/>
        </w:rPr>
        <w:t>.</w:t>
      </w:r>
      <w:r w:rsidRPr="001C653D">
        <w:rPr>
          <w:rFonts w:ascii="Times New Roman" w:hAnsi="Times New Roman"/>
          <w:sz w:val="28"/>
          <w:szCs w:val="28"/>
        </w:rPr>
        <w:t>201</w:t>
      </w:r>
      <w:r w:rsidR="00EF409A" w:rsidRPr="001C653D">
        <w:rPr>
          <w:rFonts w:ascii="Times New Roman" w:hAnsi="Times New Roman"/>
          <w:sz w:val="28"/>
          <w:szCs w:val="28"/>
        </w:rPr>
        <w:t>3</w:t>
      </w:r>
      <w:r w:rsidRPr="001C653D">
        <w:rPr>
          <w:rFonts w:ascii="Times New Roman" w:hAnsi="Times New Roman"/>
          <w:sz w:val="28"/>
          <w:szCs w:val="28"/>
        </w:rPr>
        <w:t>г.</w:t>
      </w:r>
      <w:r w:rsidR="00DA79FF" w:rsidRPr="001C653D">
        <w:rPr>
          <w:rFonts w:ascii="Times New Roman" w:hAnsi="Times New Roman"/>
          <w:sz w:val="28"/>
          <w:szCs w:val="28"/>
        </w:rPr>
        <w:t xml:space="preserve"> №</w:t>
      </w:r>
      <w:r w:rsidR="00034DA1" w:rsidRPr="001C653D">
        <w:rPr>
          <w:rFonts w:ascii="Times New Roman" w:hAnsi="Times New Roman"/>
          <w:sz w:val="28"/>
          <w:szCs w:val="28"/>
        </w:rPr>
        <w:t xml:space="preserve"> </w:t>
      </w:r>
      <w:r w:rsidR="00EF409A" w:rsidRPr="001C653D">
        <w:rPr>
          <w:rFonts w:ascii="Times New Roman" w:hAnsi="Times New Roman"/>
          <w:sz w:val="28"/>
          <w:szCs w:val="28"/>
        </w:rPr>
        <w:t>2</w:t>
      </w:r>
      <w:r w:rsidR="008B7845">
        <w:rPr>
          <w:rFonts w:ascii="Times New Roman" w:hAnsi="Times New Roman"/>
          <w:sz w:val="28"/>
          <w:szCs w:val="28"/>
        </w:rPr>
        <w:t>4</w:t>
      </w:r>
      <w:r w:rsidR="00400BEB">
        <w:rPr>
          <w:rFonts w:ascii="Times New Roman" w:hAnsi="Times New Roman"/>
          <w:sz w:val="28"/>
          <w:szCs w:val="28"/>
        </w:rPr>
        <w:t>;</w:t>
      </w:r>
    </w:p>
    <w:p w:rsidR="00EF5BB4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440F25" w:rsidRPr="001C653D" w:rsidRDefault="00440F25" w:rsidP="001C653D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EF5BB4" w:rsidRPr="008B7845" w:rsidRDefault="00EF5BB4" w:rsidP="008B7845">
      <w:pPr>
        <w:pStyle w:val="ConsPlusNormal"/>
        <w:widowControl/>
        <w:numPr>
          <w:ilvl w:val="0"/>
          <w:numId w:val="17"/>
        </w:numPr>
        <w:jc w:val="right"/>
        <w:rPr>
          <w:rFonts w:ascii="Times New Roman" w:hAnsi="Times New Roman"/>
          <w:b/>
          <w:bCs/>
          <w:sz w:val="28"/>
          <w:szCs w:val="28"/>
        </w:rPr>
      </w:pPr>
      <w:r w:rsidRPr="008B7845">
        <w:rPr>
          <w:rFonts w:ascii="Times New Roman" w:hAnsi="Times New Roman"/>
          <w:b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922E95" w:rsidRPr="001C653D" w:rsidRDefault="00922E95" w:rsidP="00922E95">
      <w:pPr>
        <w:pStyle w:val="ConsPlusNormal"/>
        <w:widowControl/>
        <w:rPr>
          <w:rFonts w:ascii="Times New Roman" w:hAnsi="Times New Roman"/>
          <w:bCs/>
          <w:sz w:val="28"/>
          <w:szCs w:val="28"/>
        </w:rPr>
      </w:pPr>
    </w:p>
    <w:p w:rsidR="00EF5BB4" w:rsidRPr="001C653D" w:rsidRDefault="008B7845" w:rsidP="008B784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EF5BB4" w:rsidRPr="001C653D">
        <w:rPr>
          <w:rFonts w:ascii="Times New Roman" w:hAnsi="Times New Roman"/>
          <w:bCs/>
          <w:sz w:val="28"/>
          <w:szCs w:val="28"/>
        </w:rPr>
        <w:t>3.1</w:t>
      </w:r>
      <w:r w:rsidR="00692AE4" w:rsidRPr="001C653D">
        <w:rPr>
          <w:rFonts w:ascii="Times New Roman" w:hAnsi="Times New Roman"/>
          <w:bCs/>
          <w:sz w:val="28"/>
          <w:szCs w:val="28"/>
        </w:rPr>
        <w:t>.</w:t>
      </w:r>
      <w:r w:rsidR="00EF5BB4" w:rsidRPr="001C653D">
        <w:rPr>
          <w:rFonts w:ascii="Times New Roman" w:hAnsi="Times New Roman"/>
          <w:bCs/>
          <w:sz w:val="28"/>
          <w:szCs w:val="28"/>
        </w:rPr>
        <w:t xml:space="preserve"> Прогноз социально-экономического и градостроительного развития поселения.</w:t>
      </w:r>
    </w:p>
    <w:p w:rsidR="00EF5BB4" w:rsidRPr="001C653D" w:rsidRDefault="00EF5BB4" w:rsidP="00400BEB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9A3139" w:rsidRPr="001C653D" w:rsidRDefault="00A45773" w:rsidP="001C653D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lastRenderedPageBreak/>
        <w:t xml:space="preserve">На территории </w:t>
      </w:r>
      <w:r w:rsidR="008B7845">
        <w:rPr>
          <w:sz w:val="28"/>
          <w:szCs w:val="28"/>
        </w:rPr>
        <w:t>Будаговского</w:t>
      </w:r>
      <w:r w:rsidR="00EF409A" w:rsidRPr="001C653D">
        <w:rPr>
          <w:sz w:val="28"/>
          <w:szCs w:val="28"/>
        </w:rPr>
        <w:t xml:space="preserve"> </w:t>
      </w:r>
      <w:r w:rsidRPr="001C653D">
        <w:rPr>
          <w:sz w:val="28"/>
          <w:szCs w:val="28"/>
        </w:rPr>
        <w:t>сельского поселения расположен</w:t>
      </w:r>
      <w:r w:rsidR="00EF409A" w:rsidRPr="001C653D">
        <w:rPr>
          <w:sz w:val="28"/>
          <w:szCs w:val="28"/>
        </w:rPr>
        <w:t xml:space="preserve"> </w:t>
      </w:r>
      <w:r w:rsidR="00144D01" w:rsidRPr="001C653D">
        <w:rPr>
          <w:sz w:val="28"/>
          <w:szCs w:val="28"/>
        </w:rPr>
        <w:t>один населенный пункт</w:t>
      </w:r>
      <w:r w:rsidRPr="001C653D">
        <w:rPr>
          <w:sz w:val="28"/>
          <w:szCs w:val="28"/>
        </w:rPr>
        <w:t>, в котор</w:t>
      </w:r>
      <w:r w:rsidR="00EF409A" w:rsidRPr="001C653D">
        <w:rPr>
          <w:sz w:val="28"/>
          <w:szCs w:val="28"/>
        </w:rPr>
        <w:t>ом</w:t>
      </w:r>
      <w:r w:rsidRPr="001C653D">
        <w:rPr>
          <w:sz w:val="28"/>
          <w:szCs w:val="28"/>
        </w:rPr>
        <w:t xml:space="preserve"> прожива</w:t>
      </w:r>
      <w:r w:rsidR="00EF409A" w:rsidRPr="001C653D">
        <w:rPr>
          <w:sz w:val="28"/>
          <w:szCs w:val="28"/>
        </w:rPr>
        <w:t>ют</w:t>
      </w:r>
      <w:r w:rsidRPr="001C653D">
        <w:rPr>
          <w:sz w:val="28"/>
          <w:szCs w:val="28"/>
        </w:rPr>
        <w:t xml:space="preserve"> 1</w:t>
      </w:r>
      <w:r w:rsidR="00EF409A" w:rsidRPr="001C653D">
        <w:rPr>
          <w:sz w:val="28"/>
          <w:szCs w:val="28"/>
        </w:rPr>
        <w:t>283</w:t>
      </w:r>
      <w:r w:rsidRPr="001C653D">
        <w:rPr>
          <w:sz w:val="28"/>
          <w:szCs w:val="28"/>
        </w:rPr>
        <w:t xml:space="preserve"> человек</w:t>
      </w:r>
      <w:r w:rsidR="00EF409A" w:rsidRPr="001C653D">
        <w:rPr>
          <w:sz w:val="28"/>
          <w:szCs w:val="28"/>
        </w:rPr>
        <w:t>а</w:t>
      </w:r>
      <w:r w:rsidRPr="001C653D">
        <w:rPr>
          <w:sz w:val="28"/>
          <w:szCs w:val="28"/>
        </w:rPr>
        <w:t xml:space="preserve">, в том числе: трудоспособного возраста – </w:t>
      </w:r>
      <w:r w:rsidR="001C653D">
        <w:rPr>
          <w:sz w:val="28"/>
          <w:szCs w:val="28"/>
        </w:rPr>
        <w:t>707</w:t>
      </w:r>
      <w:r w:rsidRPr="001C653D">
        <w:rPr>
          <w:sz w:val="28"/>
          <w:szCs w:val="28"/>
        </w:rPr>
        <w:t xml:space="preserve"> человек, дети до 18-летнего возраста – </w:t>
      </w:r>
      <w:r w:rsidR="009A3139" w:rsidRPr="001C653D">
        <w:rPr>
          <w:sz w:val="28"/>
          <w:szCs w:val="28"/>
        </w:rPr>
        <w:t>252</w:t>
      </w:r>
      <w:r w:rsidR="00400BEB">
        <w:rPr>
          <w:sz w:val="28"/>
          <w:szCs w:val="28"/>
        </w:rPr>
        <w:t xml:space="preserve"> человек.</w:t>
      </w:r>
    </w:p>
    <w:p w:rsidR="001C653D" w:rsidRPr="001C653D" w:rsidRDefault="00A45773" w:rsidP="001C653D">
      <w:pPr>
        <w:pStyle w:val="a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>Динамика роста нас</w:t>
      </w:r>
      <w:r w:rsidR="001C653D">
        <w:rPr>
          <w:sz w:val="28"/>
          <w:szCs w:val="28"/>
        </w:rPr>
        <w:t>еления приведена в таблице 3.</w:t>
      </w:r>
    </w:p>
    <w:p w:rsidR="00A45773" w:rsidRPr="001C653D" w:rsidRDefault="001C653D" w:rsidP="001C653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3.</w:t>
      </w:r>
    </w:p>
    <w:p w:rsidR="00A45773" w:rsidRPr="001C653D" w:rsidRDefault="00A45773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3570"/>
        <w:gridCol w:w="1375"/>
        <w:gridCol w:w="1375"/>
        <w:gridCol w:w="1375"/>
        <w:gridCol w:w="1375"/>
      </w:tblGrid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3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13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pStyle w:val="af6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DA13F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45773" w:rsidRPr="001C653D" w:rsidTr="00440F25">
        <w:trPr>
          <w:trHeight w:val="567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DA13F5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Число родившихся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DA13F5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Число умерших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A45773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A45773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DA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773" w:rsidRPr="00DA13F5" w:rsidRDefault="00DA13F5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F5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</w:tr>
    </w:tbl>
    <w:p w:rsidR="00FC7C1C" w:rsidRDefault="00FC7C1C" w:rsidP="001C65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773" w:rsidRPr="001C653D" w:rsidRDefault="00A45773" w:rsidP="001C65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3D">
        <w:rPr>
          <w:rFonts w:ascii="Times New Roman" w:hAnsi="Times New Roman" w:cs="Times New Roman"/>
          <w:sz w:val="28"/>
          <w:szCs w:val="28"/>
        </w:rPr>
        <w:t>Причинами роста численности населения являются многие факторы, в том числе положительные  показатели миграционного прирост</w:t>
      </w:r>
      <w:r w:rsidR="00400BEB">
        <w:rPr>
          <w:rFonts w:ascii="Times New Roman" w:hAnsi="Times New Roman" w:cs="Times New Roman"/>
          <w:sz w:val="28"/>
          <w:szCs w:val="28"/>
        </w:rPr>
        <w:t xml:space="preserve">а, удобное расположение вблизи </w:t>
      </w:r>
      <w:r w:rsidRPr="001C653D">
        <w:rPr>
          <w:rFonts w:ascii="Times New Roman" w:hAnsi="Times New Roman" w:cs="Times New Roman"/>
          <w:sz w:val="28"/>
          <w:szCs w:val="28"/>
        </w:rPr>
        <w:t>центра</w:t>
      </w:r>
      <w:r w:rsidR="009D7CF8" w:rsidRPr="001C653D">
        <w:rPr>
          <w:rFonts w:ascii="Times New Roman" w:hAnsi="Times New Roman" w:cs="Times New Roman"/>
          <w:sz w:val="28"/>
          <w:szCs w:val="28"/>
        </w:rPr>
        <w:t>.</w:t>
      </w:r>
    </w:p>
    <w:p w:rsidR="007F0F88" w:rsidRPr="001C653D" w:rsidRDefault="007F0F88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>Из большего числа нормативных критериев (обеспеченность школ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>ой</w:t>
      </w:r>
      <w:r w:rsidRPr="001C653D">
        <w:rPr>
          <w:rFonts w:ascii="Times New Roman" w:hAnsi="Times New Roman"/>
          <w:color w:val="000000"/>
          <w:sz w:val="28"/>
          <w:szCs w:val="28"/>
        </w:rPr>
        <w:t>, детским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53D">
        <w:rPr>
          <w:rFonts w:ascii="Times New Roman" w:hAnsi="Times New Roman"/>
          <w:color w:val="000000"/>
          <w:sz w:val="28"/>
          <w:szCs w:val="28"/>
        </w:rPr>
        <w:t>дошкольным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53D">
        <w:rPr>
          <w:rFonts w:ascii="Times New Roman" w:hAnsi="Times New Roman"/>
          <w:color w:val="000000"/>
          <w:sz w:val="28"/>
          <w:szCs w:val="28"/>
        </w:rPr>
        <w:t>учреждени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>ем</w:t>
      </w:r>
      <w:r w:rsidR="00400BE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653D">
        <w:rPr>
          <w:rFonts w:ascii="Times New Roman" w:hAnsi="Times New Roman"/>
          <w:color w:val="000000"/>
          <w:sz w:val="28"/>
          <w:szCs w:val="28"/>
        </w:rPr>
        <w:t>инженерными сетями, дорогами и др.) наиболее приоритетным является обеспеченность жителей жильём, состоянием дорог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>.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0F88" w:rsidRPr="001C653D" w:rsidRDefault="007F0F88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 xml:space="preserve">Общая жилая площадь в </w:t>
      </w:r>
      <w:r w:rsidR="008B7845">
        <w:rPr>
          <w:rFonts w:ascii="Times New Roman" w:hAnsi="Times New Roman"/>
          <w:color w:val="000000"/>
          <w:sz w:val="28"/>
          <w:szCs w:val="28"/>
        </w:rPr>
        <w:t>Будаговском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 сельском поселении составляет </w:t>
      </w:r>
      <w:r w:rsidR="00DA13F5" w:rsidRPr="00DA13F5">
        <w:rPr>
          <w:rFonts w:ascii="Times New Roman" w:hAnsi="Times New Roman"/>
          <w:sz w:val="28"/>
          <w:szCs w:val="28"/>
        </w:rPr>
        <w:t>33718</w:t>
      </w:r>
      <w:r w:rsidRPr="00DA13F5">
        <w:rPr>
          <w:rFonts w:ascii="Times New Roman" w:hAnsi="Times New Roman"/>
          <w:sz w:val="28"/>
          <w:szCs w:val="28"/>
        </w:rPr>
        <w:t>м</w:t>
      </w:r>
      <w:r w:rsidRPr="00DA13F5">
        <w:rPr>
          <w:rFonts w:ascii="Times New Roman" w:hAnsi="Times New Roman"/>
          <w:sz w:val="28"/>
          <w:szCs w:val="28"/>
          <w:vertAlign w:val="superscript"/>
        </w:rPr>
        <w:t>2</w:t>
      </w:r>
      <w:r w:rsidR="001C653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ветхого жилья </w:t>
      </w:r>
      <w:r w:rsidR="009A3139" w:rsidRPr="001C653D">
        <w:rPr>
          <w:rFonts w:ascii="Times New Roman" w:hAnsi="Times New Roman"/>
          <w:color w:val="000000"/>
          <w:sz w:val="28"/>
          <w:szCs w:val="28"/>
        </w:rPr>
        <w:t>нет</w:t>
      </w:r>
      <w:r w:rsidR="00A01E15" w:rsidRPr="001C653D">
        <w:rPr>
          <w:rFonts w:ascii="Times New Roman" w:hAnsi="Times New Roman"/>
          <w:color w:val="000000"/>
          <w:sz w:val="28"/>
          <w:szCs w:val="28"/>
        </w:rPr>
        <w:t>.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 xml:space="preserve">В настоящее время обеспеченность общей площадью по </w:t>
      </w:r>
      <w:r w:rsidR="008B7845">
        <w:rPr>
          <w:rFonts w:ascii="Times New Roman" w:hAnsi="Times New Roman"/>
          <w:bCs/>
          <w:sz w:val="28"/>
          <w:szCs w:val="28"/>
        </w:rPr>
        <w:t>Будаговскому</w:t>
      </w:r>
      <w:r w:rsidRPr="001C653D">
        <w:rPr>
          <w:rFonts w:ascii="Times New Roman" w:hAnsi="Times New Roman"/>
          <w:bCs/>
          <w:sz w:val="28"/>
          <w:szCs w:val="28"/>
        </w:rPr>
        <w:t xml:space="preserve"> сельскому поселению</w:t>
      </w:r>
      <w:r w:rsidR="00FC7C1C"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Pr="00DA13F5">
        <w:rPr>
          <w:rFonts w:ascii="Times New Roman" w:hAnsi="Times New Roman"/>
          <w:bCs/>
          <w:sz w:val="28"/>
          <w:szCs w:val="28"/>
        </w:rPr>
        <w:t>равен</w:t>
      </w:r>
      <w:r w:rsidR="00774F4A" w:rsidRPr="00DA13F5">
        <w:rPr>
          <w:rFonts w:ascii="Times New Roman" w:hAnsi="Times New Roman"/>
          <w:bCs/>
          <w:sz w:val="28"/>
          <w:szCs w:val="28"/>
        </w:rPr>
        <w:t xml:space="preserve"> </w:t>
      </w:r>
      <w:r w:rsidRPr="00DA13F5">
        <w:rPr>
          <w:rFonts w:ascii="Times New Roman" w:hAnsi="Times New Roman"/>
          <w:bCs/>
          <w:sz w:val="28"/>
          <w:szCs w:val="28"/>
        </w:rPr>
        <w:t xml:space="preserve"> </w:t>
      </w:r>
      <w:r w:rsidR="00DA13F5" w:rsidRPr="00DA13F5">
        <w:rPr>
          <w:rFonts w:ascii="Times New Roman" w:hAnsi="Times New Roman"/>
          <w:bCs/>
          <w:sz w:val="28"/>
          <w:szCs w:val="28"/>
        </w:rPr>
        <w:t>18,4</w:t>
      </w:r>
      <w:r w:rsidRPr="00DA13F5">
        <w:rPr>
          <w:rFonts w:ascii="Times New Roman" w:hAnsi="Times New Roman"/>
          <w:bCs/>
          <w:sz w:val="28"/>
          <w:szCs w:val="28"/>
        </w:rPr>
        <w:t>м</w:t>
      </w:r>
      <w:proofErr w:type="gramStart"/>
      <w:r w:rsidRPr="00DA13F5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1C653D">
        <w:rPr>
          <w:rFonts w:ascii="Times New Roman" w:hAnsi="Times New Roman"/>
          <w:bCs/>
          <w:sz w:val="28"/>
          <w:szCs w:val="28"/>
        </w:rPr>
        <w:t>/чел.</w:t>
      </w:r>
    </w:p>
    <w:p w:rsidR="007F0F88" w:rsidRPr="001C653D" w:rsidRDefault="007F0F88" w:rsidP="001C65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Население </w:t>
      </w:r>
      <w:r w:rsidR="008B7845">
        <w:rPr>
          <w:rFonts w:ascii="Times New Roman" w:hAnsi="Times New Roman"/>
          <w:bCs/>
          <w:sz w:val="28"/>
          <w:szCs w:val="28"/>
        </w:rPr>
        <w:t>Будаговского</w:t>
      </w:r>
      <w:r w:rsidRPr="001C653D">
        <w:rPr>
          <w:rFonts w:ascii="Times New Roman" w:hAnsi="Times New Roman"/>
          <w:bCs/>
          <w:sz w:val="28"/>
          <w:szCs w:val="28"/>
        </w:rPr>
        <w:t xml:space="preserve">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</w:t>
      </w:r>
      <w:r w:rsidR="000C63BC" w:rsidRPr="001C653D">
        <w:rPr>
          <w:rFonts w:ascii="Times New Roman" w:hAnsi="Times New Roman"/>
          <w:bCs/>
          <w:sz w:val="28"/>
          <w:szCs w:val="28"/>
        </w:rPr>
        <w:t>.</w:t>
      </w:r>
    </w:p>
    <w:p w:rsidR="007F0F88" w:rsidRPr="001C653D" w:rsidRDefault="007F0F88" w:rsidP="001C65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В концепции территориального планирования </w:t>
      </w:r>
      <w:r w:rsidR="008B7845">
        <w:rPr>
          <w:rFonts w:ascii="Times New Roman" w:hAnsi="Times New Roman"/>
          <w:bCs/>
          <w:sz w:val="28"/>
          <w:szCs w:val="28"/>
        </w:rPr>
        <w:t>Будаговского</w:t>
      </w:r>
      <w:r w:rsidRPr="001C653D">
        <w:rPr>
          <w:rFonts w:ascii="Times New Roman" w:hAnsi="Times New Roman"/>
          <w:bCs/>
          <w:sz w:val="28"/>
          <w:szCs w:val="28"/>
        </w:rPr>
        <w:t xml:space="preserve"> сельского поселения предусмотрено увеличение обеспеченности общей площади на 1-ую очередь строительства до </w:t>
      </w:r>
      <w:r w:rsidR="0026395C" w:rsidRPr="001C653D">
        <w:rPr>
          <w:rFonts w:ascii="Times New Roman" w:hAnsi="Times New Roman"/>
          <w:bCs/>
          <w:sz w:val="28"/>
          <w:szCs w:val="28"/>
        </w:rPr>
        <w:t>30</w:t>
      </w:r>
      <w:r w:rsidRPr="001C653D">
        <w:rPr>
          <w:rFonts w:ascii="Times New Roman" w:hAnsi="Times New Roman"/>
          <w:bCs/>
          <w:sz w:val="28"/>
          <w:szCs w:val="28"/>
        </w:rPr>
        <w:t xml:space="preserve"> м</w:t>
      </w:r>
      <w:proofErr w:type="gramStart"/>
      <w:r w:rsidRPr="001C653D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1C653D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>на одного жителя</w:t>
      </w:r>
      <w:r w:rsidR="003F608D" w:rsidRPr="001C653D">
        <w:rPr>
          <w:rFonts w:ascii="Times New Roman" w:hAnsi="Times New Roman"/>
          <w:bCs/>
          <w:sz w:val="28"/>
          <w:szCs w:val="28"/>
        </w:rPr>
        <w:t>.</w:t>
      </w:r>
    </w:p>
    <w:p w:rsidR="007F0F88" w:rsidRPr="001C653D" w:rsidRDefault="007F0F88" w:rsidP="001C65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5D1B38" w:rsidRDefault="005D1B38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A68" w:rsidRPr="00D10734" w:rsidRDefault="00F16A68" w:rsidP="008B78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0734">
        <w:rPr>
          <w:rFonts w:ascii="Times New Roman" w:hAnsi="Times New Roman"/>
          <w:b/>
          <w:sz w:val="28"/>
          <w:szCs w:val="28"/>
        </w:rPr>
        <w:t>ТЕХНИКО-ЭКОНОМИЧЕСКИЕ ПОКАЗАТЕЛИ ГЕНЕРАЛЬНОГО ПЛАНА</w:t>
      </w:r>
    </w:p>
    <w:p w:rsidR="00405F9B" w:rsidRPr="00D10734" w:rsidRDefault="008B7845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734">
        <w:rPr>
          <w:rFonts w:ascii="Times New Roman" w:hAnsi="Times New Roman"/>
          <w:b/>
          <w:sz w:val="28"/>
          <w:szCs w:val="28"/>
        </w:rPr>
        <w:t>БУДАГОВСКОГО</w:t>
      </w:r>
      <w:r w:rsidR="000C63BC" w:rsidRPr="00D10734">
        <w:rPr>
          <w:rFonts w:ascii="Times New Roman" w:hAnsi="Times New Roman"/>
          <w:b/>
          <w:sz w:val="28"/>
          <w:szCs w:val="28"/>
        </w:rPr>
        <w:t xml:space="preserve"> </w:t>
      </w:r>
      <w:r w:rsidR="00F16A68" w:rsidRPr="00D1073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C63BC" w:rsidRPr="00D10734">
        <w:rPr>
          <w:rFonts w:ascii="Times New Roman" w:hAnsi="Times New Roman"/>
          <w:b/>
          <w:sz w:val="28"/>
          <w:szCs w:val="28"/>
        </w:rPr>
        <w:t xml:space="preserve">  </w:t>
      </w:r>
    </w:p>
    <w:p w:rsidR="00405F9B" w:rsidRDefault="00405F9B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678"/>
        <w:gridCol w:w="1709"/>
        <w:gridCol w:w="1551"/>
        <w:gridCol w:w="1475"/>
      </w:tblGrid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 xml:space="preserve">№ </w:t>
            </w:r>
          </w:p>
          <w:p w:rsidR="00405F9B" w:rsidRPr="00405F9B" w:rsidRDefault="00405F9B" w:rsidP="00405F9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proofErr w:type="gramStart"/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п</w:t>
            </w:r>
            <w:proofErr w:type="gramEnd"/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Показатели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Единица измерения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 xml:space="preserve">Современное состояние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Расчетный срок</w:t>
            </w:r>
          </w:p>
        </w:tc>
      </w:tr>
      <w:tr w:rsidR="00405F9B" w:rsidRPr="00405F9B" w:rsidTr="00405F9B">
        <w:trPr>
          <w:trHeight w:val="2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5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Территория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т</w:t>
            </w:r>
            <w:proofErr w:type="spellStart"/>
            <w:r w:rsidRPr="00405F9B">
              <w:rPr>
                <w:rFonts w:ascii="Times New Roman" w:eastAsia="Times New Roman" w:hAnsi="Times New Roman" w:cs="Courier New"/>
                <w:kern w:val="0"/>
                <w:lang w:val="en-US"/>
              </w:rPr>
              <w:t>ыс</w:t>
            </w:r>
            <w:proofErr w:type="spellEnd"/>
            <w:r w:rsidRPr="00405F9B">
              <w:rPr>
                <w:rFonts w:ascii="Times New Roman" w:eastAsia="Times New Roman" w:hAnsi="Times New Roman" w:cs="Courier New"/>
                <w:kern w:val="0"/>
                <w:lang w:val="en-US"/>
              </w:rPr>
              <w:t>.</w:t>
            </w:r>
            <w:r w:rsidRPr="00405F9B">
              <w:rPr>
                <w:rFonts w:ascii="Times New Roman" w:eastAsia="Times New Roman" w:hAnsi="Times New Roman" w:cs="Courier New"/>
                <w:kern w:val="0"/>
              </w:rPr>
              <w:t xml:space="preserve"> га/%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85094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85094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Pr="00405F9B">
              <w:rPr>
                <w:rFonts w:ascii="Times New Roman" w:eastAsia="Times New Roman" w:hAnsi="Times New Roman"/>
                <w:kern w:val="0"/>
                <w:lang w:val="en-US" w:eastAsia="ru-RU"/>
              </w:rPr>
              <w:t>.1</w:t>
            </w: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318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326,14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val="en-US" w:eastAsia="ru-RU"/>
              </w:rPr>
              <w:lastRenderedPageBreak/>
              <w:t>1.</w:t>
            </w: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Общественно-деловая зона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15,56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18,48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Pr="00405F9B">
              <w:rPr>
                <w:rFonts w:ascii="Times New Roman" w:eastAsia="Times New Roman" w:hAnsi="Times New Roman"/>
                <w:kern w:val="0"/>
                <w:lang w:val="en-US" w:eastAsia="ru-RU"/>
              </w:rPr>
              <w:t>.3</w:t>
            </w: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Производственная зона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15,37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15,37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Pr="00405F9B">
              <w:rPr>
                <w:rFonts w:ascii="Times New Roman" w:eastAsia="Times New Roman" w:hAnsi="Times New Roman"/>
                <w:kern w:val="0"/>
                <w:lang w:val="en-US" w:eastAsia="ru-RU"/>
              </w:rPr>
              <w:t>.4</w:t>
            </w: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Зона объектов сельскохозяйственного назначения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23,05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24,81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Зона сельскохозяйственных угодий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6665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6665</w:t>
            </w:r>
          </w:p>
        </w:tc>
      </w:tr>
      <w:tr w:rsidR="00405F9B" w:rsidRPr="00405F9B" w:rsidTr="00405F9B">
        <w:trPr>
          <w:trHeight w:val="45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Pr="00405F9B">
              <w:rPr>
                <w:rFonts w:ascii="Times New Roman" w:eastAsia="Times New Roman" w:hAnsi="Times New Roman"/>
                <w:kern w:val="0"/>
                <w:lang w:val="en-US" w:eastAsia="ru-RU"/>
              </w:rPr>
              <w:t>.</w:t>
            </w: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Зона рекреационного назначения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16727,12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16714,3</w:t>
            </w:r>
          </w:p>
        </w:tc>
      </w:tr>
      <w:tr w:rsidR="00405F9B" w:rsidRPr="00405F9B" w:rsidTr="00405F9B">
        <w:trPr>
          <w:trHeight w:val="24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1.7.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Зона лесов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60898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60898</w:t>
            </w:r>
          </w:p>
        </w:tc>
      </w:tr>
      <w:tr w:rsidR="00405F9B" w:rsidRPr="00405F9B" w:rsidTr="00405F9B">
        <w:trPr>
          <w:trHeight w:val="21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1.8.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Зона специального назначения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4,6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4,6</w:t>
            </w:r>
          </w:p>
        </w:tc>
      </w:tr>
      <w:tr w:rsidR="00405F9B" w:rsidRPr="00405F9B" w:rsidTr="00405F9B">
        <w:trPr>
          <w:trHeight w:val="26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1.9.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Зона водных объектов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81,08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81,08</w:t>
            </w:r>
          </w:p>
        </w:tc>
      </w:tr>
      <w:tr w:rsidR="00405F9B" w:rsidRPr="00405F9B" w:rsidTr="00405F9B">
        <w:trPr>
          <w:trHeight w:val="6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1.10.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Зона объектов инженерной и транспортной инфраструктуры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345,81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345,81</w:t>
            </w:r>
          </w:p>
        </w:tc>
      </w:tr>
      <w:tr w:rsidR="00405F9B" w:rsidRPr="00405F9B" w:rsidTr="00405F9B">
        <w:trPr>
          <w:trHeight w:val="6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1.11.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Зона объектов культурного наследия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0,41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0,41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Население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405F9B" w:rsidRPr="00405F9B" w:rsidTr="00405F9B">
        <w:trPr>
          <w:trHeight w:val="660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Общая численность постоянного населения муниципального образования, в том числе: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чел.</w:t>
            </w:r>
          </w:p>
          <w:p w:rsidR="00405F9B" w:rsidRPr="00405F9B" w:rsidRDefault="00405F9B" w:rsidP="00405F9B">
            <w:pPr>
              <w:suppressAutoHyphens w:val="0"/>
              <w:spacing w:before="40" w:after="4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1952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2382</w:t>
            </w:r>
          </w:p>
        </w:tc>
      </w:tr>
      <w:tr w:rsidR="00405F9B" w:rsidRPr="00405F9B" w:rsidTr="00405F9B">
        <w:trPr>
          <w:trHeight w:val="324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с. Будагово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1272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1552</w:t>
            </w:r>
          </w:p>
        </w:tc>
      </w:tr>
      <w:tr w:rsidR="00405F9B" w:rsidRPr="00405F9B" w:rsidTr="00405F9B">
        <w:trPr>
          <w:trHeight w:val="300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д. Аверьяновка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79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96</w:t>
            </w:r>
          </w:p>
        </w:tc>
      </w:tr>
      <w:tr w:rsidR="00405F9B" w:rsidRPr="00405F9B" w:rsidTr="00405F9B">
        <w:trPr>
          <w:trHeight w:val="244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д. Килим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106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129</w:t>
            </w:r>
          </w:p>
        </w:tc>
      </w:tr>
      <w:tr w:rsidR="00405F9B" w:rsidRPr="00405F9B" w:rsidTr="00405F9B">
        <w:trPr>
          <w:trHeight w:val="251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п. Ключевой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96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117</w:t>
            </w:r>
          </w:p>
        </w:tc>
      </w:tr>
      <w:tr w:rsidR="00405F9B" w:rsidRPr="00405F9B" w:rsidTr="00405F9B">
        <w:trPr>
          <w:trHeight w:val="184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д. Северный Кадуй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133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162</w:t>
            </w:r>
          </w:p>
        </w:tc>
      </w:tr>
      <w:tr w:rsidR="00405F9B" w:rsidRPr="00405F9B" w:rsidTr="00405F9B">
        <w:trPr>
          <w:trHeight w:val="370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д. Трактово-Курзан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192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234</w:t>
            </w:r>
          </w:p>
        </w:tc>
      </w:tr>
      <w:tr w:rsidR="00405F9B" w:rsidRPr="00405F9B" w:rsidTr="00405F9B">
        <w:trPr>
          <w:trHeight w:val="180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д. Южный Кадуй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чел.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74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90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Средняя плотность населения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114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чел./кв. 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2,29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2,80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Жилищный фонд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Жилищный фонд - всего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тыс. м</w:t>
            </w:r>
            <w:proofErr w:type="gramStart"/>
            <w:r w:rsidRPr="00405F9B">
              <w:rPr>
                <w:rFonts w:ascii="Times New Roman" w:eastAsia="Times New Roman" w:hAnsi="Times New Roman" w:cs="Courier New"/>
                <w:kern w:val="0"/>
                <w:vertAlign w:val="superscript"/>
              </w:rPr>
              <w:t>2</w:t>
            </w:r>
            <w:proofErr w:type="gramEnd"/>
            <w:r w:rsidRPr="00405F9B">
              <w:rPr>
                <w:rFonts w:ascii="Times New Roman" w:eastAsia="Times New Roman" w:hAnsi="Times New Roman" w:cs="Courier New"/>
                <w:kern w:val="0"/>
              </w:rPr>
              <w:t xml:space="preserve"> общей площади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32,8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59,5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Из общего жилищного фонда: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 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32,8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Убыль жилищного фонда всего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 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0,7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Из общего объёма убыли жилищного фонда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 xml:space="preserve">убыль </w:t>
            </w:r>
            <w:proofErr w:type="gramStart"/>
            <w:r w:rsidRPr="00405F9B">
              <w:rPr>
                <w:rFonts w:ascii="Times New Roman" w:eastAsia="Times New Roman" w:hAnsi="Times New Roman" w:cs="Courier New"/>
                <w:kern w:val="0"/>
              </w:rPr>
              <w:t>по</w:t>
            </w:r>
            <w:proofErr w:type="gramEnd"/>
            <w:r w:rsidRPr="00405F9B">
              <w:rPr>
                <w:rFonts w:ascii="Times New Roman" w:eastAsia="Times New Roman" w:hAnsi="Times New Roman" w:cs="Courier New"/>
                <w:kern w:val="0"/>
              </w:rPr>
              <w:t>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 техническому состоянию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тыс</w:t>
            </w:r>
            <w:proofErr w:type="gramStart"/>
            <w:r w:rsidRPr="00405F9B">
              <w:rPr>
                <w:rFonts w:ascii="Times New Roman" w:eastAsia="Times New Roman" w:hAnsi="Times New Roman" w:cs="Courier New"/>
                <w:kern w:val="0"/>
              </w:rPr>
              <w:t>.м</w:t>
            </w:r>
            <w:proofErr w:type="gramEnd"/>
            <w:r w:rsidRPr="00405F9B">
              <w:rPr>
                <w:rFonts w:ascii="Times New Roman" w:eastAsia="Times New Roman" w:hAnsi="Times New Roman" w:cs="Courier New"/>
                <w:kern w:val="0"/>
                <w:vertAlign w:val="superscript"/>
              </w:rPr>
              <w:t>2</w:t>
            </w:r>
            <w:r w:rsidRPr="00405F9B">
              <w:rPr>
                <w:rFonts w:ascii="Times New Roman" w:eastAsia="Times New Roman" w:hAnsi="Times New Roman" w:cs="Courier New"/>
                <w:kern w:val="0"/>
              </w:rPr>
              <w:t xml:space="preserve"> общей площади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0,7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Существующий сохраняемый жилищный фонд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тыс. м</w:t>
            </w:r>
            <w:proofErr w:type="gramStart"/>
            <w:r w:rsidRPr="00405F9B">
              <w:rPr>
                <w:rFonts w:ascii="Times New Roman" w:eastAsia="Times New Roman" w:hAnsi="Times New Roman" w:cs="Courier New"/>
                <w:kern w:val="0"/>
                <w:vertAlign w:val="superscript"/>
              </w:rPr>
              <w:t>2</w:t>
            </w:r>
            <w:proofErr w:type="gramEnd"/>
            <w:r w:rsidRPr="00405F9B">
              <w:rPr>
                <w:rFonts w:ascii="Times New Roman" w:eastAsia="Times New Roman" w:hAnsi="Times New Roman" w:cs="Courier New"/>
                <w:kern w:val="0"/>
              </w:rPr>
              <w:t>. общей площади квартир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32,1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Новое жилищное строительство - всего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 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27,4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3.7.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Структура нового жилищного строительства по этажности: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 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27,4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Дошкольные образовательные учреждения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объект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1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 xml:space="preserve">Общеобразовательные школы (училище)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объект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1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 xml:space="preserve">Учреждения культуры и искусства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объект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2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Учреждения здравоохранения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объект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Объекты физической культуры и спорта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объект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lastRenderedPageBreak/>
              <w:t>4.6.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Учреждения, предприятия и организации связи, управления и финансирования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объект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1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4.7.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Административные учреждения, предприятия торговли, общественного питания и бытового обслуживания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объект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20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20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Транспортная инфраструктура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Протяженность автомобильных дорог общего пользования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tabs>
                <w:tab w:val="center" w:pos="1264"/>
              </w:tabs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  <w:p w:rsidR="00405F9B" w:rsidRPr="00405F9B" w:rsidRDefault="00405F9B" w:rsidP="00405F9B">
            <w:pPr>
              <w:tabs>
                <w:tab w:val="center" w:pos="1264"/>
              </w:tabs>
              <w:suppressAutoHyphens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70,29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в том числе:</w:t>
            </w:r>
          </w:p>
          <w:p w:rsidR="00405F9B" w:rsidRPr="00405F9B" w:rsidRDefault="00405F9B" w:rsidP="00405F9B">
            <w:pPr>
              <w:suppressAutoHyphens w:val="0"/>
              <w:spacing w:before="40" w:after="4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Федерального значения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tabs>
                <w:tab w:val="center" w:pos="1264"/>
              </w:tabs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15,06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shd w:val="clear" w:color="auto" w:fill="00FFFF"/>
                <w:lang w:eastAsia="ru-RU"/>
              </w:rPr>
            </w:pPr>
          </w:p>
        </w:tc>
      </w:tr>
      <w:tr w:rsidR="00405F9B" w:rsidRPr="00405F9B" w:rsidTr="00405F9B">
        <w:trPr>
          <w:trHeight w:val="39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Областные автодороги местного значения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tabs>
                <w:tab w:val="center" w:pos="1264"/>
              </w:tabs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18,53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21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Автомобильные дороги общего пользования местного значения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tabs>
                <w:tab w:val="center" w:pos="1264"/>
              </w:tabs>
              <w:suppressAutoHyphens w:val="0"/>
              <w:snapToGrid w:val="0"/>
              <w:spacing w:before="40" w:after="40" w:line="36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36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36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Автодороги местного значения (улицы и подъезды) на территории Будаговского МО в границах населенных пунктов, в том числе: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32,700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с. Будагово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15,69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315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д. Аверьяновка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4,2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272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proofErr w:type="spellStart"/>
            <w:r w:rsidRPr="00405F9B">
              <w:rPr>
                <w:rFonts w:ascii="Times New Roman" w:eastAsia="Times New Roman" w:hAnsi="Times New Roman" w:cs="Courier New"/>
                <w:kern w:val="0"/>
              </w:rPr>
              <w:t>д</w:t>
            </w:r>
            <w:proofErr w:type="gramStart"/>
            <w:r w:rsidRPr="00405F9B">
              <w:rPr>
                <w:rFonts w:ascii="Times New Roman" w:eastAsia="Times New Roman" w:hAnsi="Times New Roman" w:cs="Courier New"/>
                <w:kern w:val="0"/>
              </w:rPr>
              <w:t>.К</w:t>
            </w:r>
            <w:proofErr w:type="gramEnd"/>
            <w:r w:rsidRPr="00405F9B">
              <w:rPr>
                <w:rFonts w:ascii="Times New Roman" w:eastAsia="Times New Roman" w:hAnsi="Times New Roman" w:cs="Courier New"/>
                <w:kern w:val="0"/>
              </w:rPr>
              <w:t>илим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2,4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352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proofErr w:type="spellStart"/>
            <w:r w:rsidRPr="00405F9B">
              <w:rPr>
                <w:rFonts w:ascii="Times New Roman" w:eastAsia="Times New Roman" w:hAnsi="Times New Roman" w:cs="Courier New"/>
                <w:kern w:val="0"/>
              </w:rPr>
              <w:t>п</w:t>
            </w:r>
            <w:proofErr w:type="gramStart"/>
            <w:r w:rsidRPr="00405F9B">
              <w:rPr>
                <w:rFonts w:ascii="Times New Roman" w:eastAsia="Times New Roman" w:hAnsi="Times New Roman" w:cs="Courier New"/>
                <w:kern w:val="0"/>
              </w:rPr>
              <w:t>.К</w:t>
            </w:r>
            <w:proofErr w:type="gramEnd"/>
            <w:r w:rsidRPr="00405F9B">
              <w:rPr>
                <w:rFonts w:ascii="Times New Roman" w:eastAsia="Times New Roman" w:hAnsi="Times New Roman" w:cs="Courier New"/>
                <w:kern w:val="0"/>
              </w:rPr>
              <w:t>лючевой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0,8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282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proofErr w:type="spellStart"/>
            <w:r w:rsidRPr="00405F9B">
              <w:rPr>
                <w:rFonts w:ascii="Times New Roman" w:eastAsia="Times New Roman" w:hAnsi="Times New Roman" w:cs="Courier New"/>
                <w:kern w:val="0"/>
              </w:rPr>
              <w:t>д</w:t>
            </w:r>
            <w:proofErr w:type="gramStart"/>
            <w:r w:rsidRPr="00405F9B">
              <w:rPr>
                <w:rFonts w:ascii="Times New Roman" w:eastAsia="Times New Roman" w:hAnsi="Times New Roman" w:cs="Courier New"/>
                <w:kern w:val="0"/>
              </w:rPr>
              <w:t>.С</w:t>
            </w:r>
            <w:proofErr w:type="gramEnd"/>
            <w:r w:rsidRPr="00405F9B">
              <w:rPr>
                <w:rFonts w:ascii="Times New Roman" w:eastAsia="Times New Roman" w:hAnsi="Times New Roman" w:cs="Courier New"/>
                <w:kern w:val="0"/>
              </w:rPr>
              <w:t>еверный</w:t>
            </w:r>
            <w:proofErr w:type="spellEnd"/>
            <w:r w:rsidRPr="00405F9B">
              <w:rPr>
                <w:rFonts w:ascii="Times New Roman" w:eastAsia="Times New Roman" w:hAnsi="Times New Roman" w:cs="Courier New"/>
                <w:kern w:val="0"/>
              </w:rPr>
              <w:t xml:space="preserve"> Кадуй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4,6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21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д. Трактово-Курзан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2,5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292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д. Южный Кадуй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2,5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Инженерная инфраструктура и благоустройство территории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Водоснабжение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6.1.1.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Водопотребление - всего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тыс. м</w:t>
            </w:r>
            <w:r w:rsidRPr="00405F9B">
              <w:rPr>
                <w:rFonts w:ascii="Times New Roman" w:eastAsia="Times New Roman" w:hAnsi="Times New Roman" w:cs="Courier New"/>
                <w:kern w:val="0"/>
                <w:vertAlign w:val="superscript"/>
              </w:rPr>
              <w:t>3</w:t>
            </w:r>
            <w:r w:rsidRPr="00405F9B">
              <w:rPr>
                <w:rFonts w:ascii="Times New Roman" w:eastAsia="Times New Roman" w:hAnsi="Times New Roman" w:cs="Courier New"/>
                <w:kern w:val="0"/>
              </w:rPr>
              <w:t>/</w:t>
            </w:r>
            <w:proofErr w:type="spellStart"/>
            <w:r w:rsidRPr="00405F9B">
              <w:rPr>
                <w:rFonts w:ascii="Times New Roman" w:eastAsia="Times New Roman" w:hAnsi="Times New Roman" w:cs="Courier New"/>
                <w:kern w:val="0"/>
              </w:rPr>
              <w:t>сут</w:t>
            </w:r>
            <w:proofErr w:type="spellEnd"/>
            <w:r w:rsidRPr="00405F9B">
              <w:rPr>
                <w:rFonts w:ascii="Times New Roman" w:eastAsia="Times New Roman" w:hAnsi="Times New Roman" w:cs="Courier New"/>
                <w:kern w:val="0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0,40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в том числе: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 на хозяйственно-бытовые нужды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тыс. м</w:t>
            </w:r>
            <w:r w:rsidRPr="00405F9B">
              <w:rPr>
                <w:rFonts w:ascii="Times New Roman" w:eastAsia="Times New Roman" w:hAnsi="Times New Roman"/>
                <w:kern w:val="0"/>
                <w:vertAlign w:val="superscript"/>
                <w:lang w:eastAsia="ru-RU"/>
              </w:rPr>
              <w:t>3</w:t>
            </w: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/</w:t>
            </w:r>
            <w:proofErr w:type="spellStart"/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сут</w:t>
            </w:r>
            <w:proofErr w:type="spellEnd"/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0,32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6.1.2.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Протяженность сетей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Канализация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6.2.1.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Общее поступление сточных вод - всего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тыс. м</w:t>
            </w:r>
            <w:r w:rsidRPr="00405F9B">
              <w:rPr>
                <w:rFonts w:ascii="Times New Roman" w:eastAsia="Times New Roman" w:hAnsi="Times New Roman" w:cs="Courier New"/>
                <w:kern w:val="0"/>
                <w:vertAlign w:val="superscript"/>
              </w:rPr>
              <w:t>3</w:t>
            </w:r>
            <w:r w:rsidRPr="00405F9B">
              <w:rPr>
                <w:rFonts w:ascii="Times New Roman" w:eastAsia="Times New Roman" w:hAnsi="Times New Roman" w:cs="Courier New"/>
                <w:kern w:val="0"/>
              </w:rPr>
              <w:t xml:space="preserve">/ </w:t>
            </w:r>
            <w:proofErr w:type="spellStart"/>
            <w:r w:rsidRPr="00405F9B">
              <w:rPr>
                <w:rFonts w:ascii="Times New Roman" w:eastAsia="Times New Roman" w:hAnsi="Times New Roman" w:cs="Courier New"/>
                <w:kern w:val="0"/>
              </w:rPr>
              <w:t>сут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0,36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в том числе: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 хозяйственно-бытовые сточные воды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0,32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 сточные воды от местной промышленности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0,04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6.2.2.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Производительность очистных сооружений канализации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6.2.3.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Протяженность сетей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Энергоснабжение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6.3.1.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Электроснабжение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6.3.1.1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Годовое потребление электроэнергии, всего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 xml:space="preserve">тыс. кВт </w:t>
            </w:r>
            <w:proofErr w:type="gramStart"/>
            <w:r w:rsidRPr="00405F9B">
              <w:rPr>
                <w:rFonts w:ascii="Times New Roman" w:eastAsia="Times New Roman" w:hAnsi="Times New Roman" w:cs="Courier New"/>
                <w:kern w:val="0"/>
              </w:rPr>
              <w:t>ч</w:t>
            </w:r>
            <w:proofErr w:type="gramEnd"/>
            <w:r w:rsidRPr="00405F9B">
              <w:rPr>
                <w:rFonts w:ascii="Times New Roman" w:eastAsia="Times New Roman" w:hAnsi="Times New Roman" w:cs="Courier New"/>
                <w:kern w:val="0"/>
              </w:rPr>
              <w:t>/год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3214,6</w:t>
            </w:r>
          </w:p>
        </w:tc>
      </w:tr>
      <w:tr w:rsidR="00405F9B" w:rsidRPr="00405F9B" w:rsidTr="00405F9B">
        <w:trPr>
          <w:trHeight w:val="37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keepNext/>
              <w:suppressAutoHyphens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kern w:val="0"/>
                <w:lang w:eastAsia="en-US" w:bidi="en-US"/>
              </w:rPr>
            </w:pPr>
            <w:r w:rsidRPr="00405F9B">
              <w:rPr>
                <w:rFonts w:ascii="Times New Roman" w:eastAsia="Times New Roman" w:hAnsi="Times New Roman"/>
                <w:bCs/>
                <w:iCs/>
                <w:kern w:val="0"/>
                <w:lang w:eastAsia="en-US" w:bidi="en-US"/>
              </w:rPr>
              <w:t>6.4.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Теплоснабжение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keepNext/>
              <w:suppressAutoHyphens w:val="0"/>
              <w:snapToGrid w:val="0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kern w:val="0"/>
                <w:lang w:eastAsia="en-US" w:bidi="en-US"/>
              </w:rPr>
            </w:pPr>
            <w:r w:rsidRPr="00405F9B">
              <w:rPr>
                <w:rFonts w:ascii="Times New Roman" w:eastAsia="Times New Roman" w:hAnsi="Times New Roman"/>
                <w:bCs/>
                <w:iCs/>
                <w:kern w:val="0"/>
                <w:lang w:eastAsia="en-US" w:bidi="en-US"/>
              </w:rPr>
              <w:t>6.4.1.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Тепловая нагрузка жилищно-коммунального сектора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Гкал/час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14,86</w:t>
            </w:r>
          </w:p>
        </w:tc>
      </w:tr>
      <w:tr w:rsidR="00405F9B" w:rsidRPr="00405F9B" w:rsidTr="00405F9B">
        <w:trPr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keepNext/>
              <w:suppressAutoHyphens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kern w:val="0"/>
                <w:lang w:eastAsia="en-US" w:bidi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в том числе жилищно-коммунальный сектор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МВт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12,59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keepNext/>
              <w:suppressAutoHyphens w:val="0"/>
              <w:snapToGrid w:val="0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kern w:val="0"/>
                <w:lang w:eastAsia="en-US" w:bidi="en-US"/>
              </w:rPr>
            </w:pPr>
            <w:r w:rsidRPr="00405F9B">
              <w:rPr>
                <w:rFonts w:ascii="Times New Roman" w:eastAsia="Times New Roman" w:hAnsi="Times New Roman"/>
                <w:bCs/>
                <w:iCs/>
                <w:kern w:val="0"/>
                <w:lang w:val="en-US" w:eastAsia="en-US" w:bidi="en-US"/>
              </w:rPr>
              <w:t>6.</w:t>
            </w:r>
            <w:r w:rsidRPr="00405F9B">
              <w:rPr>
                <w:rFonts w:ascii="Times New Roman" w:eastAsia="Times New Roman" w:hAnsi="Times New Roman"/>
                <w:bCs/>
                <w:iCs/>
                <w:kern w:val="0"/>
                <w:lang w:eastAsia="en-US" w:bidi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Газоснабжение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keepNext/>
              <w:suppressAutoHyphens w:val="0"/>
              <w:snapToGrid w:val="0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kern w:val="0"/>
                <w:lang w:eastAsia="en-US" w:bidi="en-US"/>
              </w:rPr>
            </w:pPr>
            <w:r w:rsidRPr="00405F9B">
              <w:rPr>
                <w:rFonts w:ascii="Times New Roman" w:eastAsia="Times New Roman" w:hAnsi="Times New Roman"/>
                <w:bCs/>
                <w:iCs/>
                <w:kern w:val="0"/>
                <w:lang w:val="en-US" w:eastAsia="en-US" w:bidi="en-US"/>
              </w:rPr>
              <w:t>6.</w:t>
            </w:r>
            <w:r w:rsidRPr="00405F9B">
              <w:rPr>
                <w:rFonts w:ascii="Times New Roman" w:eastAsia="Times New Roman" w:hAnsi="Times New Roman"/>
                <w:bCs/>
                <w:iCs/>
                <w:kern w:val="0"/>
                <w:lang w:eastAsia="en-US" w:bidi="en-US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Расход природного газа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млн. м</w:t>
            </w:r>
            <w:r w:rsidRPr="00405F9B">
              <w:rPr>
                <w:rFonts w:ascii="Times New Roman" w:eastAsia="Times New Roman" w:hAnsi="Times New Roman" w:cs="Courier New"/>
                <w:kern w:val="0"/>
                <w:vertAlign w:val="superscript"/>
              </w:rPr>
              <w:t>3</w:t>
            </w:r>
            <w:r w:rsidRPr="00405F9B">
              <w:rPr>
                <w:rFonts w:ascii="Times New Roman" w:eastAsia="Times New Roman" w:hAnsi="Times New Roman" w:cs="Courier New"/>
                <w:kern w:val="0"/>
              </w:rPr>
              <w:t>/ год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0</w:t>
            </w:r>
          </w:p>
        </w:tc>
      </w:tr>
      <w:tr w:rsidR="00405F9B" w:rsidRPr="00405F9B" w:rsidTr="00405F9B">
        <w:trPr>
          <w:trHeight w:val="31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6.6.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Инженерная подготовка территории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lastRenderedPageBreak/>
              <w:t>6.6.1.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Устройство водонапорной башни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-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67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Санитарная очистка территории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29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before="40" w:after="4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405F9B" w:rsidRPr="00405F9B" w:rsidTr="00405F9B">
        <w:trPr>
          <w:trHeight w:val="35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Объем бытовых отходов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tabs>
                <w:tab w:val="center" w:pos="1264"/>
              </w:tabs>
              <w:suppressAutoHyphens w:val="0"/>
              <w:snapToGri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м</w:t>
            </w:r>
            <w:r w:rsidRPr="00405F9B">
              <w:rPr>
                <w:rFonts w:ascii="Times New Roman" w:eastAsia="Times New Roman" w:hAnsi="Times New Roman"/>
                <w:kern w:val="0"/>
                <w:vertAlign w:val="superscript"/>
                <w:lang w:eastAsia="ru-RU"/>
              </w:rPr>
              <w:t>3</w:t>
            </w: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/год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н/д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1371</w:t>
            </w:r>
          </w:p>
        </w:tc>
      </w:tr>
      <w:tr w:rsidR="00405F9B" w:rsidRPr="00405F9B" w:rsidTr="00405F9B">
        <w:trPr>
          <w:trHeight w:val="40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Санкционированные свалки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tabs>
                <w:tab w:val="center" w:pos="1264"/>
              </w:tabs>
              <w:suppressAutoHyphens w:val="0"/>
              <w:snapToGri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 xml:space="preserve">ед. / </w:t>
            </w:r>
            <w:proofErr w:type="gramStart"/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га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5/1,27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05F9B">
              <w:rPr>
                <w:rFonts w:ascii="Times New Roman" w:eastAsia="Times New Roman" w:hAnsi="Times New Roman"/>
                <w:kern w:val="0"/>
                <w:lang w:eastAsia="ru-RU"/>
              </w:rPr>
              <w:t>5/-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Ритуальное обслуживание населения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8.1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Общее количество кладбищ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proofErr w:type="spellStart"/>
            <w:proofErr w:type="gramStart"/>
            <w:r w:rsidRPr="00405F9B">
              <w:rPr>
                <w:rFonts w:ascii="Times New Roman" w:eastAsia="Times New Roman" w:hAnsi="Times New Roman" w:cs="Courier New"/>
                <w:kern w:val="0"/>
              </w:rPr>
              <w:t>ед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</w:t>
            </w: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Особо охраняемые территории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кв. 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b/>
                <w:kern w:val="0"/>
              </w:rPr>
              <w:t>Регионального значения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  <w:tr w:rsidR="00405F9B" w:rsidRPr="00405F9B" w:rsidTr="00405F9B">
        <w:trPr>
          <w:trHeight w:val="2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9.1.1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Объекты культурного наследия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ед./кв. 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  <w:r w:rsidRPr="00405F9B">
              <w:rPr>
                <w:rFonts w:ascii="Times New Roman" w:eastAsia="Times New Roman" w:hAnsi="Times New Roman" w:cs="Courier New"/>
                <w:kern w:val="0"/>
              </w:rPr>
              <w:t>4/4100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9B" w:rsidRPr="00405F9B" w:rsidRDefault="00405F9B" w:rsidP="00405F9B">
            <w:pPr>
              <w:suppressAutoHyphens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Courier New"/>
                <w:kern w:val="0"/>
              </w:rPr>
            </w:pPr>
          </w:p>
        </w:tc>
      </w:tr>
    </w:tbl>
    <w:p w:rsidR="00405F9B" w:rsidRPr="00405F9B" w:rsidRDefault="00405F9B" w:rsidP="00405F9B">
      <w:pPr>
        <w:tabs>
          <w:tab w:val="right" w:leader="dot" w:pos="10195"/>
        </w:tabs>
        <w:suppressAutoHyphens w:val="0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aps/>
          <w:noProof/>
          <w:kern w:val="0"/>
          <w:sz w:val="24"/>
          <w:szCs w:val="24"/>
          <w:lang w:eastAsia="ru-RU"/>
        </w:rPr>
      </w:pPr>
    </w:p>
    <w:p w:rsidR="002655E6" w:rsidRPr="00405F9B" w:rsidRDefault="00EF5BB4" w:rsidP="00405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F9B">
        <w:rPr>
          <w:rFonts w:ascii="Times New Roman" w:hAnsi="Times New Roman"/>
          <w:b/>
          <w:bCs/>
          <w:sz w:val="28"/>
          <w:szCs w:val="28"/>
        </w:rPr>
        <w:t>3.2</w:t>
      </w:r>
      <w:r w:rsidR="00692AE4" w:rsidRPr="00405F9B">
        <w:rPr>
          <w:rFonts w:ascii="Times New Roman" w:hAnsi="Times New Roman"/>
          <w:b/>
          <w:bCs/>
          <w:sz w:val="28"/>
          <w:szCs w:val="28"/>
        </w:rPr>
        <w:t>.</w:t>
      </w:r>
      <w:r w:rsidRPr="00405F9B">
        <w:rPr>
          <w:rFonts w:ascii="Times New Roman" w:hAnsi="Times New Roman"/>
          <w:b/>
          <w:bCs/>
          <w:sz w:val="28"/>
          <w:szCs w:val="28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797C70" w:rsidRPr="001C653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 учетом сложившейся экономическо</w:t>
      </w:r>
      <w:r w:rsidR="00DA79FF" w:rsidRPr="001C653D">
        <w:rPr>
          <w:rFonts w:ascii="Times New Roman" w:hAnsi="Times New Roman"/>
          <w:sz w:val="28"/>
          <w:szCs w:val="28"/>
        </w:rPr>
        <w:t>й ситуации, характер и объемы передвижения населения и перевозки гр</w:t>
      </w:r>
      <w:r w:rsidR="001C653D">
        <w:rPr>
          <w:rFonts w:ascii="Times New Roman" w:hAnsi="Times New Roman"/>
          <w:sz w:val="28"/>
          <w:szCs w:val="28"/>
        </w:rPr>
        <w:t>узов практически не изменяются.</w:t>
      </w:r>
    </w:p>
    <w:p w:rsidR="00EF5BB4" w:rsidRPr="00405F9B" w:rsidRDefault="00DA79FF" w:rsidP="00405F9B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05F9B">
        <w:rPr>
          <w:rFonts w:ascii="Times New Roman" w:hAnsi="Times New Roman"/>
          <w:b/>
          <w:sz w:val="28"/>
          <w:szCs w:val="28"/>
        </w:rPr>
        <w:t>3.3</w:t>
      </w:r>
      <w:r w:rsidR="00692AE4" w:rsidRPr="00405F9B">
        <w:rPr>
          <w:rFonts w:ascii="Times New Roman" w:hAnsi="Times New Roman"/>
          <w:b/>
          <w:sz w:val="28"/>
          <w:szCs w:val="28"/>
        </w:rPr>
        <w:t>.</w:t>
      </w:r>
      <w:r w:rsidRPr="00405F9B">
        <w:rPr>
          <w:rFonts w:ascii="Times New Roman" w:hAnsi="Times New Roman"/>
          <w:b/>
          <w:sz w:val="28"/>
          <w:szCs w:val="28"/>
        </w:rPr>
        <w:t xml:space="preserve"> Прогноз развития транспортно</w:t>
      </w:r>
      <w:r w:rsidR="00405F9B" w:rsidRPr="00405F9B">
        <w:rPr>
          <w:rFonts w:ascii="Times New Roman" w:hAnsi="Times New Roman"/>
          <w:b/>
          <w:sz w:val="28"/>
          <w:szCs w:val="28"/>
        </w:rPr>
        <w:t>й</w:t>
      </w:r>
      <w:r w:rsidRPr="00405F9B">
        <w:rPr>
          <w:rFonts w:ascii="Times New Roman" w:hAnsi="Times New Roman"/>
          <w:b/>
          <w:sz w:val="28"/>
          <w:szCs w:val="28"/>
        </w:rPr>
        <w:t xml:space="preserve"> инфраструктуры по видам транспорта.</w:t>
      </w:r>
    </w:p>
    <w:p w:rsidR="00797C70" w:rsidRPr="001C653D" w:rsidRDefault="009B3B6D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1C653D">
        <w:rPr>
          <w:rFonts w:ascii="Times New Roman" w:hAnsi="Times New Roman"/>
          <w:sz w:val="28"/>
          <w:szCs w:val="28"/>
        </w:rPr>
        <w:t>автомобильный</w:t>
      </w:r>
      <w:proofErr w:type="gramEnd"/>
      <w:r w:rsidR="001A1236" w:rsidRPr="001C653D">
        <w:rPr>
          <w:rFonts w:ascii="Times New Roman" w:hAnsi="Times New Roman"/>
          <w:sz w:val="28"/>
          <w:szCs w:val="28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1A1236" w:rsidRPr="00405F9B" w:rsidRDefault="001A1236" w:rsidP="00405F9B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05F9B">
        <w:rPr>
          <w:rFonts w:ascii="Times New Roman" w:hAnsi="Times New Roman"/>
          <w:b/>
          <w:sz w:val="28"/>
          <w:szCs w:val="28"/>
        </w:rPr>
        <w:t>3.4</w:t>
      </w:r>
      <w:r w:rsidR="00692AE4" w:rsidRPr="00405F9B">
        <w:rPr>
          <w:rFonts w:ascii="Times New Roman" w:hAnsi="Times New Roman"/>
          <w:b/>
          <w:sz w:val="28"/>
          <w:szCs w:val="28"/>
        </w:rPr>
        <w:t>.</w:t>
      </w:r>
      <w:r w:rsidRPr="00405F9B">
        <w:rPr>
          <w:rFonts w:ascii="Times New Roman" w:hAnsi="Times New Roman"/>
          <w:b/>
          <w:sz w:val="28"/>
          <w:szCs w:val="28"/>
        </w:rPr>
        <w:t xml:space="preserve"> Прогноз развития дорожной сети поселения.</w:t>
      </w:r>
    </w:p>
    <w:p w:rsidR="001A1236" w:rsidRPr="001C653D" w:rsidRDefault="00A20F2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1C653D">
        <w:rPr>
          <w:rFonts w:ascii="Times New Roman" w:hAnsi="Times New Roman"/>
          <w:sz w:val="28"/>
          <w:szCs w:val="28"/>
        </w:rPr>
        <w:t>ремонта</w:t>
      </w:r>
      <w:proofErr w:type="gramEnd"/>
      <w:r w:rsidR="002655E6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797C70" w:rsidRPr="001C653D" w:rsidRDefault="00797C70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0F23" w:rsidRPr="00405F9B" w:rsidRDefault="00046A25" w:rsidP="00405F9B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05F9B">
        <w:rPr>
          <w:rFonts w:ascii="Times New Roman" w:hAnsi="Times New Roman"/>
          <w:b/>
          <w:sz w:val="28"/>
          <w:szCs w:val="28"/>
        </w:rPr>
        <w:t>3.5</w:t>
      </w:r>
      <w:r w:rsidR="00692AE4" w:rsidRPr="00405F9B">
        <w:rPr>
          <w:rFonts w:ascii="Times New Roman" w:hAnsi="Times New Roman"/>
          <w:b/>
          <w:sz w:val="28"/>
          <w:szCs w:val="28"/>
        </w:rPr>
        <w:t>.</w:t>
      </w:r>
      <w:r w:rsidR="0012027D" w:rsidRPr="00405F9B">
        <w:rPr>
          <w:rFonts w:ascii="Times New Roman" w:hAnsi="Times New Roman"/>
          <w:b/>
          <w:sz w:val="28"/>
          <w:szCs w:val="28"/>
        </w:rPr>
        <w:t xml:space="preserve"> </w:t>
      </w:r>
      <w:r w:rsidRPr="00405F9B">
        <w:rPr>
          <w:rFonts w:ascii="Times New Roman" w:hAnsi="Times New Roman"/>
          <w:b/>
          <w:sz w:val="28"/>
          <w:szCs w:val="28"/>
        </w:rPr>
        <w:t>Прогноз уровня автомобилизации, параметров дорожного движения.</w:t>
      </w:r>
    </w:p>
    <w:p w:rsidR="00046A25" w:rsidRPr="001C653D" w:rsidRDefault="00046A25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При сохр</w:t>
      </w:r>
      <w:r w:rsidR="00126906" w:rsidRPr="001C653D">
        <w:rPr>
          <w:rFonts w:ascii="Times New Roman" w:hAnsi="Times New Roman"/>
          <w:sz w:val="28"/>
          <w:szCs w:val="28"/>
        </w:rPr>
        <w:t>анившейся тенденции к увеличению</w:t>
      </w:r>
      <w:r w:rsidRPr="001C653D">
        <w:rPr>
          <w:rFonts w:ascii="Times New Roman" w:hAnsi="Times New Roman"/>
          <w:sz w:val="28"/>
          <w:szCs w:val="28"/>
        </w:rPr>
        <w:t xml:space="preserve"> уровня автомобилизации населения</w:t>
      </w:r>
      <w:r w:rsidR="00EF60FD" w:rsidRPr="001C653D">
        <w:rPr>
          <w:rFonts w:ascii="Times New Roman" w:hAnsi="Times New Roman"/>
          <w:sz w:val="28"/>
          <w:szCs w:val="28"/>
        </w:rPr>
        <w:t>, с</w:t>
      </w:r>
      <w:r w:rsidRPr="001C653D">
        <w:rPr>
          <w:rFonts w:ascii="Times New Roman" w:hAnsi="Times New Roman"/>
          <w:sz w:val="28"/>
          <w:szCs w:val="28"/>
        </w:rPr>
        <w:t xml:space="preserve"> учетом прогнозируемого увеличения количества транспортных средств, без изменения пропус</w:t>
      </w:r>
      <w:r w:rsidR="00033BA4" w:rsidRPr="001C653D">
        <w:rPr>
          <w:rFonts w:ascii="Times New Roman" w:hAnsi="Times New Roman"/>
          <w:sz w:val="28"/>
          <w:szCs w:val="28"/>
        </w:rPr>
        <w:t>кной способности дорог, предполагается</w:t>
      </w:r>
      <w:r w:rsidRPr="001C653D">
        <w:rPr>
          <w:rFonts w:ascii="Times New Roman" w:hAnsi="Times New Roman"/>
          <w:sz w:val="28"/>
          <w:szCs w:val="28"/>
        </w:rPr>
        <w:t xml:space="preserve"> повышение интенсивности движения по основным направлениям</w:t>
      </w:r>
      <w:r w:rsidR="00126906" w:rsidRPr="001C653D">
        <w:rPr>
          <w:rFonts w:ascii="Times New Roman" w:hAnsi="Times New Roman"/>
          <w:sz w:val="28"/>
          <w:szCs w:val="28"/>
        </w:rPr>
        <w:t xml:space="preserve"> к объектам тяготения.</w:t>
      </w:r>
    </w:p>
    <w:p w:rsidR="00797C70" w:rsidRPr="001C653D" w:rsidRDefault="00797C70" w:rsidP="001C653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690812" w:rsidRPr="00405F9B" w:rsidRDefault="00690812" w:rsidP="00405F9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05F9B">
        <w:rPr>
          <w:rFonts w:ascii="Times New Roman" w:hAnsi="Times New Roman"/>
          <w:b/>
          <w:sz w:val="28"/>
          <w:szCs w:val="28"/>
          <w:lang w:bidi="ru-RU"/>
        </w:rPr>
        <w:t xml:space="preserve">Прогноз изменения уровня автомобилизации и количества автомобилей у населения на территории </w:t>
      </w:r>
      <w:r w:rsidR="00797C70" w:rsidRPr="00405F9B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405F9B" w:rsidRPr="00405F9B">
        <w:rPr>
          <w:rFonts w:ascii="Times New Roman" w:hAnsi="Times New Roman"/>
          <w:b/>
          <w:sz w:val="28"/>
          <w:szCs w:val="28"/>
          <w:lang w:bidi="ru-RU"/>
        </w:rPr>
        <w:t>Будаговского</w:t>
      </w:r>
      <w:r w:rsidRPr="00405F9B">
        <w:rPr>
          <w:rFonts w:ascii="Times New Roman" w:hAnsi="Times New Roman"/>
          <w:b/>
          <w:sz w:val="28"/>
          <w:szCs w:val="28"/>
          <w:lang w:bidi="ru-RU"/>
        </w:rPr>
        <w:t xml:space="preserve"> сельского поселения</w:t>
      </w:r>
    </w:p>
    <w:p w:rsidR="00690812" w:rsidRPr="001C653D" w:rsidRDefault="00690812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tbl>
      <w:tblPr>
        <w:tblW w:w="9999" w:type="dxa"/>
        <w:jc w:val="center"/>
        <w:tblInd w:w="-285" w:type="dxa"/>
        <w:tblLook w:val="04A0" w:firstRow="1" w:lastRow="0" w:firstColumn="1" w:lastColumn="0" w:noHBand="0" w:noVBand="1"/>
      </w:tblPr>
      <w:tblGrid>
        <w:gridCol w:w="443"/>
        <w:gridCol w:w="3636"/>
        <w:gridCol w:w="1184"/>
        <w:gridCol w:w="1184"/>
        <w:gridCol w:w="1184"/>
        <w:gridCol w:w="1184"/>
        <w:gridCol w:w="1184"/>
      </w:tblGrid>
      <w:tr w:rsidR="00690812" w:rsidRPr="001C653D" w:rsidTr="000F07F4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690812" w:rsidRPr="001C653D" w:rsidTr="000F07F4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1855</w:t>
            </w:r>
          </w:p>
        </w:tc>
      </w:tr>
      <w:tr w:rsidR="00690812" w:rsidRPr="001C653D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70" w:rsidRPr="001C653D" w:rsidRDefault="00405F9B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405F9B" w:rsidP="001C653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690812" w:rsidRPr="001C653D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690812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1C653D" w:rsidRDefault="00405F9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</w:tr>
    </w:tbl>
    <w:p w:rsidR="00F646D6" w:rsidRPr="001C653D" w:rsidRDefault="00F646D6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1408" w:rsidRPr="00405F9B" w:rsidRDefault="00692AE4" w:rsidP="00405F9B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8"/>
          <w:szCs w:val="28"/>
        </w:rPr>
      </w:pPr>
      <w:r w:rsidRPr="00405F9B">
        <w:rPr>
          <w:rFonts w:ascii="Times New Roman" w:hAnsi="Times New Roman"/>
          <w:b/>
          <w:sz w:val="28"/>
          <w:szCs w:val="28"/>
        </w:rPr>
        <w:t xml:space="preserve">3.6. </w:t>
      </w:r>
      <w:r w:rsidR="0012027D" w:rsidRPr="00405F9B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движения.</w:t>
      </w:r>
    </w:p>
    <w:p w:rsidR="00EF7B83" w:rsidRPr="001C653D" w:rsidRDefault="001C653D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незначите</w:t>
      </w:r>
      <w:r w:rsidR="00EF7B83" w:rsidRPr="001C653D">
        <w:rPr>
          <w:rFonts w:ascii="Times New Roman" w:hAnsi="Times New Roman"/>
          <w:sz w:val="28"/>
          <w:szCs w:val="28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1C653D" w:rsidRDefault="00606A90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53D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</w:t>
      </w:r>
      <w:r w:rsidR="001507FB" w:rsidRPr="001C653D">
        <w:rPr>
          <w:rFonts w:ascii="Times New Roman" w:hAnsi="Times New Roman"/>
          <w:sz w:val="28"/>
          <w:szCs w:val="28"/>
        </w:rPr>
        <w:t>обеспечение контроля за выполнением мероприятий по обеспечению безопасности дорожного движения,</w:t>
      </w:r>
      <w:r w:rsidR="003C02AA" w:rsidRPr="001C653D">
        <w:rPr>
          <w:rFonts w:ascii="Times New Roman" w:hAnsi="Times New Roman"/>
          <w:sz w:val="28"/>
          <w:szCs w:val="28"/>
        </w:rPr>
        <w:t xml:space="preserve"> развитие систем </w:t>
      </w:r>
      <w:proofErr w:type="spellStart"/>
      <w:r w:rsidR="003C02AA" w:rsidRPr="001C653D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="003C02AA" w:rsidRPr="001C653D">
        <w:rPr>
          <w:rFonts w:ascii="Times New Roman" w:hAnsi="Times New Roman"/>
          <w:sz w:val="28"/>
          <w:szCs w:val="28"/>
        </w:rPr>
        <w:t xml:space="preserve"> </w:t>
      </w:r>
      <w:r w:rsidR="00FB7220">
        <w:rPr>
          <w:rFonts w:ascii="Times New Roman" w:hAnsi="Times New Roman"/>
          <w:sz w:val="28"/>
          <w:szCs w:val="28"/>
        </w:rPr>
        <w:t xml:space="preserve"> </w:t>
      </w:r>
      <w:r w:rsidR="003C02AA" w:rsidRPr="001C653D">
        <w:rPr>
          <w:rFonts w:ascii="Times New Roman" w:hAnsi="Times New Roman"/>
          <w:sz w:val="28"/>
          <w:szCs w:val="28"/>
        </w:rPr>
        <w:t>нарушений правил дорожного движения,</w:t>
      </w:r>
      <w:r w:rsidR="001507FB" w:rsidRPr="001C653D">
        <w:rPr>
          <w:rFonts w:ascii="Times New Roman" w:hAnsi="Times New Roman"/>
          <w:sz w:val="28"/>
          <w:szCs w:val="28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6A1408" w:rsidRPr="002254C2" w:rsidRDefault="00A93A34" w:rsidP="002254C2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254C2">
        <w:rPr>
          <w:rFonts w:ascii="Times New Roman" w:hAnsi="Times New Roman"/>
          <w:b/>
          <w:sz w:val="28"/>
          <w:szCs w:val="28"/>
        </w:rPr>
        <w:t xml:space="preserve">3.7. </w:t>
      </w:r>
      <w:r w:rsidR="003C02AA" w:rsidRPr="002254C2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окружа</w:t>
      </w:r>
      <w:r w:rsidR="001C653D" w:rsidRPr="002254C2">
        <w:rPr>
          <w:rFonts w:ascii="Times New Roman" w:hAnsi="Times New Roman"/>
          <w:b/>
          <w:sz w:val="28"/>
          <w:szCs w:val="28"/>
        </w:rPr>
        <w:t>ющую среду и здоровье человека.</w:t>
      </w:r>
    </w:p>
    <w:p w:rsidR="003C02AA" w:rsidRPr="001C653D" w:rsidRDefault="0032752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действия Программы</w:t>
      </w:r>
      <w:r w:rsidR="00B42BCE" w:rsidRPr="001C653D">
        <w:rPr>
          <w:rFonts w:ascii="Times New Roman" w:hAnsi="Times New Roman"/>
          <w:sz w:val="28"/>
          <w:szCs w:val="28"/>
        </w:rPr>
        <w:t>,</w:t>
      </w:r>
      <w:r w:rsidRPr="001C653D">
        <w:rPr>
          <w:rFonts w:ascii="Times New Roman" w:hAnsi="Times New Roman"/>
          <w:sz w:val="28"/>
          <w:szCs w:val="28"/>
        </w:rPr>
        <w:t xml:space="preserve"> не предполагается изменения центров транспортного тяготения</w:t>
      </w:r>
      <w:r w:rsidR="00B42BCE" w:rsidRPr="001C653D">
        <w:rPr>
          <w:rFonts w:ascii="Times New Roman" w:hAnsi="Times New Roman"/>
          <w:sz w:val="28"/>
          <w:szCs w:val="28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1C653D">
        <w:rPr>
          <w:rFonts w:ascii="Times New Roman" w:hAnsi="Times New Roman"/>
          <w:sz w:val="28"/>
          <w:szCs w:val="28"/>
        </w:rPr>
        <w:t>,</w:t>
      </w:r>
      <w:r w:rsidR="00B42BCE" w:rsidRPr="001C653D">
        <w:rPr>
          <w:rFonts w:ascii="Times New Roman" w:hAnsi="Times New Roman"/>
          <w:sz w:val="28"/>
          <w:szCs w:val="28"/>
        </w:rPr>
        <w:t xml:space="preserve"> усилится</w:t>
      </w:r>
      <w:r w:rsidR="00B42BCE" w:rsidRPr="001C65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676EE" w:rsidRPr="001C653D">
        <w:rPr>
          <w:rFonts w:ascii="Times New Roman" w:hAnsi="Times New Roman"/>
          <w:iCs/>
          <w:sz w:val="28"/>
          <w:szCs w:val="28"/>
        </w:rPr>
        <w:t>з</w:t>
      </w:r>
      <w:r w:rsidR="00B42BCE" w:rsidRPr="001C653D">
        <w:rPr>
          <w:rFonts w:ascii="Times New Roman" w:hAnsi="Times New Roman"/>
          <w:iCs/>
          <w:sz w:val="28"/>
          <w:szCs w:val="28"/>
        </w:rPr>
        <w:t>агрязнение атмосферы</w:t>
      </w:r>
      <w:r w:rsidR="00C676EE" w:rsidRPr="001C653D">
        <w:rPr>
          <w:rFonts w:ascii="Times New Roman" w:hAnsi="Times New Roman"/>
          <w:sz w:val="28"/>
          <w:szCs w:val="28"/>
        </w:rPr>
        <w:t xml:space="preserve"> в</w:t>
      </w:r>
      <w:r w:rsidR="00B42BCE" w:rsidRPr="001C653D">
        <w:rPr>
          <w:rFonts w:ascii="Times New Roman" w:hAnsi="Times New Roman"/>
          <w:sz w:val="28"/>
          <w:szCs w:val="28"/>
        </w:rPr>
        <w:t>ыбро</w:t>
      </w:r>
      <w:r w:rsidR="00C676EE" w:rsidRPr="001C653D">
        <w:rPr>
          <w:rFonts w:ascii="Times New Roman" w:hAnsi="Times New Roman"/>
          <w:sz w:val="28"/>
          <w:szCs w:val="28"/>
        </w:rPr>
        <w:t>сами</w:t>
      </w:r>
      <w:r w:rsidR="00B42BCE" w:rsidRPr="001C653D">
        <w:rPr>
          <w:rFonts w:ascii="Times New Roman" w:hAnsi="Times New Roman"/>
          <w:sz w:val="28"/>
          <w:szCs w:val="28"/>
        </w:rPr>
        <w:t xml:space="preserve"> в воздух дыма и газообразных загрязняющих веществ</w:t>
      </w:r>
      <w:r w:rsidR="00C676EE" w:rsidRPr="001C653D">
        <w:rPr>
          <w:rFonts w:ascii="Times New Roman" w:hAnsi="Times New Roman"/>
          <w:sz w:val="28"/>
          <w:szCs w:val="28"/>
        </w:rPr>
        <w:t xml:space="preserve"> и увеличением воздействия шума на здоровье человека.</w:t>
      </w:r>
    </w:p>
    <w:p w:rsidR="006A1408" w:rsidRPr="002254C2" w:rsidRDefault="00C676EE" w:rsidP="00400BE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254C2">
        <w:rPr>
          <w:rFonts w:ascii="Times New Roman" w:hAnsi="Times New Roman"/>
          <w:b/>
          <w:sz w:val="28"/>
          <w:szCs w:val="28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</w:t>
      </w:r>
      <w:r w:rsidR="00FB7220" w:rsidRPr="002254C2">
        <w:rPr>
          <w:rFonts w:ascii="Times New Roman" w:hAnsi="Times New Roman"/>
          <w:b/>
          <w:sz w:val="28"/>
          <w:szCs w:val="28"/>
        </w:rPr>
        <w:t xml:space="preserve"> </w:t>
      </w:r>
      <w:r w:rsidRPr="002254C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254C2">
        <w:rPr>
          <w:rFonts w:ascii="Times New Roman" w:hAnsi="Times New Roman"/>
          <w:b/>
          <w:sz w:val="28"/>
          <w:szCs w:val="28"/>
        </w:rPr>
        <w:t>инфраструктуры</w:t>
      </w:r>
      <w:proofErr w:type="gramEnd"/>
      <w:r w:rsidRPr="002254C2">
        <w:rPr>
          <w:rFonts w:ascii="Times New Roman" w:hAnsi="Times New Roman"/>
          <w:b/>
          <w:sz w:val="28"/>
          <w:szCs w:val="28"/>
        </w:rPr>
        <w:t xml:space="preserve"> с последующим выбором предл</w:t>
      </w:r>
      <w:r w:rsidR="001C653D" w:rsidRPr="002254C2">
        <w:rPr>
          <w:rFonts w:ascii="Times New Roman" w:hAnsi="Times New Roman"/>
          <w:b/>
          <w:sz w:val="28"/>
          <w:szCs w:val="28"/>
        </w:rPr>
        <w:t>агаемого к реализации варианта.</w:t>
      </w:r>
    </w:p>
    <w:p w:rsidR="00400BEB" w:rsidRPr="001C653D" w:rsidRDefault="00400BEB" w:rsidP="00400BE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A1408" w:rsidRPr="001C653D" w:rsidRDefault="002254C2" w:rsidP="002254C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32632" w:rsidRPr="001C653D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="00032632" w:rsidRPr="001C653D">
        <w:rPr>
          <w:rFonts w:ascii="Times New Roman" w:hAnsi="Times New Roman"/>
          <w:sz w:val="28"/>
          <w:szCs w:val="28"/>
        </w:rPr>
        <w:t>технико</w:t>
      </w:r>
      <w:proofErr w:type="spellEnd"/>
      <w:r w:rsidR="00FB7220">
        <w:rPr>
          <w:rFonts w:ascii="Times New Roman" w:hAnsi="Times New Roman"/>
          <w:sz w:val="28"/>
          <w:szCs w:val="28"/>
        </w:rPr>
        <w:t xml:space="preserve"> </w:t>
      </w:r>
      <w:r w:rsidR="00032632" w:rsidRPr="001C653D">
        <w:rPr>
          <w:rFonts w:ascii="Times New Roman" w:hAnsi="Times New Roman"/>
          <w:sz w:val="28"/>
          <w:szCs w:val="28"/>
        </w:rPr>
        <w:t>-</w:t>
      </w:r>
      <w:r w:rsidR="00FB7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632" w:rsidRPr="001C653D">
        <w:rPr>
          <w:rFonts w:ascii="Times New Roman" w:hAnsi="Times New Roman"/>
          <w:sz w:val="28"/>
          <w:szCs w:val="28"/>
        </w:rPr>
        <w:t>эксплутационное</w:t>
      </w:r>
      <w:proofErr w:type="spellEnd"/>
      <w:r w:rsidR="00032632" w:rsidRPr="001C653D">
        <w:rPr>
          <w:rFonts w:ascii="Times New Roman" w:hAnsi="Times New Roman"/>
          <w:sz w:val="28"/>
          <w:szCs w:val="28"/>
        </w:rPr>
        <w:t xml:space="preserve"> состояние дорог. </w:t>
      </w:r>
      <w:r w:rsidR="00CE7EAB" w:rsidRPr="001C653D">
        <w:rPr>
          <w:rFonts w:ascii="Times New Roman" w:hAnsi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</w:t>
      </w:r>
      <w:r w:rsidR="00C17C1E" w:rsidRPr="001C653D">
        <w:rPr>
          <w:rFonts w:ascii="Times New Roman" w:hAnsi="Times New Roman"/>
          <w:sz w:val="28"/>
          <w:szCs w:val="28"/>
        </w:rPr>
        <w:t>выбирается вариант качественного содержания и капитального ремонта дорог</w:t>
      </w:r>
      <w:r w:rsidR="001C653D">
        <w:rPr>
          <w:rFonts w:ascii="Times New Roman" w:hAnsi="Times New Roman"/>
          <w:sz w:val="28"/>
          <w:szCs w:val="28"/>
        </w:rPr>
        <w:t>.</w:t>
      </w:r>
    </w:p>
    <w:p w:rsidR="00400BEB" w:rsidRDefault="00400BEB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00BEB" w:rsidRPr="002254C2" w:rsidRDefault="00C17C1E" w:rsidP="002254C2">
      <w:pPr>
        <w:pStyle w:val="ConsPlusNormal"/>
        <w:widowControl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2254C2">
        <w:rPr>
          <w:rFonts w:ascii="Times New Roman" w:hAnsi="Times New Roman"/>
          <w:b/>
          <w:sz w:val="28"/>
          <w:szCs w:val="28"/>
        </w:rPr>
        <w:lastRenderedPageBreak/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400BEB" w:rsidRPr="002254C2" w:rsidRDefault="00400BEB" w:rsidP="002254C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1408" w:rsidRPr="00400BEB" w:rsidRDefault="00400BEB" w:rsidP="00400BE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C17C1E" w:rsidRPr="00400BEB">
        <w:rPr>
          <w:rFonts w:ascii="Times New Roman" w:hAnsi="Times New Roman"/>
          <w:sz w:val="28"/>
          <w:szCs w:val="28"/>
        </w:rPr>
        <w:t>С учетом сложившейся экономической сит</w:t>
      </w:r>
      <w:r w:rsidRPr="00400BEB">
        <w:rPr>
          <w:rFonts w:ascii="Times New Roman" w:hAnsi="Times New Roman"/>
          <w:sz w:val="28"/>
          <w:szCs w:val="28"/>
        </w:rPr>
        <w:t xml:space="preserve">уацией, мероприятия по развитию </w:t>
      </w:r>
      <w:r w:rsidR="00C17C1E" w:rsidRPr="00400BEB">
        <w:rPr>
          <w:rFonts w:ascii="Times New Roman" w:hAnsi="Times New Roman"/>
          <w:sz w:val="28"/>
          <w:szCs w:val="28"/>
        </w:rPr>
        <w:t>транспортной инфрас</w:t>
      </w:r>
      <w:r w:rsidR="00677D98" w:rsidRPr="00400BEB">
        <w:rPr>
          <w:rFonts w:ascii="Times New Roman" w:hAnsi="Times New Roman"/>
          <w:sz w:val="28"/>
          <w:szCs w:val="28"/>
        </w:rPr>
        <w:t>труктуры по видам транспорта, по развитию</w:t>
      </w:r>
      <w:r w:rsidR="00C17C1E" w:rsidRPr="00400BEB">
        <w:rPr>
          <w:rFonts w:ascii="Times New Roman" w:hAnsi="Times New Roman"/>
          <w:sz w:val="28"/>
          <w:szCs w:val="28"/>
        </w:rPr>
        <w:t xml:space="preserve"> транспорта общего пользования, </w:t>
      </w:r>
      <w:r w:rsidR="00677D98" w:rsidRPr="00400BEB">
        <w:rPr>
          <w:rFonts w:ascii="Times New Roman" w:hAnsi="Times New Roman"/>
          <w:sz w:val="28"/>
          <w:szCs w:val="28"/>
        </w:rPr>
        <w:t>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400BEB" w:rsidRPr="001C653D" w:rsidRDefault="00400BEB" w:rsidP="00400BE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55E77" w:rsidRPr="001C653D" w:rsidRDefault="00555E7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5.2 Мероприятия по развитию сети дорог поселения.</w:t>
      </w:r>
    </w:p>
    <w:p w:rsidR="00555E77" w:rsidRPr="001C653D" w:rsidRDefault="00555E7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целях  повышения качественного уровня дорожной сети сельского поселения, снижения уровня авари</w:t>
      </w:r>
      <w:r w:rsidR="00C027FD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>ности,</w:t>
      </w:r>
      <w:r w:rsidR="00C027FD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связанной с состоянием дорожного покрытия и доступности к центрам тяготения и</w:t>
      </w:r>
      <w:r w:rsidR="00C027FD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территориям перспективно</w:t>
      </w:r>
      <w:r w:rsidR="00F646D6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застро</w:t>
      </w:r>
      <w:r w:rsidR="00C027FD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>ки</w:t>
      </w:r>
      <w:r w:rsidR="00C027FD" w:rsidRPr="001C653D">
        <w:rPr>
          <w:rFonts w:ascii="Times New Roman" w:hAnsi="Times New Roman"/>
          <w:sz w:val="28"/>
          <w:szCs w:val="28"/>
        </w:rPr>
        <w:t xml:space="preserve"> предлагается в период действия Программы реализовать следующий комплекс мероприятий</w:t>
      </w:r>
      <w:r w:rsidR="00F646D6" w:rsidRPr="001C653D">
        <w:rPr>
          <w:rFonts w:ascii="Times New Roman" w:hAnsi="Times New Roman"/>
          <w:sz w:val="28"/>
          <w:szCs w:val="28"/>
        </w:rPr>
        <w:t xml:space="preserve"> по развитию</w:t>
      </w:r>
      <w:r w:rsidR="00C027FD" w:rsidRPr="001C653D">
        <w:rPr>
          <w:rFonts w:ascii="Times New Roman" w:hAnsi="Times New Roman"/>
          <w:sz w:val="28"/>
          <w:szCs w:val="28"/>
        </w:rPr>
        <w:t xml:space="preserve"> дорог поселения:</w:t>
      </w:r>
    </w:p>
    <w:p w:rsidR="0051206D" w:rsidRDefault="0051206D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08" w:rsidRPr="002254C2" w:rsidRDefault="0051206D" w:rsidP="00225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4C2">
        <w:rPr>
          <w:rFonts w:ascii="Times New Roman" w:hAnsi="Times New Roman"/>
          <w:b/>
          <w:sz w:val="28"/>
          <w:szCs w:val="28"/>
        </w:rPr>
        <w:t>ПЕРЕЧЕНЬ</w:t>
      </w:r>
    </w:p>
    <w:p w:rsidR="008A2727" w:rsidRPr="002254C2" w:rsidRDefault="008A2727" w:rsidP="00225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6D6" w:rsidRDefault="00F646D6" w:rsidP="00225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4C2">
        <w:rPr>
          <w:rFonts w:ascii="Times New Roman" w:hAnsi="Times New Roman"/>
          <w:b/>
          <w:sz w:val="28"/>
          <w:szCs w:val="28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2254C2">
        <w:rPr>
          <w:rFonts w:ascii="Times New Roman" w:hAnsi="Times New Roman"/>
          <w:b/>
          <w:sz w:val="28"/>
          <w:szCs w:val="28"/>
        </w:rPr>
        <w:t>Будаговского</w:t>
      </w:r>
      <w:r w:rsidR="006A1408" w:rsidRPr="002254C2">
        <w:rPr>
          <w:rFonts w:ascii="Times New Roman" w:hAnsi="Times New Roman"/>
          <w:b/>
          <w:sz w:val="28"/>
          <w:szCs w:val="28"/>
        </w:rPr>
        <w:t xml:space="preserve"> </w:t>
      </w:r>
      <w:r w:rsidRPr="002254C2">
        <w:rPr>
          <w:rFonts w:ascii="Times New Roman" w:hAnsi="Times New Roman"/>
          <w:b/>
          <w:sz w:val="28"/>
          <w:szCs w:val="28"/>
        </w:rPr>
        <w:t>сельского поселения на 2016 – 2025 годы</w:t>
      </w:r>
    </w:p>
    <w:p w:rsidR="00635C5F" w:rsidRDefault="00565E74" w:rsidP="00B117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1418"/>
        <w:gridCol w:w="1843"/>
        <w:gridCol w:w="2551"/>
      </w:tblGrid>
      <w:tr w:rsidR="00A12763" w:rsidRPr="00DA13F5" w:rsidTr="00A12763">
        <w:trPr>
          <w:cantSplit/>
          <w:trHeight w:val="3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763" w:rsidRPr="00712915" w:rsidRDefault="00A12763" w:rsidP="00635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9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129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129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763" w:rsidRPr="00712915" w:rsidRDefault="00A12763" w:rsidP="00635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91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763" w:rsidRPr="00712915" w:rsidRDefault="00A12763" w:rsidP="00635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915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763" w:rsidRPr="00712915" w:rsidRDefault="00A12763" w:rsidP="00635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915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763" w:rsidRPr="00A12763" w:rsidRDefault="00A12763" w:rsidP="00635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A12763" w:rsidRPr="00A12763" w:rsidRDefault="00A12763" w:rsidP="00635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за реализацию мероприятия</w:t>
            </w:r>
          </w:p>
        </w:tc>
      </w:tr>
      <w:tr w:rsidR="00A12763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763" w:rsidRPr="00712915" w:rsidRDefault="00A12763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3" w:rsidRPr="00712915" w:rsidRDefault="00A12763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3" w:rsidRPr="00712915" w:rsidRDefault="00A12763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3" w:rsidRPr="00712915" w:rsidRDefault="00A12763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3" w:rsidRPr="00DA13F5" w:rsidRDefault="00A12763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/>
              <w:ind w:right="601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12763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Транспортная № 1,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</w:t>
            </w:r>
            <w:r w:rsidR="00565E74" w:rsidRPr="00712915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Транспортная № 2 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Советская № 1,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250,00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Советская № 2, 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250,00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Ленина,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Лесная,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120,00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Островского,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="00565E74" w:rsidRPr="00712915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Рабочая,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46,00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Парковая,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140,00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Школьная,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50,00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Набережная,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cantSplit/>
          <w:trHeight w:val="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Озерная,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DA13F5">
            <w:pPr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90,00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Заводская № 1,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DA13F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5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tabs>
                <w:tab w:val="left" w:pos="6585"/>
              </w:tabs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Заводская  № 2,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DA13F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tabs>
                <w:tab w:val="left" w:pos="6585"/>
              </w:tabs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Заводская   № 3,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DA13F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150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Ново-Заводская,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565E74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565E74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565E74" w:rsidRPr="00712915">
              <w:rPr>
                <w:rFonts w:ascii="Times New Roman" w:hAnsi="Times New Roman"/>
                <w:kern w:val="0"/>
                <w:lang w:eastAsia="en-US"/>
              </w:rPr>
              <w:t>8</w:t>
            </w:r>
            <w:r w:rsidRPr="00712915">
              <w:rPr>
                <w:rFonts w:ascii="Times New Roman" w:hAnsi="Times New Roman"/>
                <w:kern w:val="0"/>
                <w:lang w:eastAsia="en-US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пер. </w:t>
            </w:r>
            <w:proofErr w:type="gramStart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Сосновый</w:t>
            </w:r>
            <w:proofErr w:type="gramEnd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C037BD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DA13F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E1150D" w:rsidRPr="00DA13F5" w:rsidTr="00A12763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Механизация,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C037BD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DA13F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40,00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E1150D" w:rsidRPr="00DA13F5" w:rsidTr="00A12763">
        <w:trPr>
          <w:trHeight w:val="5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Матросова,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C037BD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DA13F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30,00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tabs>
                <w:tab w:val="left" w:pos="6585"/>
              </w:tabs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дома. №6 по ул. Островского до жилого дома  №11 по ул. Рабочая,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C037BD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DA13F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8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4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№16 по ул. Рабочая до жилого дома №11 по ул. Школьная,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C037BD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DA13F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8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5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магазина «Березка» по адресу: ул. Рабочая, 4 до жилого дома №1 по ул. Школьная,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565E74" w:rsidP="00C037B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0134A0">
            <w:pPr>
              <w:suppressAutoHyphens w:val="0"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5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№28 по ул. Рабочая до жилого дома №  7 по ул. Парковая,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C037B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0134A0">
            <w:pPr>
              <w:suppressAutoHyphens w:val="0"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70,00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</w:tc>
      </w:tr>
      <w:tr w:rsidR="00E1150D" w:rsidRPr="00DA13F5" w:rsidTr="000134A0">
        <w:trPr>
          <w:trHeight w:val="8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проезду от жилого дома №8 по ул. Рабочая до жилого </w:t>
            </w:r>
            <w:r w:rsidR="00C037BD"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дома № 14 по ул. Лесная, с. Буда</w:t>
            </w: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гово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C037B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0134A0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50,00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3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 по проезду от жилого дома №7 по ул. Парковая до жилого дома №19 по ул. Школьная,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C037B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0134A0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45,00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3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№11 по ул. Школьная до жилого дома №11 по ул. Озерная, 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C037B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0134A0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25,00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3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поезду от жилого дома №2 по ул. Механизация до жилого дома № 3 по ул. Матросова,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C037B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0134A0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30,00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3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№3 по ул. Матросова до жилого дома №38 по ул. Ленина,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C037B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0134A0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45,00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3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№76 по ул. Ленина до жилого дома №9 по ул. Лесная,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C037B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0134A0">
            <w:pPr>
              <w:suppressAutoHyphens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="00E1150D" w:rsidRPr="00712915">
              <w:rPr>
                <w:rFonts w:ascii="Times New Roman" w:eastAsia="Times New Roman" w:hAnsi="Times New Roman"/>
                <w:kern w:val="0"/>
                <w:lang w:eastAsia="ru-RU"/>
              </w:rPr>
              <w:t>40,00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проезду </w:t>
            </w:r>
            <w:proofErr w:type="gramStart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от ж</w:t>
            </w:r>
            <w:proofErr w:type="gramEnd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/д переезда по ул. Озерная до жилого дома № 36 по ул. Советская,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C037BD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0134A0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250,00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eastAsia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№58 по ул. Советская до жилого дома №88 по ул. Ленина,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C037BD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0134A0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250,00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E1150D" w:rsidRPr="00DA13F5" w:rsidTr="00A12763">
        <w:trPr>
          <w:trHeight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 31 по ул. Советская до жилого дома №11 по ул. Ленина,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50,00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E1150D" w:rsidRPr="00DA13F5" w:rsidTr="00A12763">
        <w:trPr>
          <w:trHeight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проезду от жилого дома № 13 по ул. Ленина до жилого дома № 23 по ул. Механизация, с. Будагово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проезду от жилого дома № 26 по ул. Ленина до жилого дома № 22 по ул. Лесная, с. Будагово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Трактовая, д. </w:t>
            </w:r>
            <w:proofErr w:type="gramStart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Южный</w:t>
            </w:r>
            <w:proofErr w:type="gramEnd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Кадуй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250,00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4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Центральная,  д. </w:t>
            </w:r>
            <w:proofErr w:type="gramStart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Северный</w:t>
            </w:r>
            <w:proofErr w:type="gramEnd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Кадуй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250,00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4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проезду от жилого дома №1 пер. </w:t>
            </w:r>
            <w:proofErr w:type="gramStart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Лесной</w:t>
            </w:r>
            <w:proofErr w:type="gramEnd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, до ул. Центральная, д. Северный Кадуй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946868" w:rsidP="00946868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</w:tc>
      </w:tr>
      <w:tr w:rsidR="00E1150D" w:rsidRPr="00DA13F5" w:rsidTr="00A12763">
        <w:trPr>
          <w:trHeight w:val="5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Новая,  д. </w:t>
            </w:r>
            <w:proofErr w:type="gramStart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Северный</w:t>
            </w:r>
            <w:proofErr w:type="gramEnd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Кадуй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946868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20,00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6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Центральная, д. </w:t>
            </w:r>
            <w:proofErr w:type="gramStart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Северный</w:t>
            </w:r>
            <w:proofErr w:type="gramEnd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 Кадуй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946868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4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20,00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4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Заозерная № 1,  д. Килим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946868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4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25,00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Заозерная № 2, д. Килим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5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Механизация № 1,  д. Аверьяновка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946868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4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Механизация № 2, д. Аверьяновка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</w:t>
            </w:r>
            <w:r w:rsidR="00946868" w:rsidRPr="00712915">
              <w:rPr>
                <w:rFonts w:ascii="Times New Roman" w:hAnsi="Times New Roman"/>
                <w:kern w:val="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4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Механизация № 3, д. Аверьяновка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</w:t>
            </w:r>
            <w:r w:rsidR="00946868" w:rsidRPr="00712915">
              <w:rPr>
                <w:rFonts w:ascii="Times New Roman" w:hAnsi="Times New Roman"/>
                <w:kern w:val="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1150D" w:rsidRPr="00DA13F5" w:rsidTr="00A12763">
        <w:trPr>
          <w:trHeight w:val="5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Лесная №1,  п. </w:t>
            </w:r>
            <w:proofErr w:type="gramStart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Ключевой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712915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25,00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E1150D" w:rsidRPr="00DA13F5" w:rsidTr="00A12763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 по ул. Лесная № 2, по п. </w:t>
            </w:r>
            <w:proofErr w:type="gramStart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Ключевой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712915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E1150D" w:rsidRPr="00DA13F5" w:rsidTr="00A12763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Лесная № 3, по п. </w:t>
            </w:r>
            <w:proofErr w:type="gramStart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Ключевой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82,00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Автомобильная дорога по ул. Лесная № 4, по п. </w:t>
            </w:r>
            <w:proofErr w:type="gramStart"/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Ключевой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712915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9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4,00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по ул. Трактовая, д. Трактово-Курзан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712915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1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55,00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1150D" w:rsidRPr="00DA13F5" w:rsidTr="00A12763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E1150D" w:rsidP="00635C5F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712915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Автомобильная дорога от съезда до кладбища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C037BD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D" w:rsidRPr="00712915" w:rsidRDefault="00712915" w:rsidP="00712915">
            <w:pPr>
              <w:suppressAutoHyphens w:val="0"/>
              <w:snapToGrid w:val="0"/>
              <w:spacing w:after="120" w:line="240" w:lineRule="auto"/>
              <w:ind w:left="11" w:right="45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712915">
              <w:rPr>
                <w:rFonts w:ascii="Times New Roman" w:hAnsi="Times New Roman"/>
                <w:kern w:val="0"/>
                <w:lang w:eastAsia="en-US"/>
              </w:rPr>
              <w:t>2</w:t>
            </w:r>
            <w:r w:rsidR="00E1150D" w:rsidRPr="00712915">
              <w:rPr>
                <w:rFonts w:ascii="Times New Roman" w:hAnsi="Times New Roman"/>
                <w:kern w:val="0"/>
                <w:lang w:eastAsia="en-US"/>
              </w:rPr>
              <w:t>20,000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E1150D" w:rsidRPr="00A12763" w:rsidRDefault="00E1150D" w:rsidP="0063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DA13F5" w:rsidRDefault="00DA13F5" w:rsidP="00225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0AFF" w:rsidRDefault="00A93A34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6</w:t>
      </w:r>
      <w:r w:rsidR="00C95F9A" w:rsidRPr="001C653D">
        <w:rPr>
          <w:rFonts w:ascii="Times New Roman" w:hAnsi="Times New Roman"/>
          <w:sz w:val="28"/>
          <w:szCs w:val="28"/>
        </w:rPr>
        <w:t>. Предложения по инвестиционным преобразованиям,</w:t>
      </w:r>
      <w:r w:rsidR="000B1FA2">
        <w:rPr>
          <w:rFonts w:ascii="Times New Roman" w:hAnsi="Times New Roman"/>
          <w:sz w:val="28"/>
          <w:szCs w:val="28"/>
        </w:rPr>
        <w:t xml:space="preserve"> </w:t>
      </w:r>
      <w:r w:rsidR="00C95F9A" w:rsidRPr="001C653D">
        <w:rPr>
          <w:rFonts w:ascii="Times New Roman" w:hAnsi="Times New Roman"/>
          <w:sz w:val="28"/>
          <w:szCs w:val="28"/>
        </w:rPr>
        <w:t>совершенствованию правового и информационного обеспечения деятельности</w:t>
      </w:r>
      <w:r w:rsidR="00F84595">
        <w:rPr>
          <w:rFonts w:ascii="Times New Roman" w:hAnsi="Times New Roman"/>
          <w:sz w:val="28"/>
          <w:szCs w:val="28"/>
        </w:rPr>
        <w:t xml:space="preserve"> </w:t>
      </w:r>
      <w:r w:rsidR="00C95F9A" w:rsidRPr="001C653D">
        <w:rPr>
          <w:rFonts w:ascii="Times New Roman" w:hAnsi="Times New Roman"/>
          <w:sz w:val="28"/>
          <w:szCs w:val="28"/>
        </w:rPr>
        <w:t>в сфере проектирования, строительства, реконструкции объектов транспортно</w:t>
      </w:r>
      <w:r w:rsidR="00F84595">
        <w:rPr>
          <w:rFonts w:ascii="Times New Roman" w:hAnsi="Times New Roman"/>
          <w:sz w:val="28"/>
          <w:szCs w:val="28"/>
        </w:rPr>
        <w:t xml:space="preserve">й </w:t>
      </w:r>
      <w:r w:rsidR="00C95F9A" w:rsidRPr="001C653D">
        <w:rPr>
          <w:rFonts w:ascii="Times New Roman" w:hAnsi="Times New Roman"/>
          <w:sz w:val="28"/>
          <w:szCs w:val="28"/>
        </w:rPr>
        <w:t>инфрастр</w:t>
      </w:r>
      <w:r w:rsidR="0051206D">
        <w:rPr>
          <w:rFonts w:ascii="Times New Roman" w:hAnsi="Times New Roman"/>
          <w:sz w:val="28"/>
          <w:szCs w:val="28"/>
        </w:rPr>
        <w:t>уктуры на территории поселения.</w:t>
      </w:r>
    </w:p>
    <w:p w:rsidR="00400BEB" w:rsidRPr="001C653D" w:rsidRDefault="00400BEB" w:rsidP="00400BE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188A" w:rsidRPr="00400BEB" w:rsidRDefault="003E31A3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</w:t>
      </w:r>
      <w:r w:rsidR="0095298C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преобразовани</w:t>
      </w:r>
      <w:r w:rsidR="0095298C" w:rsidRPr="001C653D"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>, структуры управления и взаимосвязей при</w:t>
      </w:r>
      <w:r w:rsidR="0095298C"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1C653D">
        <w:rPr>
          <w:rFonts w:ascii="Times New Roman" w:hAnsi="Times New Roman"/>
          <w:sz w:val="28"/>
          <w:szCs w:val="28"/>
        </w:rPr>
        <w:t>. Нормативно-правовая база для Программы сформирована и не изменяется.</w:t>
      </w:r>
    </w:p>
    <w:sectPr w:rsidR="0044188A" w:rsidRPr="00400BEB" w:rsidSect="008B78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1" w:bottom="993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BA" w:rsidRDefault="00CB14BA">
      <w:r>
        <w:separator/>
      </w:r>
    </w:p>
  </w:endnote>
  <w:endnote w:type="continuationSeparator" w:id="0">
    <w:p w:rsidR="00CB14BA" w:rsidRDefault="00CB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6C" w:rsidRDefault="000F236C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6C" w:rsidRDefault="000F236C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6C" w:rsidRDefault="000F236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BA" w:rsidRDefault="00CB14BA">
      <w:r>
        <w:separator/>
      </w:r>
    </w:p>
  </w:footnote>
  <w:footnote w:type="continuationSeparator" w:id="0">
    <w:p w:rsidR="00CB14BA" w:rsidRDefault="00CB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6C" w:rsidRDefault="000F236C">
    <w:pPr>
      <w:pStyle w:val="af7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6C" w:rsidRDefault="000F236C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6C" w:rsidRDefault="000F236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4EE3E8F"/>
    <w:multiLevelType w:val="multilevel"/>
    <w:tmpl w:val="DDB632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A79FF"/>
    <w:rsid w:val="0000547A"/>
    <w:rsid w:val="000134A0"/>
    <w:rsid w:val="00014CB2"/>
    <w:rsid w:val="00032632"/>
    <w:rsid w:val="00033BA4"/>
    <w:rsid w:val="00034DA1"/>
    <w:rsid w:val="00043CB0"/>
    <w:rsid w:val="00045D27"/>
    <w:rsid w:val="00046A25"/>
    <w:rsid w:val="00055C90"/>
    <w:rsid w:val="00062F3F"/>
    <w:rsid w:val="00084A8B"/>
    <w:rsid w:val="000874AE"/>
    <w:rsid w:val="000A043A"/>
    <w:rsid w:val="000A6265"/>
    <w:rsid w:val="000A65FA"/>
    <w:rsid w:val="000B1FA2"/>
    <w:rsid w:val="000C63BC"/>
    <w:rsid w:val="000D3868"/>
    <w:rsid w:val="000F07F4"/>
    <w:rsid w:val="000F095B"/>
    <w:rsid w:val="000F236C"/>
    <w:rsid w:val="000F4C2C"/>
    <w:rsid w:val="0012027D"/>
    <w:rsid w:val="00120D14"/>
    <w:rsid w:val="001258EC"/>
    <w:rsid w:val="00126906"/>
    <w:rsid w:val="001358D8"/>
    <w:rsid w:val="00144D01"/>
    <w:rsid w:val="0014695D"/>
    <w:rsid w:val="001507FB"/>
    <w:rsid w:val="00151632"/>
    <w:rsid w:val="00173A1E"/>
    <w:rsid w:val="00181F09"/>
    <w:rsid w:val="0019567C"/>
    <w:rsid w:val="001A1236"/>
    <w:rsid w:val="001A311C"/>
    <w:rsid w:val="001A3CBD"/>
    <w:rsid w:val="001C0AE6"/>
    <w:rsid w:val="001C5A14"/>
    <w:rsid w:val="001C653D"/>
    <w:rsid w:val="001D0B67"/>
    <w:rsid w:val="001E3539"/>
    <w:rsid w:val="001F578A"/>
    <w:rsid w:val="00211490"/>
    <w:rsid w:val="00220217"/>
    <w:rsid w:val="00220358"/>
    <w:rsid w:val="00223D3D"/>
    <w:rsid w:val="002254C2"/>
    <w:rsid w:val="002314FB"/>
    <w:rsid w:val="0024170C"/>
    <w:rsid w:val="002436BB"/>
    <w:rsid w:val="002551C5"/>
    <w:rsid w:val="0026395C"/>
    <w:rsid w:val="00264FA4"/>
    <w:rsid w:val="002655E6"/>
    <w:rsid w:val="00284238"/>
    <w:rsid w:val="00296F97"/>
    <w:rsid w:val="002B4180"/>
    <w:rsid w:val="002E164F"/>
    <w:rsid w:val="002E6E15"/>
    <w:rsid w:val="00300043"/>
    <w:rsid w:val="00303AD4"/>
    <w:rsid w:val="003112AE"/>
    <w:rsid w:val="00327524"/>
    <w:rsid w:val="00335964"/>
    <w:rsid w:val="003403E2"/>
    <w:rsid w:val="00340452"/>
    <w:rsid w:val="00345A68"/>
    <w:rsid w:val="003B2EA4"/>
    <w:rsid w:val="003B4BB3"/>
    <w:rsid w:val="003C02AA"/>
    <w:rsid w:val="003C557D"/>
    <w:rsid w:val="003C571D"/>
    <w:rsid w:val="003C7C85"/>
    <w:rsid w:val="003D6C4C"/>
    <w:rsid w:val="003E0AE6"/>
    <w:rsid w:val="003E31A3"/>
    <w:rsid w:val="003E620F"/>
    <w:rsid w:val="003E709D"/>
    <w:rsid w:val="003F608D"/>
    <w:rsid w:val="00400BEB"/>
    <w:rsid w:val="00401431"/>
    <w:rsid w:val="00405F9B"/>
    <w:rsid w:val="00405FFF"/>
    <w:rsid w:val="00430672"/>
    <w:rsid w:val="0043786A"/>
    <w:rsid w:val="00440F25"/>
    <w:rsid w:val="0044188A"/>
    <w:rsid w:val="0048217D"/>
    <w:rsid w:val="00483457"/>
    <w:rsid w:val="00486C06"/>
    <w:rsid w:val="00490897"/>
    <w:rsid w:val="00492BB3"/>
    <w:rsid w:val="00495497"/>
    <w:rsid w:val="004B425B"/>
    <w:rsid w:val="004B6B33"/>
    <w:rsid w:val="004F59D7"/>
    <w:rsid w:val="004F69E5"/>
    <w:rsid w:val="00500AFF"/>
    <w:rsid w:val="00503A7B"/>
    <w:rsid w:val="0051206D"/>
    <w:rsid w:val="00515569"/>
    <w:rsid w:val="00525E37"/>
    <w:rsid w:val="00533B12"/>
    <w:rsid w:val="00555E77"/>
    <w:rsid w:val="00565E74"/>
    <w:rsid w:val="00580DD2"/>
    <w:rsid w:val="00581C9F"/>
    <w:rsid w:val="00582F9A"/>
    <w:rsid w:val="005B7A81"/>
    <w:rsid w:val="005C0718"/>
    <w:rsid w:val="005C5E2B"/>
    <w:rsid w:val="005D1B38"/>
    <w:rsid w:val="005D79E1"/>
    <w:rsid w:val="005E270E"/>
    <w:rsid w:val="005E45B5"/>
    <w:rsid w:val="00606A90"/>
    <w:rsid w:val="00613619"/>
    <w:rsid w:val="00614F11"/>
    <w:rsid w:val="00622E13"/>
    <w:rsid w:val="00627078"/>
    <w:rsid w:val="00634FF3"/>
    <w:rsid w:val="00635314"/>
    <w:rsid w:val="00635C5F"/>
    <w:rsid w:val="00641B87"/>
    <w:rsid w:val="0064717F"/>
    <w:rsid w:val="006476F8"/>
    <w:rsid w:val="00661733"/>
    <w:rsid w:val="00665108"/>
    <w:rsid w:val="00670583"/>
    <w:rsid w:val="00677D98"/>
    <w:rsid w:val="00682D73"/>
    <w:rsid w:val="00690812"/>
    <w:rsid w:val="00692AE4"/>
    <w:rsid w:val="006A1408"/>
    <w:rsid w:val="006A62AE"/>
    <w:rsid w:val="006B1E98"/>
    <w:rsid w:val="006B2940"/>
    <w:rsid w:val="006C3A97"/>
    <w:rsid w:val="006D6C88"/>
    <w:rsid w:val="006E16AD"/>
    <w:rsid w:val="006E4FE9"/>
    <w:rsid w:val="006F5CFC"/>
    <w:rsid w:val="00712915"/>
    <w:rsid w:val="00750207"/>
    <w:rsid w:val="00762C1B"/>
    <w:rsid w:val="00766FFB"/>
    <w:rsid w:val="00773C11"/>
    <w:rsid w:val="00774F4A"/>
    <w:rsid w:val="0079601C"/>
    <w:rsid w:val="00797C70"/>
    <w:rsid w:val="007A5F92"/>
    <w:rsid w:val="007B606E"/>
    <w:rsid w:val="007B696C"/>
    <w:rsid w:val="007B72CF"/>
    <w:rsid w:val="007C0DCE"/>
    <w:rsid w:val="007C683A"/>
    <w:rsid w:val="007E1FA7"/>
    <w:rsid w:val="007E2ED6"/>
    <w:rsid w:val="007E51B7"/>
    <w:rsid w:val="007F0F88"/>
    <w:rsid w:val="007F2169"/>
    <w:rsid w:val="008006C8"/>
    <w:rsid w:val="00814632"/>
    <w:rsid w:val="00825A20"/>
    <w:rsid w:val="008306AB"/>
    <w:rsid w:val="00832AD5"/>
    <w:rsid w:val="008369AE"/>
    <w:rsid w:val="00840170"/>
    <w:rsid w:val="00854912"/>
    <w:rsid w:val="008612B4"/>
    <w:rsid w:val="00866395"/>
    <w:rsid w:val="00875EA6"/>
    <w:rsid w:val="008814F0"/>
    <w:rsid w:val="008A2727"/>
    <w:rsid w:val="008B6477"/>
    <w:rsid w:val="008B7845"/>
    <w:rsid w:val="008C344E"/>
    <w:rsid w:val="008E5834"/>
    <w:rsid w:val="008F6143"/>
    <w:rsid w:val="008F6FFA"/>
    <w:rsid w:val="00903062"/>
    <w:rsid w:val="00922E95"/>
    <w:rsid w:val="00927ECD"/>
    <w:rsid w:val="009325F0"/>
    <w:rsid w:val="00945251"/>
    <w:rsid w:val="00946868"/>
    <w:rsid w:val="0095298C"/>
    <w:rsid w:val="0097342B"/>
    <w:rsid w:val="0098556D"/>
    <w:rsid w:val="009A2D77"/>
    <w:rsid w:val="009A3139"/>
    <w:rsid w:val="009A72FA"/>
    <w:rsid w:val="009B3B6D"/>
    <w:rsid w:val="009B7461"/>
    <w:rsid w:val="009D6497"/>
    <w:rsid w:val="009D6A57"/>
    <w:rsid w:val="009D7CF8"/>
    <w:rsid w:val="009E7139"/>
    <w:rsid w:val="009F4D59"/>
    <w:rsid w:val="00A002AB"/>
    <w:rsid w:val="00A00731"/>
    <w:rsid w:val="00A01E15"/>
    <w:rsid w:val="00A069E3"/>
    <w:rsid w:val="00A10E8B"/>
    <w:rsid w:val="00A11C1B"/>
    <w:rsid w:val="00A12763"/>
    <w:rsid w:val="00A12A6C"/>
    <w:rsid w:val="00A14DB0"/>
    <w:rsid w:val="00A20F23"/>
    <w:rsid w:val="00A24968"/>
    <w:rsid w:val="00A4256C"/>
    <w:rsid w:val="00A45773"/>
    <w:rsid w:val="00A61C7E"/>
    <w:rsid w:val="00A704F7"/>
    <w:rsid w:val="00A918F1"/>
    <w:rsid w:val="00A93A34"/>
    <w:rsid w:val="00A958E8"/>
    <w:rsid w:val="00A9668F"/>
    <w:rsid w:val="00A9723F"/>
    <w:rsid w:val="00AA30CA"/>
    <w:rsid w:val="00AC2EA2"/>
    <w:rsid w:val="00AE38C7"/>
    <w:rsid w:val="00AE4B67"/>
    <w:rsid w:val="00AF1919"/>
    <w:rsid w:val="00AF23A6"/>
    <w:rsid w:val="00B117E6"/>
    <w:rsid w:val="00B42BCE"/>
    <w:rsid w:val="00B47C65"/>
    <w:rsid w:val="00B5064C"/>
    <w:rsid w:val="00B50FDF"/>
    <w:rsid w:val="00B55EFB"/>
    <w:rsid w:val="00B624D6"/>
    <w:rsid w:val="00B641C8"/>
    <w:rsid w:val="00B64B4C"/>
    <w:rsid w:val="00B669B3"/>
    <w:rsid w:val="00B73FE4"/>
    <w:rsid w:val="00B91BAE"/>
    <w:rsid w:val="00BA0567"/>
    <w:rsid w:val="00BC7DBD"/>
    <w:rsid w:val="00BD6DA2"/>
    <w:rsid w:val="00BD70DF"/>
    <w:rsid w:val="00BF2DE4"/>
    <w:rsid w:val="00C027FD"/>
    <w:rsid w:val="00C037BD"/>
    <w:rsid w:val="00C17C1E"/>
    <w:rsid w:val="00C24B9C"/>
    <w:rsid w:val="00C26D02"/>
    <w:rsid w:val="00C32B00"/>
    <w:rsid w:val="00C36E06"/>
    <w:rsid w:val="00C54771"/>
    <w:rsid w:val="00C676EE"/>
    <w:rsid w:val="00C77FAF"/>
    <w:rsid w:val="00C93517"/>
    <w:rsid w:val="00C95F9A"/>
    <w:rsid w:val="00CA517A"/>
    <w:rsid w:val="00CB14BA"/>
    <w:rsid w:val="00CB66A2"/>
    <w:rsid w:val="00CC3F8C"/>
    <w:rsid w:val="00CD1A8C"/>
    <w:rsid w:val="00CE042D"/>
    <w:rsid w:val="00CE0D2D"/>
    <w:rsid w:val="00CE7EAB"/>
    <w:rsid w:val="00D10734"/>
    <w:rsid w:val="00D31A45"/>
    <w:rsid w:val="00D53670"/>
    <w:rsid w:val="00D66B6D"/>
    <w:rsid w:val="00D82065"/>
    <w:rsid w:val="00D918F0"/>
    <w:rsid w:val="00DA0973"/>
    <w:rsid w:val="00DA13F5"/>
    <w:rsid w:val="00DA79FF"/>
    <w:rsid w:val="00DE57D4"/>
    <w:rsid w:val="00E01C9D"/>
    <w:rsid w:val="00E1150D"/>
    <w:rsid w:val="00E26500"/>
    <w:rsid w:val="00E62FE4"/>
    <w:rsid w:val="00E64522"/>
    <w:rsid w:val="00E81BBA"/>
    <w:rsid w:val="00E8649C"/>
    <w:rsid w:val="00E9517F"/>
    <w:rsid w:val="00EA17B1"/>
    <w:rsid w:val="00EF409A"/>
    <w:rsid w:val="00EF5BB4"/>
    <w:rsid w:val="00EF60FD"/>
    <w:rsid w:val="00EF7B83"/>
    <w:rsid w:val="00F05753"/>
    <w:rsid w:val="00F10A5A"/>
    <w:rsid w:val="00F16A68"/>
    <w:rsid w:val="00F55C9C"/>
    <w:rsid w:val="00F626B9"/>
    <w:rsid w:val="00F646D6"/>
    <w:rsid w:val="00F66E96"/>
    <w:rsid w:val="00F676E8"/>
    <w:rsid w:val="00F823DC"/>
    <w:rsid w:val="00F84595"/>
    <w:rsid w:val="00F9225F"/>
    <w:rsid w:val="00FB7220"/>
    <w:rsid w:val="00FC7C1C"/>
    <w:rsid w:val="00FD7715"/>
    <w:rsid w:val="00FE7F89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a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d">
    <w:name w:val="Название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E62FE4"/>
  </w:style>
  <w:style w:type="character" w:styleId="ae">
    <w:name w:val="Strong"/>
    <w:qFormat/>
    <w:rsid w:val="00E62FE4"/>
    <w:rPr>
      <w:b/>
      <w:bCs/>
    </w:rPr>
  </w:style>
  <w:style w:type="character" w:customStyle="1" w:styleId="af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0">
    <w:name w:val="Символ нумерации"/>
    <w:rsid w:val="00E62FE4"/>
  </w:style>
  <w:style w:type="paragraph" w:customStyle="1" w:styleId="af1">
    <w:name w:val="Заголовок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2">
    <w:name w:val="List"/>
    <w:basedOn w:val="a0"/>
    <w:rsid w:val="00E62FE4"/>
    <w:rPr>
      <w:rFonts w:cs="Mangal"/>
    </w:rPr>
  </w:style>
  <w:style w:type="paragraph" w:customStyle="1" w:styleId="33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E62FE4"/>
    <w:pPr>
      <w:spacing w:after="0"/>
      <w:ind w:left="720"/>
    </w:pPr>
  </w:style>
  <w:style w:type="paragraph" w:customStyle="1" w:styleId="1a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E62FE4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2">
    <w:name w:val="Заголовок 1 Знак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2"/>
      <w:szCs w:val="22"/>
    </w:rPr>
  </w:style>
  <w:style w:type="character" w:customStyle="1" w:styleId="a7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WW-Absatz-Standardschriftart111111111">
    <w:name w:val="WW-Absatz-Standardschriftart111111111"/>
  </w:style>
  <w:style w:type="character" w:customStyle="1" w:styleId="apple-style-span">
    <w:name w:val="apple-style-span"/>
    <w:basedOn w:val="20"/>
  </w:style>
  <w:style w:type="character" w:customStyle="1" w:styleId="S">
    <w:name w:val="S_Обычный Знак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13">
    <w:name w:val="Номер страницы1"/>
    <w:rPr>
      <w:rFonts w:cs="Times New Roman"/>
    </w:rPr>
  </w:style>
  <w:style w:type="character" w:customStyle="1" w:styleId="aa">
    <w:name w:val="Ниж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</w:style>
  <w:style w:type="character" w:customStyle="1" w:styleId="ad">
    <w:name w:val="Название Знак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</w:style>
  <w:style w:type="character" w:styleId="ae">
    <w:name w:val="Strong"/>
    <w:qFormat/>
    <w:rPr>
      <w:b/>
      <w:bCs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"/>
    </w:rPr>
  </w:style>
  <w:style w:type="character" w:customStyle="1" w:styleId="af0">
    <w:name w:val="Символ нумерации"/>
  </w:style>
  <w:style w:type="paragraph" w:customStyle="1" w:styleId="af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2">
    <w:name w:val="List"/>
    <w:basedOn w:val="a0"/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pPr>
      <w:spacing w:after="0"/>
      <w:ind w:left="720"/>
    </w:pPr>
  </w:style>
  <w:style w:type="paragraph" w:customStyle="1" w:styleId="1a">
    <w:name w:val="Без интервала1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pPr>
      <w:jc w:val="center"/>
    </w:pPr>
    <w:rPr>
      <w:i/>
      <w:iCs/>
    </w:rPr>
  </w:style>
  <w:style w:type="paragraph" w:customStyle="1" w:styleId="Left">
    <w:name w:val="Left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  <w:lang w:val="x-none" w:eastAsia="x-none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34AF-F89C-49AC-9353-5321E74B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6809</Words>
  <Characters>38816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45534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Элемент</cp:lastModifiedBy>
  <cp:revision>15</cp:revision>
  <cp:lastPrinted>2016-10-04T02:07:00Z</cp:lastPrinted>
  <dcterms:created xsi:type="dcterms:W3CDTF">2016-09-26T07:21:00Z</dcterms:created>
  <dcterms:modified xsi:type="dcterms:W3CDTF">2016-10-04T02:33:00Z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