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06" w:rsidRPr="0001649E" w:rsidRDefault="0001649E" w:rsidP="00016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9E">
        <w:rPr>
          <w:rFonts w:ascii="Times New Roman" w:hAnsi="Times New Roman" w:cs="Times New Roman"/>
          <w:b/>
          <w:sz w:val="28"/>
          <w:szCs w:val="28"/>
        </w:rPr>
        <w:t>Будаговское сельское поселение</w:t>
      </w:r>
    </w:p>
    <w:p w:rsidR="00DF1C06" w:rsidRDefault="00DF1C06">
      <w:pPr>
        <w:rPr>
          <w:rFonts w:ascii="Times New Roman" w:hAnsi="Times New Roman" w:cs="Times New Roman"/>
          <w:sz w:val="28"/>
          <w:szCs w:val="28"/>
        </w:rPr>
      </w:pPr>
    </w:p>
    <w:p w:rsidR="0001649E" w:rsidRDefault="00016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13A4" w:rsidRPr="00E213A4">
        <w:rPr>
          <w:rFonts w:ascii="Times New Roman" w:hAnsi="Times New Roman" w:cs="Times New Roman"/>
          <w:sz w:val="28"/>
          <w:szCs w:val="28"/>
        </w:rPr>
        <w:t xml:space="preserve">Совет профилактики в Будаговском сельском поселении создан в ноябре 2012 года, утвержден постановлением № 32-ПГ от 15.11.2012 года. </w:t>
      </w:r>
    </w:p>
    <w:p w:rsidR="004145FE" w:rsidRPr="00E213A4" w:rsidRDefault="00E213A4">
      <w:pPr>
        <w:rPr>
          <w:rFonts w:ascii="Times New Roman" w:hAnsi="Times New Roman" w:cs="Times New Roman"/>
          <w:sz w:val="28"/>
          <w:szCs w:val="28"/>
        </w:rPr>
      </w:pPr>
      <w:r w:rsidRPr="00E213A4">
        <w:rPr>
          <w:rFonts w:ascii="Times New Roman" w:hAnsi="Times New Roman" w:cs="Times New Roman"/>
          <w:sz w:val="28"/>
          <w:szCs w:val="28"/>
        </w:rPr>
        <w:t>В состав комиссии</w:t>
      </w:r>
      <w:r>
        <w:rPr>
          <w:rFonts w:ascii="Times New Roman" w:hAnsi="Times New Roman" w:cs="Times New Roman"/>
          <w:sz w:val="28"/>
          <w:szCs w:val="28"/>
        </w:rPr>
        <w:t xml:space="preserve"> входит: г</w:t>
      </w:r>
      <w:r w:rsidRPr="00E213A4">
        <w:rPr>
          <w:rFonts w:ascii="Times New Roman" w:hAnsi="Times New Roman" w:cs="Times New Roman"/>
          <w:sz w:val="28"/>
          <w:szCs w:val="28"/>
        </w:rPr>
        <w:t>лава, специалист администрации, специалист по работе с семьями, педагог, медработник, воспитате</w:t>
      </w:r>
      <w:r>
        <w:rPr>
          <w:rFonts w:ascii="Times New Roman" w:hAnsi="Times New Roman" w:cs="Times New Roman"/>
          <w:sz w:val="28"/>
          <w:szCs w:val="28"/>
        </w:rPr>
        <w:t>ль, участковый.</w:t>
      </w:r>
    </w:p>
    <w:p w:rsidR="00E213A4" w:rsidRDefault="00E213A4">
      <w:pPr>
        <w:rPr>
          <w:rFonts w:ascii="Times New Roman" w:hAnsi="Times New Roman" w:cs="Times New Roman"/>
          <w:sz w:val="28"/>
          <w:szCs w:val="28"/>
        </w:rPr>
      </w:pPr>
      <w:r w:rsidRPr="00E213A4">
        <w:rPr>
          <w:rFonts w:ascii="Times New Roman" w:hAnsi="Times New Roman" w:cs="Times New Roman"/>
          <w:sz w:val="28"/>
          <w:szCs w:val="28"/>
        </w:rPr>
        <w:t>Совет профилактики проводится</w:t>
      </w:r>
      <w:r w:rsidR="00DF1C06">
        <w:rPr>
          <w:rFonts w:ascii="Times New Roman" w:hAnsi="Times New Roman" w:cs="Times New Roman"/>
          <w:sz w:val="28"/>
          <w:szCs w:val="28"/>
        </w:rPr>
        <w:t xml:space="preserve"> один </w:t>
      </w:r>
      <w:r w:rsidRPr="00E213A4">
        <w:rPr>
          <w:rFonts w:ascii="Times New Roman" w:hAnsi="Times New Roman" w:cs="Times New Roman"/>
          <w:sz w:val="28"/>
          <w:szCs w:val="28"/>
        </w:rPr>
        <w:t>раз в квартал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13A4">
        <w:rPr>
          <w:rFonts w:ascii="Times New Roman" w:hAnsi="Times New Roman" w:cs="Times New Roman"/>
          <w:sz w:val="28"/>
          <w:szCs w:val="28"/>
        </w:rPr>
        <w:t>либо по необходимости.</w:t>
      </w:r>
    </w:p>
    <w:p w:rsidR="00E213A4" w:rsidRDefault="00E21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заседания ведется протокол.</w:t>
      </w:r>
    </w:p>
    <w:p w:rsidR="00E213A4" w:rsidRDefault="00DF1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3A4">
        <w:rPr>
          <w:rFonts w:ascii="Times New Roman" w:hAnsi="Times New Roman" w:cs="Times New Roman"/>
          <w:sz w:val="28"/>
          <w:szCs w:val="28"/>
        </w:rPr>
        <w:t>В Будаговском сельском поселении в социально-опасном положении находится одна семья.</w:t>
      </w:r>
    </w:p>
    <w:p w:rsidR="00E213A4" w:rsidRDefault="00DF1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213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213A4">
        <w:rPr>
          <w:rFonts w:ascii="Times New Roman" w:hAnsi="Times New Roman" w:cs="Times New Roman"/>
          <w:sz w:val="28"/>
          <w:szCs w:val="28"/>
        </w:rPr>
        <w:t xml:space="preserve"> тяжелой жизненной ситуации 15 семей.</w:t>
      </w:r>
    </w:p>
    <w:p w:rsidR="00E213A4" w:rsidRPr="00E213A4" w:rsidRDefault="00DF1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3A4">
        <w:rPr>
          <w:rFonts w:ascii="Times New Roman" w:hAnsi="Times New Roman" w:cs="Times New Roman"/>
          <w:sz w:val="28"/>
          <w:szCs w:val="28"/>
        </w:rPr>
        <w:t>На учете по делам несовершеннолетних в КДН и ЗП находится</w:t>
      </w:r>
      <w:r>
        <w:rPr>
          <w:rFonts w:ascii="Times New Roman" w:hAnsi="Times New Roman" w:cs="Times New Roman"/>
          <w:sz w:val="28"/>
          <w:szCs w:val="28"/>
        </w:rPr>
        <w:t xml:space="preserve"> четыре человека</w:t>
      </w:r>
      <w:r w:rsidR="00E213A4">
        <w:rPr>
          <w:rFonts w:ascii="Times New Roman" w:hAnsi="Times New Roman" w:cs="Times New Roman"/>
          <w:sz w:val="28"/>
          <w:szCs w:val="28"/>
        </w:rPr>
        <w:t>.</w:t>
      </w:r>
    </w:p>
    <w:p w:rsidR="00E213A4" w:rsidRDefault="00DF1C06">
      <w:pPr>
        <w:rPr>
          <w:rFonts w:ascii="Times New Roman" w:hAnsi="Times New Roman" w:cs="Times New Roman"/>
          <w:sz w:val="28"/>
          <w:szCs w:val="28"/>
        </w:rPr>
      </w:pPr>
      <w:r w:rsidRPr="00DF1C06">
        <w:rPr>
          <w:rFonts w:ascii="Times New Roman" w:hAnsi="Times New Roman" w:cs="Times New Roman"/>
          <w:sz w:val="28"/>
          <w:szCs w:val="28"/>
        </w:rPr>
        <w:t>Советом профилактики совместно с образованием, администрацией проводятся рейды по соблюдению комендантского часа.</w:t>
      </w:r>
    </w:p>
    <w:p w:rsidR="00DF1C06" w:rsidRDefault="00DF1C0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 </w:t>
      </w:r>
      <w:r w:rsidR="0001649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1649E">
        <w:rPr>
          <w:rFonts w:ascii="Times New Roman" w:hAnsi="Times New Roman" w:cs="Times New Roman"/>
          <w:sz w:val="28"/>
          <w:szCs w:val="28"/>
        </w:rPr>
        <w:t xml:space="preserve"> родители </w:t>
      </w:r>
      <w:r>
        <w:rPr>
          <w:rFonts w:ascii="Times New Roman" w:hAnsi="Times New Roman" w:cs="Times New Roman"/>
          <w:sz w:val="28"/>
          <w:szCs w:val="28"/>
        </w:rPr>
        <w:t>из семей находящихся на учете вовлекаются в мероприятия проводимые на селе.</w:t>
      </w:r>
    </w:p>
    <w:p w:rsidR="00DF1C06" w:rsidRDefault="00016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работе совета, семьи выходят из трудных жизненных ситуаций.  </w:t>
      </w:r>
    </w:p>
    <w:p w:rsidR="0001649E" w:rsidRDefault="0001649E">
      <w:pPr>
        <w:rPr>
          <w:rFonts w:ascii="Times New Roman" w:hAnsi="Times New Roman" w:cs="Times New Roman"/>
          <w:sz w:val="28"/>
          <w:szCs w:val="28"/>
        </w:rPr>
      </w:pPr>
    </w:p>
    <w:p w:rsidR="0001649E" w:rsidRDefault="00016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Будаговского</w:t>
      </w:r>
    </w:p>
    <w:p w:rsidR="0001649E" w:rsidRPr="00DF1C06" w:rsidRDefault="00016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И.А.Лысенко</w:t>
      </w:r>
    </w:p>
    <w:sectPr w:rsidR="0001649E" w:rsidRPr="00DF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E7"/>
    <w:rsid w:val="0001649E"/>
    <w:rsid w:val="004145FE"/>
    <w:rsid w:val="00BC5FE7"/>
    <w:rsid w:val="00DF1C06"/>
    <w:rsid w:val="00E2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94470-26A6-473F-AC01-11478A24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6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2017-05-15T06:43:00Z</cp:lastPrinted>
  <dcterms:created xsi:type="dcterms:W3CDTF">2017-05-15T06:19:00Z</dcterms:created>
  <dcterms:modified xsi:type="dcterms:W3CDTF">2017-05-15T06:47:00Z</dcterms:modified>
</cp:coreProperties>
</file>