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Будаговского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4D6B42" w:rsidRDefault="004D6B42" w:rsidP="004D6B4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6B42" w:rsidTr="004D6B4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B42" w:rsidRDefault="004D6B42" w:rsidP="00BF0B60">
            <w:pPr>
              <w:spacing w:after="0" w:line="240" w:lineRule="auto"/>
              <w:ind w:right="-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23.03.2021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                                                                   </w:t>
            </w:r>
            <w:r w:rsidR="00BF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</w:t>
            </w:r>
            <w:r w:rsidR="00BF0B60" w:rsidRPr="00BF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13б-</w:t>
            </w:r>
            <w:r w:rsidRPr="00BF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пг</w:t>
            </w:r>
            <w:r w:rsidRPr="00BF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6B42" w:rsidTr="004D6B4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B42" w:rsidRDefault="004D6B42" w:rsidP="004D6B42">
            <w:pPr>
              <w:spacing w:after="0" w:line="240" w:lineRule="auto"/>
              <w:ind w:right="-28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 Будагово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Плана 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мероприятий по обеспечению 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безопасности на территории Будаговского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сельского поселения на 2021год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в целях предупреждения чрезвычайных ситуаций, пожаров и обеспечения безопасности людей в период 2021 года на территории </w:t>
      </w:r>
      <w:r w:rsidR="00B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поселения, руководствуясь Уставом </w:t>
      </w:r>
      <w:r w:rsidR="00BF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 </w:t>
      </w:r>
    </w:p>
    <w:p w:rsidR="004D6B42" w:rsidRDefault="004D6B42" w:rsidP="004D6B42">
      <w:pPr>
        <w:spacing w:after="0" w:line="240" w:lineRule="auto"/>
        <w:ind w:firstLine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план основных мероприятий по обеспечению пожарной безопасности на территории Будаговского сельского поселения на 2021 г. (Приложение № 1). </w:t>
      </w:r>
    </w:p>
    <w:p w:rsidR="004D6B42" w:rsidRDefault="004D6B42" w:rsidP="004D6B42">
      <w:pPr>
        <w:spacing w:after="0" w:line="240" w:lineRule="auto"/>
        <w:ind w:left="49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Опубликовать настоящее постановление в газете «Будаговский вестник» и разместить на официальном сайте администрации Будаговского сельского поселения в информационно-телекоммуникационной сети «Интернет». </w:t>
      </w:r>
    </w:p>
    <w:p w:rsidR="004D6B42" w:rsidRDefault="004D6B42" w:rsidP="004D6B42">
      <w:pPr>
        <w:spacing w:after="0" w:line="240" w:lineRule="auto"/>
        <w:ind w:left="49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 выполнения данного постановления оставляю за собой.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6B42" w:rsidRDefault="004D6B42" w:rsidP="004D6B4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3FB0" w:rsidRDefault="004D6B42">
      <w:pPr>
        <w:rPr>
          <w:rFonts w:ascii="Times New Roman" w:hAnsi="Times New Roman" w:cs="Times New Roman"/>
          <w:sz w:val="28"/>
          <w:szCs w:val="28"/>
        </w:rPr>
      </w:pPr>
      <w:r w:rsidRPr="004D6B42">
        <w:rPr>
          <w:rFonts w:ascii="Times New Roman" w:hAnsi="Times New Roman" w:cs="Times New Roman"/>
          <w:sz w:val="28"/>
          <w:szCs w:val="28"/>
        </w:rPr>
        <w:t>Глава 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D6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D6B42">
        <w:rPr>
          <w:rFonts w:ascii="Times New Roman" w:hAnsi="Times New Roman" w:cs="Times New Roman"/>
          <w:sz w:val="28"/>
          <w:szCs w:val="28"/>
        </w:rPr>
        <w:t xml:space="preserve"> И.А.Лысенко</w:t>
      </w:r>
    </w:p>
    <w:p w:rsidR="00021126" w:rsidRDefault="00021126">
      <w:pPr>
        <w:rPr>
          <w:rFonts w:ascii="Times New Roman" w:hAnsi="Times New Roman" w:cs="Times New Roman"/>
          <w:sz w:val="28"/>
          <w:szCs w:val="28"/>
        </w:rPr>
      </w:pPr>
    </w:p>
    <w:p w:rsidR="00021126" w:rsidRDefault="00021126" w:rsidP="00021126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    </w:t>
      </w:r>
    </w:p>
    <w:p w:rsidR="00021126" w:rsidRDefault="00021126" w:rsidP="00021126">
      <w:pPr>
        <w:rPr>
          <w:b/>
          <w:sz w:val="28"/>
          <w:szCs w:val="20"/>
        </w:rPr>
      </w:pPr>
    </w:p>
    <w:p w:rsidR="00021126" w:rsidRDefault="00021126" w:rsidP="00021126">
      <w:pPr>
        <w:rPr>
          <w:b/>
          <w:sz w:val="28"/>
          <w:szCs w:val="20"/>
        </w:rPr>
      </w:pPr>
    </w:p>
    <w:p w:rsidR="00021126" w:rsidRDefault="00021126" w:rsidP="00021126">
      <w:pPr>
        <w:rPr>
          <w:b/>
          <w:sz w:val="28"/>
          <w:szCs w:val="20"/>
        </w:rPr>
      </w:pPr>
    </w:p>
    <w:p w:rsidR="00021126" w:rsidRPr="00021126" w:rsidRDefault="00021126" w:rsidP="00021126">
      <w:pPr>
        <w:jc w:val="right"/>
        <w:rPr>
          <w:b/>
          <w:szCs w:val="20"/>
        </w:rPr>
      </w:pPr>
      <w:r w:rsidRPr="0002112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№ 1</w:t>
      </w:r>
    </w:p>
    <w:p w:rsidR="00021126" w:rsidRDefault="00021126" w:rsidP="00021126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0"/>
        </w:rPr>
        <w:t>План</w:t>
      </w:r>
    </w:p>
    <w:p w:rsidR="00021126" w:rsidRDefault="00021126" w:rsidP="00021126">
      <w:pPr>
        <w:pStyle w:val="a3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0"/>
        </w:rPr>
        <w:t>Работы 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 xml:space="preserve">  Будаговского  сельского  поселения</w:t>
      </w:r>
    </w:p>
    <w:p w:rsidR="00021126" w:rsidRDefault="00021126" w:rsidP="00021126">
      <w:pPr>
        <w:pStyle w:val="a3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   по </w:t>
      </w:r>
      <w:proofErr w:type="gramStart"/>
      <w:r>
        <w:rPr>
          <w:rFonts w:ascii="Times New Roman" w:hAnsi="Times New Roman" w:cs="Times New Roman"/>
          <w:b/>
          <w:sz w:val="28"/>
          <w:szCs w:val="20"/>
        </w:rPr>
        <w:t>обеспечению  пожарной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 xml:space="preserve">  безопасности  на  2021.год</w:t>
      </w: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654"/>
        <w:gridCol w:w="5334"/>
        <w:gridCol w:w="1583"/>
        <w:gridCol w:w="1774"/>
      </w:tblGrid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№/№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Срок исполнения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исполнение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Заключить  Соглашения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 индивидуальными  предпринимателями  главами  КФК  в  целях  обеспечения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  пожарной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безопасности  в  границах  населённых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пунктов  Будаговского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 поселения 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Обновить  списки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добровольно  пожарных  дружин.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привлечению граждан в состав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добровольной пожарной дружины, составить списки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 по деревням с целью привлечения их для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 и ликвидации очагов пожаров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Обновить списки одиноко проживающих граждан,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многодетных семей и неблагополучных категорий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граждан, проживающих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 сельского</w:t>
            </w:r>
            <w:proofErr w:type="gramEnd"/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Долгих.Н.И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Шевцова.Т.И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Колентионок.Н.Л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Разработать,  размножить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раздать  населению  памятки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листовки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 обеспечению  пожарной  безопасности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весенне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-летний  период  2020  года.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Долгих.Н.И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Шевцова. Т.И.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Приходько.М.В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сходов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собраний  с  гражданами  по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вопросам  соблюдения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требований  пожарной  безопасности,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числе  с  временно  проживающими  в  летний период.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 менее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 обучение  добровольно  пожарных  дружин.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Пожарная  часть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отряд ФПС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огнетушителей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Проверить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привести  в  готовность  имеющийся  в  наличиипожарное  оборудование  и  инвентарь.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ДПД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Проверка  работоспособности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системы  оповещения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 пожаре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распространение в общественных местах,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местах массового скопления людей, листовок о мерах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 в быту.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Проводить  обучение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населения  по  пожарной  безопасности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проводить инструктаж по пожарной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под роспись в журнале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вновь</w:t>
            </w:r>
            <w:proofErr w:type="gramEnd"/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прибывшими и временно зарегистрированными гражданами.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инструктаж по пожарной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с жителями частных домов под роспись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журнале.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целевые рейды по местам проживания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неблагополучных категорий граждан с проведением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инструктажей о мерах пожарной безопасности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Долгих.Н.И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Колентионок.Н.Л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Провести 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 устройству  защитных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противопожарных  полос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вокруг  деревень, находящихся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лесном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массиве.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апрель-май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  угрозе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возникновения  опасности  для  населённых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пунктов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пожароопасный  период,  организовать  дежурство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населенных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пунктах.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пожароопасный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ДПД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Привести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готовность  естественные 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искуственные</w:t>
            </w:r>
            <w:proofErr w:type="spellEnd"/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водоёмы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населённых  пунктах,  обновить  таблички  и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указатели.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 работу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 беспрепятственному  подъезду к источникам  противопожарного  водоснабжения.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весенне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-летний  период  организовать  проведение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очистке территорий  от  сгораемого  мусора, уборке  несанкционированных  свалок, придомовых  территорий  и  приусадебных  участков.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Габец.Ю.Н</w:t>
            </w:r>
            <w:proofErr w:type="spell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 работу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 вывозу  бытового  мусора  от  частных  домов.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Глава администрации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Провести  работу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 жителями  по  запрету  сжигания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сухой,  прошлогодней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травы  на  территории  поселения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Долгих.Н.И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Шевцова.Т.И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Колентионок.Н.Л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детских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содах  и  школах  проводить  родительские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собрания, 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которых  рассматривать  вопросы  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предупреждения  пожаров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 быту,  в  том  числе  по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причинам  детской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шалости  с  огнём.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Провести  занятия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мерам  противопожарной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безопасности  при  посещении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лесных  массивов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течении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Провести  скашивание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травостоя  на  территории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деревень,  постоянно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контролировать  порядок  на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придомовых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территориях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приусадебных  участках.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учреждений,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частных домов.</w:t>
            </w:r>
          </w:p>
        </w:tc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Разработка,  утверждение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исполнение  соответствующих  бюджетов  о  выделении  финансовых  средств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выполнение  противопожарных  мероприятий 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Глава администрации</w:t>
            </w:r>
          </w:p>
        </w:tc>
        <w:bookmarkStart w:id="0" w:name="_GoBack"/>
        <w:bookmarkEnd w:id="0"/>
      </w:tr>
      <w:tr w:rsidR="00021126" w:rsidTr="0002112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 проведение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через  средства  массовой  информации  разъяснительной   работы  с  населением</w:t>
            </w:r>
          </w:p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предупреждению  пожаров.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течении</w:t>
            </w:r>
            <w:proofErr w:type="gramEnd"/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Долгих.Н.И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126" w:rsidRDefault="0002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Приходько.М.В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126" w:rsidRDefault="00021126" w:rsidP="0002112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21126" w:rsidRPr="004D6B42" w:rsidRDefault="00021126">
      <w:pPr>
        <w:rPr>
          <w:rFonts w:ascii="Times New Roman" w:hAnsi="Times New Roman" w:cs="Times New Roman"/>
          <w:sz w:val="28"/>
          <w:szCs w:val="28"/>
        </w:rPr>
      </w:pPr>
    </w:p>
    <w:sectPr w:rsidR="00021126" w:rsidRPr="004D6B42" w:rsidSect="00BF0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0D"/>
    <w:rsid w:val="00021126"/>
    <w:rsid w:val="004D6B42"/>
    <w:rsid w:val="00813FB0"/>
    <w:rsid w:val="00BF0B60"/>
    <w:rsid w:val="00C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B22F"/>
  <w15:chartTrackingRefBased/>
  <w15:docId w15:val="{33F828A3-8C0B-4065-B165-83126058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26"/>
    <w:pPr>
      <w:spacing w:after="0" w:line="240" w:lineRule="auto"/>
    </w:pPr>
  </w:style>
  <w:style w:type="table" w:styleId="a4">
    <w:name w:val="Table Grid"/>
    <w:basedOn w:val="a1"/>
    <w:uiPriority w:val="59"/>
    <w:rsid w:val="00021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2021-07-30T09:04:00Z</dcterms:created>
  <dcterms:modified xsi:type="dcterms:W3CDTF">2021-08-02T06:20:00Z</dcterms:modified>
</cp:coreProperties>
</file>