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817720" w:rsidRPr="00873021" w:rsidTr="00E20528">
        <w:tc>
          <w:tcPr>
            <w:tcW w:w="9468" w:type="dxa"/>
            <w:shd w:val="clear" w:color="auto" w:fill="auto"/>
          </w:tcPr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17720" w:rsidRPr="00873021" w:rsidTr="00E20528">
        <w:tc>
          <w:tcPr>
            <w:tcW w:w="9468" w:type="dxa"/>
            <w:shd w:val="clear" w:color="auto" w:fill="auto"/>
          </w:tcPr>
          <w:p w:rsidR="00817720" w:rsidRPr="00873021" w:rsidRDefault="00817720" w:rsidP="00E2052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D51005" w:rsidP="00D5100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</w:t>
            </w:r>
            <w:r w:rsidR="00C33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C47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C33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="00817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.2025</w:t>
            </w:r>
            <w:r w:rsidR="00817720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817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17720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817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817720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17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</w:t>
            </w:r>
            <w:r w:rsidR="00C33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817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 Р</w:t>
            </w:r>
          </w:p>
        </w:tc>
      </w:tr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817720" w:rsidP="00E2052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817720" w:rsidRPr="00124434" w:rsidRDefault="00817720" w:rsidP="0081772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817720">
        <w:rPr>
          <w:rFonts w:ascii="Times New Roman" w:eastAsia="Times New Roman" w:hAnsi="Times New Roman" w:cs="Times New Roman"/>
          <w:b/>
          <w:i/>
          <w:sz w:val="28"/>
          <w:szCs w:val="28"/>
        </w:rPr>
        <w:t>«Об актуализации адресных сведений</w:t>
      </w:r>
    </w:p>
    <w:p w:rsidR="00817720" w:rsidRDefault="00817720" w:rsidP="00817720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7720">
        <w:rPr>
          <w:rFonts w:ascii="Times New Roman" w:eastAsia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</w:p>
    <w:p w:rsidR="00817720" w:rsidRPr="00431399" w:rsidRDefault="00817720" w:rsidP="0081772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817720" w:rsidRPr="00431399" w:rsidRDefault="00817720" w:rsidP="008177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22.05.2015 года № 492</w:t>
      </w:r>
      <w:r w:rsidRPr="00D84B19">
        <w:rPr>
          <w:rFonts w:ascii="Times New Roman" w:hAnsi="Times New Roman" w:cs="Times New Roman"/>
          <w:sz w:val="28"/>
          <w:szCs w:val="28"/>
        </w:rPr>
        <w:t xml:space="preserve"> </w:t>
      </w:r>
      <w:r w:rsidRPr="00D84B19">
        <w:rPr>
          <w:rFonts w:ascii="Times New Roman" w:eastAsia="Calibri" w:hAnsi="Times New Roman" w:cs="Times New Roman"/>
          <w:sz w:val="28"/>
          <w:szCs w:val="28"/>
          <w:lang w:eastAsia="en-US"/>
        </w:rPr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D84B19">
        <w:rPr>
          <w:rFonts w:ascii="Times New Roman" w:hAnsi="Times New Roman" w:cs="Times New Roman"/>
          <w:sz w:val="28"/>
          <w:szCs w:val="28"/>
        </w:rPr>
        <w:t>,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31399">
        <w:rPr>
          <w:rFonts w:ascii="Times New Roman" w:hAnsi="Times New Roman" w:cs="Times New Roman"/>
          <w:sz w:val="28"/>
          <w:szCs w:val="28"/>
        </w:rPr>
        <w:t xml:space="preserve">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817720" w:rsidRPr="00431399" w:rsidRDefault="00817720" w:rsidP="008177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7720" w:rsidRPr="00817720" w:rsidRDefault="00817720" w:rsidP="008177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7720">
        <w:rPr>
          <w:rFonts w:ascii="Times New Roman" w:eastAsia="Times New Roman" w:hAnsi="Times New Roman" w:cs="Times New Roman"/>
          <w:sz w:val="28"/>
          <w:szCs w:val="28"/>
        </w:rPr>
        <w:t xml:space="preserve">Сведения об адресах объектов адресации, размещенных в государственном адресном реестре, уточнить </w:t>
      </w:r>
    </w:p>
    <w:p w:rsidR="00817720" w:rsidRPr="00817720" w:rsidRDefault="00817720" w:rsidP="00817720">
      <w:pPr>
        <w:spacing w:after="0"/>
        <w:ind w:lef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720">
        <w:rPr>
          <w:rFonts w:ascii="Times New Roman" w:eastAsia="Times New Roman" w:hAnsi="Times New Roman" w:cs="Times New Roman"/>
          <w:sz w:val="28"/>
          <w:szCs w:val="28"/>
        </w:rPr>
        <w:t>-  изменить кадастровый номер объекта адресации согласно приложению, к настоящему распоряжению.</w:t>
      </w:r>
    </w:p>
    <w:p w:rsidR="00817720" w:rsidRDefault="00817720" w:rsidP="008177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7720" w:rsidRPr="00431399" w:rsidRDefault="00817720" w:rsidP="00817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817720" w:rsidRPr="00431399" w:rsidRDefault="00817720" w:rsidP="00817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720" w:rsidRPr="00431399" w:rsidRDefault="00817720" w:rsidP="00817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720" w:rsidRDefault="00817720" w:rsidP="0081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817720" w:rsidRPr="00431399" w:rsidRDefault="00817720" w:rsidP="0081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817720" w:rsidRPr="00431399" w:rsidRDefault="00817720" w:rsidP="00817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20" w:rsidRPr="00431399" w:rsidRDefault="00817720" w:rsidP="00817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20" w:rsidRDefault="00817720" w:rsidP="00817720">
      <w:pPr>
        <w:spacing w:after="0"/>
      </w:pPr>
    </w:p>
    <w:p w:rsidR="00817720" w:rsidRDefault="00817720" w:rsidP="00817720">
      <w:pPr>
        <w:spacing w:after="0"/>
      </w:pPr>
    </w:p>
    <w:p w:rsidR="00817720" w:rsidRDefault="00817720" w:rsidP="00817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720" w:rsidRDefault="00817720" w:rsidP="00817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720" w:rsidRDefault="00817720" w:rsidP="00817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720" w:rsidRDefault="00817720" w:rsidP="00817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720" w:rsidRDefault="00817720" w:rsidP="008177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720" w:rsidRDefault="00817720" w:rsidP="008177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720" w:rsidRDefault="00817720" w:rsidP="008177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7720" w:rsidRDefault="00817720" w:rsidP="008177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7720" w:rsidRDefault="00817720" w:rsidP="008177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7720" w:rsidRPr="002D48B2" w:rsidRDefault="00817720" w:rsidP="008177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48B2">
        <w:rPr>
          <w:rFonts w:ascii="Times New Roman" w:hAnsi="Times New Roman" w:cs="Times New Roman"/>
          <w:sz w:val="28"/>
          <w:szCs w:val="28"/>
        </w:rPr>
        <w:t xml:space="preserve">Приложение к распоряжению № </w:t>
      </w:r>
      <w:r w:rsidR="00C4795C">
        <w:rPr>
          <w:rFonts w:ascii="Times New Roman" w:hAnsi="Times New Roman" w:cs="Times New Roman"/>
          <w:sz w:val="28"/>
          <w:szCs w:val="28"/>
        </w:rPr>
        <w:t>8</w:t>
      </w:r>
      <w:r w:rsidR="00D51005">
        <w:rPr>
          <w:rFonts w:ascii="Times New Roman" w:hAnsi="Times New Roman" w:cs="Times New Roman"/>
          <w:sz w:val="28"/>
          <w:szCs w:val="28"/>
        </w:rPr>
        <w:t>3</w:t>
      </w:r>
      <w:r w:rsidRPr="002D48B2">
        <w:rPr>
          <w:rFonts w:ascii="Times New Roman" w:hAnsi="Times New Roman" w:cs="Times New Roman"/>
          <w:sz w:val="28"/>
          <w:szCs w:val="28"/>
        </w:rPr>
        <w:t xml:space="preserve"> - Р от </w:t>
      </w:r>
      <w:r w:rsidR="00D51005">
        <w:rPr>
          <w:rFonts w:ascii="Times New Roman" w:hAnsi="Times New Roman" w:cs="Times New Roman"/>
          <w:sz w:val="28"/>
          <w:szCs w:val="28"/>
        </w:rPr>
        <w:t>16</w:t>
      </w:r>
      <w:r w:rsidRPr="002D48B2">
        <w:rPr>
          <w:rFonts w:ascii="Times New Roman" w:hAnsi="Times New Roman" w:cs="Times New Roman"/>
          <w:sz w:val="28"/>
          <w:szCs w:val="28"/>
        </w:rPr>
        <w:t>.0</w:t>
      </w:r>
      <w:r w:rsidR="00C4795C">
        <w:rPr>
          <w:rFonts w:ascii="Times New Roman" w:hAnsi="Times New Roman" w:cs="Times New Roman"/>
          <w:sz w:val="28"/>
          <w:szCs w:val="28"/>
        </w:rPr>
        <w:t>9</w:t>
      </w:r>
      <w:r w:rsidRPr="002D48B2">
        <w:rPr>
          <w:rFonts w:ascii="Times New Roman" w:hAnsi="Times New Roman" w:cs="Times New Roman"/>
          <w:sz w:val="28"/>
          <w:szCs w:val="28"/>
        </w:rPr>
        <w:t>.2025 года</w:t>
      </w:r>
    </w:p>
    <w:p w:rsidR="00817720" w:rsidRPr="002D48B2" w:rsidRDefault="00817720" w:rsidP="00817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7720" w:rsidRPr="002D48B2" w:rsidRDefault="00817720" w:rsidP="00817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8B2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</w:p>
    <w:p w:rsidR="00817720" w:rsidRPr="002D48B2" w:rsidRDefault="00817720" w:rsidP="00817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8B2"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817720" w:rsidRPr="002D48B2" w:rsidRDefault="00817720" w:rsidP="00817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765" w:type="pct"/>
        <w:tblInd w:w="-1281" w:type="dxa"/>
        <w:tblLook w:val="04A0" w:firstRow="1" w:lastRow="0" w:firstColumn="1" w:lastColumn="0" w:noHBand="0" w:noVBand="1"/>
      </w:tblPr>
      <w:tblGrid>
        <w:gridCol w:w="541"/>
        <w:gridCol w:w="3631"/>
        <w:gridCol w:w="2349"/>
        <w:gridCol w:w="2235"/>
        <w:gridCol w:w="2019"/>
      </w:tblGrid>
      <w:tr w:rsidR="00817720" w:rsidRPr="00E43D50" w:rsidTr="00D51005">
        <w:trPr>
          <w:trHeight w:val="61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720" w:rsidRPr="00E43D50" w:rsidRDefault="00817720" w:rsidP="00E2052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720" w:rsidRPr="00E43D50" w:rsidRDefault="00817720" w:rsidP="00E205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720" w:rsidRPr="00E43D50" w:rsidRDefault="00817720" w:rsidP="00E205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10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720" w:rsidRPr="00E43D50" w:rsidRDefault="00817720" w:rsidP="00E205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Изменяемый кадастровый номер объекта адресации</w:t>
            </w: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720" w:rsidRPr="00E43D50" w:rsidRDefault="00817720" w:rsidP="00E205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объекта адресации</w:t>
            </w:r>
          </w:p>
        </w:tc>
      </w:tr>
    </w:tbl>
    <w:p w:rsidR="006A6ECC" w:rsidRPr="00E43D50" w:rsidRDefault="006A6ECC" w:rsidP="0081772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765" w:type="pct"/>
        <w:tblInd w:w="-1281" w:type="dxa"/>
        <w:tblLook w:val="04A0" w:firstRow="1" w:lastRow="0" w:firstColumn="1" w:lastColumn="0" w:noHBand="0" w:noVBand="1"/>
      </w:tblPr>
      <w:tblGrid>
        <w:gridCol w:w="536"/>
        <w:gridCol w:w="3717"/>
        <w:gridCol w:w="2267"/>
        <w:gridCol w:w="2278"/>
        <w:gridCol w:w="1977"/>
      </w:tblGrid>
      <w:tr w:rsidR="00FE23E0" w:rsidRPr="00E43D50" w:rsidTr="00D51005">
        <w:trPr>
          <w:trHeight w:val="421"/>
        </w:trPr>
        <w:tc>
          <w:tcPr>
            <w:tcW w:w="249" w:type="pct"/>
            <w:vAlign w:val="center"/>
          </w:tcPr>
          <w:p w:rsidR="00FE23E0" w:rsidRPr="00124434" w:rsidRDefault="00FE23E0" w:rsidP="00FE58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E0" w:rsidRPr="00D51005" w:rsidRDefault="00FE23E0" w:rsidP="00D510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124434" w:rsidRPr="00D51005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Иркутская область, муниципальный район Тулунский, сельское поселение Будаговское, село Будагово, улица Рабочая, </w:t>
            </w:r>
            <w:r w:rsidR="00D51005" w:rsidRPr="00D51005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дом 6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E0" w:rsidRPr="00D51005" w:rsidRDefault="00E43D50" w:rsidP="00FE58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D51005" w:rsidRPr="00D51005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d533df2f-5da9-44e4-af20-78b9afec3c72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E0" w:rsidRPr="00D51005" w:rsidRDefault="00415BA3" w:rsidP="00D510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124434" w:rsidRPr="00D51005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38:15:030203:5</w:t>
            </w:r>
            <w:r w:rsidR="00D51005" w:rsidRPr="00D51005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E0" w:rsidRPr="00D51005" w:rsidRDefault="00415BA3" w:rsidP="00D510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24434" w:rsidRPr="00D51005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38:15:030203:</w:t>
            </w:r>
            <w:r w:rsidR="00D51005" w:rsidRPr="00D51005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438</w:t>
            </w:r>
          </w:p>
        </w:tc>
      </w:tr>
      <w:tr w:rsidR="00D51005" w:rsidRPr="00E43D50" w:rsidTr="00D51005">
        <w:trPr>
          <w:trHeight w:val="421"/>
        </w:trPr>
        <w:tc>
          <w:tcPr>
            <w:tcW w:w="249" w:type="pct"/>
            <w:vAlign w:val="center"/>
          </w:tcPr>
          <w:p w:rsidR="00D51005" w:rsidRPr="00124434" w:rsidRDefault="00D51005" w:rsidP="00FE58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05" w:rsidRPr="00D51005" w:rsidRDefault="00D51005" w:rsidP="00D510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Новая, дом 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5" w:rsidRPr="00D51005" w:rsidRDefault="00D51005" w:rsidP="00FE58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005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b52e510b-b41b-41f6-9723-e1157f49ec0d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5" w:rsidRPr="00D51005" w:rsidRDefault="00D51005" w:rsidP="00D510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005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38:15:230401:11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5" w:rsidRPr="00D51005" w:rsidRDefault="00D51005" w:rsidP="00D510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05">
              <w:rPr>
                <w:rFonts w:ascii="Times New Roman" w:hAnsi="Times New Roman" w:cs="Times New Roman"/>
                <w:sz w:val="24"/>
                <w:szCs w:val="24"/>
              </w:rPr>
              <w:t>38:15:230401:257</w:t>
            </w:r>
          </w:p>
        </w:tc>
      </w:tr>
    </w:tbl>
    <w:p w:rsidR="00817720" w:rsidRDefault="0081772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ECC" w:rsidRDefault="006A6ECC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1DA" w:rsidRPr="009931DA" w:rsidRDefault="009931DA" w:rsidP="006A6E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931DA" w:rsidRPr="009931DA" w:rsidSect="002C2B0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F7"/>
    <w:rsid w:val="00124434"/>
    <w:rsid w:val="00415BA3"/>
    <w:rsid w:val="00466FF7"/>
    <w:rsid w:val="006A6ECC"/>
    <w:rsid w:val="0070779D"/>
    <w:rsid w:val="00812D97"/>
    <w:rsid w:val="00817720"/>
    <w:rsid w:val="009931DA"/>
    <w:rsid w:val="00C33179"/>
    <w:rsid w:val="00C4795C"/>
    <w:rsid w:val="00D22E9A"/>
    <w:rsid w:val="00D51005"/>
    <w:rsid w:val="00E17DF0"/>
    <w:rsid w:val="00E43D50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956B"/>
  <w15:chartTrackingRefBased/>
  <w15:docId w15:val="{5ED29F4F-C1C5-4268-B27E-6E9212C4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3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7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17720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8177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14</cp:revision>
  <dcterms:created xsi:type="dcterms:W3CDTF">2025-08-08T01:29:00Z</dcterms:created>
  <dcterms:modified xsi:type="dcterms:W3CDTF">2025-09-16T02:37:00Z</dcterms:modified>
</cp:coreProperties>
</file>