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4D5270">
        <w:rPr>
          <w:rFonts w:ascii="Times New Roman" w:hAnsi="Times New Roman" w:cs="Times New Roman"/>
          <w:b/>
          <w:sz w:val="32"/>
          <w:szCs w:val="32"/>
        </w:rPr>
        <w:t>БУДАГОВСКОГО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«</w:t>
      </w:r>
      <w:r w:rsidR="004D5270">
        <w:rPr>
          <w:rFonts w:ascii="Times New Roman" w:hAnsi="Times New Roman" w:cs="Times New Roman"/>
          <w:b/>
          <w:sz w:val="28"/>
          <w:szCs w:val="28"/>
        </w:rPr>
        <w:t>14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D5270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2024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D5270">
        <w:rPr>
          <w:rFonts w:ascii="Times New Roman" w:hAnsi="Times New Roman" w:cs="Times New Roman"/>
          <w:b/>
          <w:sz w:val="28"/>
          <w:szCs w:val="28"/>
        </w:rPr>
        <w:t xml:space="preserve">               № 94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4D5270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Будагово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4D5270">
        <w:rPr>
          <w:rFonts w:ascii="Times New Roman" w:hAnsi="Times New Roman" w:cs="Times New Roman"/>
          <w:b/>
          <w:i/>
          <w:sz w:val="28"/>
        </w:rPr>
        <w:t>Будаговского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4D5270">
        <w:rPr>
          <w:rFonts w:ascii="Times New Roman" w:hAnsi="Times New Roman" w:cs="Times New Roman"/>
          <w:sz w:val="28"/>
          <w:szCs w:val="28"/>
        </w:rPr>
        <w:t>Будаговского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4D5270">
        <w:rPr>
          <w:rFonts w:ascii="Times New Roman" w:hAnsi="Times New Roman" w:cs="Times New Roman"/>
          <w:sz w:val="28"/>
          <w:szCs w:val="28"/>
        </w:rPr>
        <w:t>Будаговского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4D5270">
        <w:rPr>
          <w:rFonts w:ascii="Times New Roman" w:hAnsi="Times New Roman" w:cs="Times New Roman"/>
          <w:sz w:val="28"/>
          <w:szCs w:val="28"/>
        </w:rPr>
        <w:t>Будаговского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B33E3C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B33E3C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B33E3C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B33E3C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3E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B33E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4D5270" w:rsidRPr="00B33E3C">
        <w:rPr>
          <w:rFonts w:ascii="Times New Roman" w:hAnsi="Times New Roman" w:cs="Times New Roman"/>
          <w:bCs/>
          <w:color w:val="000000"/>
          <w:sz w:val="28"/>
          <w:szCs w:val="28"/>
        </w:rPr>
        <w:t>Будаговского</w:t>
      </w:r>
      <w:r w:rsidRPr="00B33E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6C5A04" w:rsidRPr="00B33E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6C5A04" w:rsidRPr="00B33E3C">
        <w:rPr>
          <w:rFonts w:ascii="Times New Roman" w:hAnsi="Times New Roman" w:cs="Times New Roman"/>
          <w:bCs/>
          <w:sz w:val="28"/>
          <w:szCs w:val="28"/>
        </w:rPr>
        <w:t>2</w:t>
      </w:r>
      <w:r w:rsidR="004D5270" w:rsidRPr="00B33E3C">
        <w:rPr>
          <w:rFonts w:ascii="Times New Roman" w:hAnsi="Times New Roman" w:cs="Times New Roman"/>
          <w:bCs/>
          <w:sz w:val="28"/>
          <w:szCs w:val="28"/>
        </w:rPr>
        <w:t>8</w:t>
      </w:r>
      <w:r w:rsidR="006C5A04" w:rsidRPr="00B33E3C">
        <w:rPr>
          <w:rFonts w:ascii="Times New Roman" w:hAnsi="Times New Roman" w:cs="Times New Roman"/>
          <w:bCs/>
          <w:sz w:val="28"/>
          <w:szCs w:val="28"/>
        </w:rPr>
        <w:t>.10.2021 г</w:t>
      </w:r>
      <w:r w:rsidR="006C5A04" w:rsidRPr="00B33E3C">
        <w:rPr>
          <w:rFonts w:ascii="Times New Roman" w:hAnsi="Times New Roman" w:cs="Times New Roman"/>
          <w:bCs/>
          <w:color w:val="000000"/>
          <w:sz w:val="28"/>
          <w:szCs w:val="28"/>
        </w:rPr>
        <w:t>. №</w:t>
      </w:r>
      <w:r w:rsidR="004D5270" w:rsidRPr="00B33E3C">
        <w:rPr>
          <w:rFonts w:ascii="Times New Roman" w:hAnsi="Times New Roman" w:cs="Times New Roman"/>
          <w:bCs/>
          <w:color w:val="000000"/>
          <w:sz w:val="28"/>
          <w:szCs w:val="28"/>
        </w:rPr>
        <w:t>117</w:t>
      </w:r>
      <w:r w:rsidR="006C5A04" w:rsidRPr="00B33E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B33E3C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r w:rsidR="004D5270" w:rsidRPr="00B33E3C">
        <w:rPr>
          <w:rFonts w:ascii="Times New Roman" w:hAnsi="Times New Roman" w:cs="Times New Roman"/>
          <w:sz w:val="28"/>
          <w:szCs w:val="28"/>
        </w:rPr>
        <w:t>Будаговском</w:t>
      </w:r>
      <w:r w:rsidR="006C5A04" w:rsidRPr="00B33E3C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 w:rsidRPr="00B33E3C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3E3C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B33E3C">
        <w:rPr>
          <w:rFonts w:ascii="Times New Roman" w:hAnsi="Times New Roman" w:cs="Times New Roman"/>
          <w:sz w:val="28"/>
          <w:szCs w:val="28"/>
        </w:rPr>
        <w:t>Решение Думы</w:t>
      </w:r>
      <w:r w:rsidRPr="00B33E3C">
        <w:rPr>
          <w:rFonts w:ascii="Times New Roman" w:hAnsi="Times New Roman" w:cs="Times New Roman"/>
          <w:sz w:val="28"/>
          <w:szCs w:val="28"/>
        </w:rPr>
        <w:t xml:space="preserve"> </w:t>
      </w:r>
      <w:r w:rsidR="004D5270" w:rsidRPr="00B33E3C">
        <w:rPr>
          <w:rFonts w:ascii="Times New Roman" w:hAnsi="Times New Roman" w:cs="Times New Roman"/>
          <w:bCs/>
          <w:color w:val="000000"/>
          <w:sz w:val="28"/>
          <w:szCs w:val="28"/>
        </w:rPr>
        <w:t>Будаговского</w:t>
      </w:r>
      <w:r w:rsidRPr="00B33E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396651" w:rsidRPr="00B33E3C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396651" w:rsidRPr="00B33E3C">
        <w:rPr>
          <w:rFonts w:ascii="Times New Roman" w:hAnsi="Times New Roman" w:cs="Times New Roman"/>
          <w:sz w:val="28"/>
          <w:szCs w:val="28"/>
        </w:rPr>
        <w:t xml:space="preserve"> </w:t>
      </w:r>
      <w:r w:rsidR="00396651" w:rsidRPr="00B33E3C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6C5A04" w:rsidRPr="00B33E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96651" w:rsidRPr="00B33E3C">
        <w:rPr>
          <w:rFonts w:ascii="Times New Roman" w:hAnsi="Times New Roman" w:cs="Times New Roman"/>
          <w:bCs/>
          <w:color w:val="000000"/>
          <w:sz w:val="28"/>
          <w:szCs w:val="28"/>
        </w:rPr>
        <w:t>31.10</w:t>
      </w:r>
      <w:r w:rsidR="006C5A04" w:rsidRPr="00B33E3C">
        <w:rPr>
          <w:rFonts w:ascii="Times New Roman" w:hAnsi="Times New Roman" w:cs="Times New Roman"/>
          <w:bCs/>
          <w:color w:val="000000"/>
          <w:sz w:val="28"/>
          <w:szCs w:val="28"/>
        </w:rPr>
        <w:t>.2022 г. №</w:t>
      </w:r>
      <w:r w:rsidR="00396651" w:rsidRPr="00B33E3C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6C5A04" w:rsidRPr="00B33E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B33E3C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жилищном контроле в </w:t>
      </w:r>
      <w:r w:rsidR="00396651" w:rsidRPr="00B33E3C">
        <w:rPr>
          <w:rFonts w:ascii="Times New Roman" w:hAnsi="Times New Roman" w:cs="Times New Roman"/>
          <w:sz w:val="28"/>
          <w:szCs w:val="28"/>
        </w:rPr>
        <w:t>Будаговском</w:t>
      </w:r>
      <w:r w:rsidR="006C5A04" w:rsidRPr="00B33E3C">
        <w:rPr>
          <w:rFonts w:ascii="Times New Roman" w:hAnsi="Times New Roman" w:cs="Times New Roman"/>
          <w:sz w:val="28"/>
          <w:szCs w:val="28"/>
        </w:rPr>
        <w:t xml:space="preserve"> сельском поселен</w:t>
      </w:r>
      <w:r w:rsidR="00396651" w:rsidRPr="00B33E3C">
        <w:rPr>
          <w:rFonts w:ascii="Times New Roman" w:hAnsi="Times New Roman" w:cs="Times New Roman"/>
          <w:sz w:val="28"/>
          <w:szCs w:val="28"/>
        </w:rPr>
        <w:t xml:space="preserve">ии, утвержденное решением Думы Будаговского </w:t>
      </w:r>
      <w:r w:rsidR="006C5A04" w:rsidRPr="00B33E3C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 w:rsidR="00396651" w:rsidRPr="00B33E3C">
        <w:rPr>
          <w:rFonts w:ascii="Times New Roman" w:hAnsi="Times New Roman" w:cs="Times New Roman"/>
          <w:sz w:val="28"/>
          <w:szCs w:val="28"/>
        </w:rPr>
        <w:t>8.10.2021 г. № 117</w:t>
      </w:r>
      <w:r w:rsidR="006C5A04" w:rsidRPr="00B33E3C">
        <w:rPr>
          <w:rFonts w:ascii="Times New Roman" w:hAnsi="Times New Roman" w:cs="Times New Roman"/>
          <w:sz w:val="28"/>
          <w:szCs w:val="28"/>
        </w:rPr>
        <w:t>»</w:t>
      </w:r>
      <w:r w:rsidRPr="00B33E3C">
        <w:rPr>
          <w:rFonts w:ascii="Times New Roman" w:hAnsi="Times New Roman" w:cs="Times New Roman"/>
          <w:sz w:val="28"/>
          <w:szCs w:val="28"/>
        </w:rPr>
        <w:t>;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396651">
        <w:rPr>
          <w:rFonts w:ascii="Times New Roman" w:hAnsi="Times New Roman" w:cs="Times New Roman"/>
          <w:sz w:val="28"/>
          <w:szCs w:val="28"/>
        </w:rPr>
        <w:t>Будаговский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396651">
        <w:rPr>
          <w:rFonts w:ascii="Times New Roman" w:hAnsi="Times New Roman" w:cs="Times New Roman"/>
          <w:sz w:val="28"/>
          <w:szCs w:val="28"/>
        </w:rPr>
        <w:t>Будаговского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</w:t>
      </w:r>
      <w:bookmarkEnd w:id="2"/>
      <w:r w:rsidR="00396651">
        <w:rPr>
          <w:sz w:val="28"/>
          <w:szCs w:val="28"/>
        </w:rPr>
        <w:t>с</w:t>
      </w:r>
      <w:r w:rsidR="00AC08C3" w:rsidRPr="0042154C">
        <w:rPr>
          <w:color w:val="000000"/>
          <w:sz w:val="28"/>
          <w:szCs w:val="28"/>
        </w:rPr>
        <w:t xml:space="preserve">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96651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396651">
        <w:rPr>
          <w:rFonts w:ascii="Times New Roman" w:hAnsi="Times New Roman" w:cs="Times New Roman"/>
          <w:sz w:val="28"/>
          <w:szCs w:val="28"/>
        </w:rPr>
        <w:t xml:space="preserve">           Т.Ю. Кириенко</w:t>
      </w:r>
    </w:p>
    <w:sectPr w:rsidR="00E31D5E" w:rsidRPr="00E31D5E" w:rsidSect="006C5A04">
      <w:pgSz w:w="11900" w:h="16800"/>
      <w:pgMar w:top="851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EF" w:rsidRDefault="00946FEF">
      <w:r>
        <w:separator/>
      </w:r>
    </w:p>
  </w:endnote>
  <w:endnote w:type="continuationSeparator" w:id="0">
    <w:p w:rsidR="00946FEF" w:rsidRDefault="0094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EF" w:rsidRDefault="00946FEF">
      <w:r>
        <w:separator/>
      </w:r>
    </w:p>
  </w:footnote>
  <w:footnote w:type="continuationSeparator" w:id="0">
    <w:p w:rsidR="00946FEF" w:rsidRDefault="00946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642E8"/>
    <w:rsid w:val="00392A7B"/>
    <w:rsid w:val="00396651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D5270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46FEF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33E3C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53BFB"/>
  <w15:docId w15:val="{ABC5463F-0A41-4FAE-9BC2-9E02A7A2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8A044-A3EB-4093-A3FB-34BDDDE8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4</cp:revision>
  <cp:lastPrinted>2024-10-16T09:14:00Z</cp:lastPrinted>
  <dcterms:created xsi:type="dcterms:W3CDTF">2024-12-18T02:41:00Z</dcterms:created>
  <dcterms:modified xsi:type="dcterms:W3CDTF">2025-02-17T01:34:00Z</dcterms:modified>
</cp:coreProperties>
</file>