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732989" w:rsidRPr="00873021" w:rsidTr="0082681B">
        <w:tc>
          <w:tcPr>
            <w:tcW w:w="9468" w:type="dxa"/>
            <w:shd w:val="clear" w:color="auto" w:fill="auto"/>
            <w:hideMark/>
          </w:tcPr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32989" w:rsidRPr="00873021" w:rsidTr="0082681B">
        <w:tc>
          <w:tcPr>
            <w:tcW w:w="9468" w:type="dxa"/>
            <w:shd w:val="clear" w:color="auto" w:fill="auto"/>
            <w:hideMark/>
          </w:tcPr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732989" w:rsidRPr="00873021" w:rsidTr="0082681B">
        <w:tc>
          <w:tcPr>
            <w:tcW w:w="9468" w:type="dxa"/>
            <w:shd w:val="clear" w:color="auto" w:fill="auto"/>
            <w:hideMark/>
          </w:tcPr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Будаговского</w:t>
            </w: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 xml:space="preserve"> сельского поселения</w:t>
            </w:r>
          </w:p>
        </w:tc>
      </w:tr>
      <w:tr w:rsidR="00732989" w:rsidRPr="00873021" w:rsidTr="0082681B">
        <w:tc>
          <w:tcPr>
            <w:tcW w:w="9468" w:type="dxa"/>
            <w:shd w:val="clear" w:color="auto" w:fill="auto"/>
          </w:tcPr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32989" w:rsidRPr="00873021" w:rsidTr="0082681B">
        <w:tc>
          <w:tcPr>
            <w:tcW w:w="9468" w:type="dxa"/>
            <w:shd w:val="clear" w:color="auto" w:fill="auto"/>
            <w:hideMark/>
          </w:tcPr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732989" w:rsidRPr="00873021" w:rsidTr="0082681B">
        <w:tc>
          <w:tcPr>
            <w:tcW w:w="9468" w:type="dxa"/>
            <w:shd w:val="clear" w:color="auto" w:fill="auto"/>
          </w:tcPr>
          <w:p w:rsidR="00732989" w:rsidRPr="00873021" w:rsidRDefault="00732989" w:rsidP="0082681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32989" w:rsidRPr="00873021" w:rsidTr="0082681B">
        <w:tc>
          <w:tcPr>
            <w:tcW w:w="9468" w:type="dxa"/>
            <w:shd w:val="clear" w:color="auto" w:fill="auto"/>
            <w:hideMark/>
          </w:tcPr>
          <w:p w:rsidR="00732989" w:rsidRPr="00873021" w:rsidRDefault="007D199B" w:rsidP="00DC260C">
            <w:pPr>
              <w:spacing w:after="160" w:line="259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  <w:r w:rsidR="00732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732989" w:rsidRPr="007D19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="00E311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  <w:r w:rsidR="00732989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</w:t>
            </w:r>
            <w:r w:rsidR="00732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732989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</w:t>
            </w:r>
            <w:r w:rsidR="00732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732989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</w:t>
            </w:r>
            <w:r w:rsidR="00732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</w:t>
            </w:r>
            <w:r w:rsidR="00732989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732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№ </w:t>
            </w:r>
            <w:r w:rsidR="00831B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  <w:r w:rsidR="00DC26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  <w:r w:rsidR="00E83F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</w:t>
            </w:r>
            <w:r w:rsidR="00732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- Р</w:t>
            </w:r>
          </w:p>
        </w:tc>
      </w:tr>
      <w:tr w:rsidR="00732989" w:rsidRPr="00873021" w:rsidTr="0082681B">
        <w:tc>
          <w:tcPr>
            <w:tcW w:w="9468" w:type="dxa"/>
            <w:shd w:val="clear" w:color="auto" w:fill="auto"/>
            <w:hideMark/>
          </w:tcPr>
          <w:p w:rsidR="00732989" w:rsidRPr="00873021" w:rsidRDefault="00732989" w:rsidP="0082681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Будагово</w:t>
            </w:r>
          </w:p>
        </w:tc>
      </w:tr>
    </w:tbl>
    <w:p w:rsidR="00732989" w:rsidRPr="00431399" w:rsidRDefault="00732989" w:rsidP="0073298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Об изменении адресов объектам 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  <w:bookmarkStart w:id="0" w:name="_GoBack"/>
      <w:bookmarkEnd w:id="0"/>
    </w:p>
    <w:p w:rsidR="00732989" w:rsidRPr="00431399" w:rsidRDefault="00732989" w:rsidP="0073298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32989" w:rsidRPr="00431399" w:rsidRDefault="00732989" w:rsidP="007329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22.05.2015 года № 492, 19.11.2014 года № 1221 «Об утверждении правил присвоения, изменения и аннулировании адресов»,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Будаговского сельского поселения от 18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3139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732989" w:rsidRPr="00431399" w:rsidRDefault="00732989" w:rsidP="00732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2989" w:rsidRDefault="00732989" w:rsidP="00732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Изменить адреса объектам</w:t>
      </w:r>
      <w:r w:rsidRPr="00431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адресации </w:t>
      </w:r>
      <w:r w:rsidRPr="00431399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приложению, </w:t>
      </w:r>
      <w:r w:rsidRPr="00431399">
        <w:rPr>
          <w:rFonts w:ascii="Times New Roman" w:hAnsi="Times New Roman" w:cs="Times New Roman"/>
          <w:sz w:val="28"/>
          <w:szCs w:val="28"/>
        </w:rPr>
        <w:t>к настоящему распоряжению.</w:t>
      </w:r>
    </w:p>
    <w:p w:rsidR="00732989" w:rsidRDefault="00732989" w:rsidP="00732989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732989" w:rsidRPr="00431399" w:rsidRDefault="00732989" w:rsidP="00732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732989" w:rsidRPr="00431399" w:rsidRDefault="00732989" w:rsidP="00732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989" w:rsidRPr="00431399" w:rsidRDefault="00732989" w:rsidP="00732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989" w:rsidRDefault="00732989" w:rsidP="00732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Будаговского</w:t>
      </w:r>
    </w:p>
    <w:p w:rsidR="00732989" w:rsidRPr="00431399" w:rsidRDefault="00732989" w:rsidP="00732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Т. Ю. Кириенко</w:t>
      </w:r>
    </w:p>
    <w:p w:rsidR="00732989" w:rsidRPr="00431399" w:rsidRDefault="00732989" w:rsidP="00732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989" w:rsidRPr="00431399" w:rsidRDefault="00732989" w:rsidP="00732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989" w:rsidRDefault="00732989" w:rsidP="00732989">
      <w:pPr>
        <w:spacing w:after="0"/>
      </w:pPr>
    </w:p>
    <w:p w:rsidR="00732989" w:rsidRDefault="00732989" w:rsidP="00732989">
      <w:pPr>
        <w:spacing w:after="0"/>
      </w:pPr>
    </w:p>
    <w:p w:rsidR="00732989" w:rsidRDefault="00732989" w:rsidP="007329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2989" w:rsidRDefault="00732989" w:rsidP="007329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2989" w:rsidRDefault="00732989" w:rsidP="007329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2989" w:rsidRDefault="00732989" w:rsidP="007329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2989" w:rsidRDefault="00732989" w:rsidP="007329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2989" w:rsidRDefault="00732989" w:rsidP="007329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2989" w:rsidRDefault="00732989" w:rsidP="007329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2989" w:rsidRDefault="00732989" w:rsidP="007329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989" w:rsidRDefault="00732989" w:rsidP="0073298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32989" w:rsidRDefault="00732989" w:rsidP="0073298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32989" w:rsidRPr="004229E5" w:rsidRDefault="00732989" w:rsidP="007329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29E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32989" w:rsidRPr="004229E5" w:rsidRDefault="00732989" w:rsidP="007329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29E5">
        <w:rPr>
          <w:rFonts w:ascii="Times New Roman" w:hAnsi="Times New Roman" w:cs="Times New Roman"/>
          <w:sz w:val="24"/>
          <w:szCs w:val="24"/>
        </w:rPr>
        <w:t xml:space="preserve">к распоряжению № </w:t>
      </w:r>
      <w:r w:rsidR="00831B04">
        <w:rPr>
          <w:rFonts w:ascii="Times New Roman" w:hAnsi="Times New Roman" w:cs="Times New Roman"/>
          <w:sz w:val="24"/>
          <w:szCs w:val="24"/>
        </w:rPr>
        <w:t>6</w:t>
      </w:r>
      <w:r w:rsidR="00DC260C">
        <w:rPr>
          <w:rFonts w:ascii="Times New Roman" w:hAnsi="Times New Roman" w:cs="Times New Roman"/>
          <w:sz w:val="24"/>
          <w:szCs w:val="24"/>
        </w:rPr>
        <w:t>7</w:t>
      </w:r>
      <w:r w:rsidRPr="00EC2ECC">
        <w:rPr>
          <w:rFonts w:ascii="Times New Roman" w:hAnsi="Times New Roman" w:cs="Times New Roman"/>
          <w:sz w:val="24"/>
          <w:szCs w:val="24"/>
        </w:rPr>
        <w:t xml:space="preserve"> </w:t>
      </w:r>
      <w:r w:rsidRPr="004229E5">
        <w:rPr>
          <w:rFonts w:ascii="Times New Roman" w:hAnsi="Times New Roman" w:cs="Times New Roman"/>
          <w:sz w:val="24"/>
          <w:szCs w:val="24"/>
        </w:rPr>
        <w:t xml:space="preserve">- Р от </w:t>
      </w:r>
      <w:r w:rsidR="007D199B">
        <w:rPr>
          <w:rFonts w:ascii="Times New Roman" w:hAnsi="Times New Roman" w:cs="Times New Roman"/>
          <w:sz w:val="24"/>
          <w:szCs w:val="24"/>
        </w:rPr>
        <w:t>10</w:t>
      </w:r>
      <w:r w:rsidR="00E3114E">
        <w:rPr>
          <w:rFonts w:ascii="Times New Roman" w:hAnsi="Times New Roman" w:cs="Times New Roman"/>
          <w:sz w:val="24"/>
          <w:szCs w:val="24"/>
        </w:rPr>
        <w:t>.06</w:t>
      </w:r>
      <w:r w:rsidRPr="004229E5">
        <w:rPr>
          <w:rFonts w:ascii="Times New Roman" w:hAnsi="Times New Roman" w:cs="Times New Roman"/>
          <w:sz w:val="24"/>
          <w:szCs w:val="24"/>
        </w:rPr>
        <w:t>.2024 года</w:t>
      </w:r>
    </w:p>
    <w:p w:rsidR="00732989" w:rsidRPr="004229E5" w:rsidRDefault="00732989" w:rsidP="007329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229E5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732989" w:rsidRPr="00831B04" w:rsidRDefault="00732989" w:rsidP="00831B0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229E5">
        <w:rPr>
          <w:rFonts w:ascii="Times New Roman" w:hAnsi="Times New Roman" w:cs="Times New Roman"/>
          <w:sz w:val="24"/>
          <w:szCs w:val="24"/>
        </w:rPr>
        <w:t>объектов адресации</w:t>
      </w:r>
    </w:p>
    <w:tbl>
      <w:tblPr>
        <w:tblStyle w:val="1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3827"/>
        <w:gridCol w:w="1843"/>
        <w:gridCol w:w="1559"/>
      </w:tblGrid>
      <w:tr w:rsidR="004229E5" w:rsidRPr="00831B04" w:rsidTr="00831B04">
        <w:trPr>
          <w:trHeight w:val="1503"/>
        </w:trPr>
        <w:tc>
          <w:tcPr>
            <w:tcW w:w="567" w:type="dxa"/>
          </w:tcPr>
          <w:p w:rsidR="00732989" w:rsidRPr="00831B04" w:rsidRDefault="00732989" w:rsidP="0082681B">
            <w:pPr>
              <w:jc w:val="center"/>
              <w:rPr>
                <w:rFonts w:ascii="Times New Roman" w:hAnsi="Times New Roman" w:cs="Times New Roman"/>
              </w:rPr>
            </w:pPr>
            <w:r w:rsidRPr="00831B04">
              <w:rPr>
                <w:rFonts w:ascii="Times New Roman" w:hAnsi="Times New Roman" w:cs="Times New Roman"/>
              </w:rPr>
              <w:t>№</w:t>
            </w:r>
          </w:p>
          <w:p w:rsidR="00732989" w:rsidRPr="00831B04" w:rsidRDefault="00732989" w:rsidP="0082681B">
            <w:pPr>
              <w:jc w:val="center"/>
              <w:rPr>
                <w:rFonts w:ascii="Times New Roman" w:hAnsi="Times New Roman" w:cs="Times New Roman"/>
              </w:rPr>
            </w:pPr>
            <w:r w:rsidRPr="00831B0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3" w:type="dxa"/>
          </w:tcPr>
          <w:p w:rsidR="00732989" w:rsidRPr="00831B04" w:rsidRDefault="00732989" w:rsidP="0082681B">
            <w:pPr>
              <w:jc w:val="center"/>
              <w:rPr>
                <w:rFonts w:ascii="Times New Roman" w:hAnsi="Times New Roman" w:cs="Times New Roman"/>
              </w:rPr>
            </w:pPr>
            <w:r w:rsidRPr="00831B04">
              <w:rPr>
                <w:rFonts w:ascii="Times New Roman" w:hAnsi="Times New Roman" w:cs="Times New Roman"/>
              </w:rPr>
              <w:t>Адрес в ГАР</w:t>
            </w:r>
          </w:p>
        </w:tc>
        <w:tc>
          <w:tcPr>
            <w:tcW w:w="3827" w:type="dxa"/>
          </w:tcPr>
          <w:p w:rsidR="00732989" w:rsidRPr="00831B04" w:rsidRDefault="00732989" w:rsidP="0082681B">
            <w:pPr>
              <w:jc w:val="center"/>
              <w:rPr>
                <w:rFonts w:ascii="Times New Roman" w:hAnsi="Times New Roman" w:cs="Times New Roman"/>
              </w:rPr>
            </w:pPr>
            <w:r w:rsidRPr="00831B04">
              <w:rPr>
                <w:rFonts w:ascii="Times New Roman" w:eastAsia="Times New Roman" w:hAnsi="Times New Roman" w:cs="Times New Roman"/>
              </w:rPr>
              <w:t>Актуальный адрес</w:t>
            </w:r>
          </w:p>
        </w:tc>
        <w:tc>
          <w:tcPr>
            <w:tcW w:w="1843" w:type="dxa"/>
          </w:tcPr>
          <w:p w:rsidR="00732989" w:rsidRPr="00831B04" w:rsidRDefault="00732989" w:rsidP="008268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1B04">
              <w:rPr>
                <w:rFonts w:ascii="Times New Roman" w:eastAsia="Times New Roman" w:hAnsi="Times New Roman" w:cs="Times New Roman"/>
              </w:rPr>
              <w:t>Кадастровый номер объекта адресации</w:t>
            </w:r>
          </w:p>
        </w:tc>
        <w:tc>
          <w:tcPr>
            <w:tcW w:w="1559" w:type="dxa"/>
          </w:tcPr>
          <w:p w:rsidR="00732989" w:rsidRPr="00831B04" w:rsidRDefault="00732989" w:rsidP="0082681B">
            <w:pPr>
              <w:jc w:val="center"/>
              <w:rPr>
                <w:rFonts w:ascii="Times New Roman" w:hAnsi="Times New Roman" w:cs="Times New Roman"/>
              </w:rPr>
            </w:pPr>
            <w:r w:rsidRPr="00831B04">
              <w:rPr>
                <w:rFonts w:ascii="Times New Roman" w:hAnsi="Times New Roman" w:cs="Times New Roman"/>
              </w:rPr>
              <w:t>Уникальный номер адреса объекта адресации в ГАР</w:t>
            </w:r>
          </w:p>
        </w:tc>
      </w:tr>
      <w:tr w:rsidR="007D199B" w:rsidRPr="00E83F31" w:rsidTr="00831B04">
        <w:tc>
          <w:tcPr>
            <w:tcW w:w="567" w:type="dxa"/>
          </w:tcPr>
          <w:p w:rsidR="007D199B" w:rsidRPr="00BE202D" w:rsidRDefault="005B4FCD" w:rsidP="007D199B">
            <w:pPr>
              <w:jc w:val="center"/>
              <w:rPr>
                <w:rFonts w:ascii="Times New Roman" w:hAnsi="Times New Roman" w:cs="Times New Roman"/>
              </w:rPr>
            </w:pPr>
            <w:r w:rsidRPr="00BE20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3" w:type="dxa"/>
          </w:tcPr>
          <w:p w:rsidR="007D199B" w:rsidRPr="00BE202D" w:rsidRDefault="00DC260C" w:rsidP="007D1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02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деревня Аверьяновка, улица Механизация, дом 12</w:t>
            </w:r>
          </w:p>
        </w:tc>
        <w:tc>
          <w:tcPr>
            <w:tcW w:w="3827" w:type="dxa"/>
          </w:tcPr>
          <w:p w:rsidR="007D199B" w:rsidRPr="00BE202D" w:rsidRDefault="007D199B" w:rsidP="00DC260C">
            <w:pPr>
              <w:pStyle w:val="a3"/>
              <w:rPr>
                <w:rFonts w:ascii="Times New Roman" w:hAnsi="Times New Roman" w:cs="Times New Roman"/>
              </w:rPr>
            </w:pPr>
            <w:r w:rsidRPr="00BE202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Российская Федерация, </w:t>
            </w:r>
            <w:r w:rsidR="00DC260C" w:rsidRPr="00BE202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деревня Аверьяновка, улица Механизация, дом 12</w:t>
            </w:r>
          </w:p>
        </w:tc>
        <w:tc>
          <w:tcPr>
            <w:tcW w:w="1843" w:type="dxa"/>
          </w:tcPr>
          <w:p w:rsidR="007D199B" w:rsidRPr="00BE202D" w:rsidRDefault="00DC260C" w:rsidP="007D199B">
            <w:pPr>
              <w:pStyle w:val="a3"/>
              <w:rPr>
                <w:rFonts w:ascii="Times New Roman" w:hAnsi="Times New Roman" w:cs="Times New Roman"/>
              </w:rPr>
            </w:pPr>
            <w:r w:rsidRPr="00BE202D">
              <w:rPr>
                <w:rFonts w:ascii="Times New Roman" w:hAnsi="Times New Roman" w:cs="Times New Roman"/>
              </w:rPr>
              <w:t>38:15:030101:163</w:t>
            </w:r>
          </w:p>
        </w:tc>
        <w:tc>
          <w:tcPr>
            <w:tcW w:w="1559" w:type="dxa"/>
          </w:tcPr>
          <w:p w:rsidR="007D199B" w:rsidRPr="00BE202D" w:rsidRDefault="00DC260C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BE202D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0e039dfb-36b5-402c-8e14-19ca67daf1da</w:t>
            </w:r>
          </w:p>
        </w:tc>
      </w:tr>
      <w:tr w:rsidR="007D199B" w:rsidRPr="00E83F31" w:rsidTr="00831B04">
        <w:tc>
          <w:tcPr>
            <w:tcW w:w="567" w:type="dxa"/>
          </w:tcPr>
          <w:p w:rsidR="007D199B" w:rsidRPr="00BE202D" w:rsidRDefault="0077494E" w:rsidP="007D199B">
            <w:pPr>
              <w:jc w:val="center"/>
              <w:rPr>
                <w:rFonts w:ascii="Times New Roman" w:hAnsi="Times New Roman" w:cs="Times New Roman"/>
              </w:rPr>
            </w:pPr>
            <w:r w:rsidRPr="00BE20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3" w:type="dxa"/>
          </w:tcPr>
          <w:p w:rsidR="007D199B" w:rsidRPr="00BE202D" w:rsidRDefault="00DC260C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E202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деревня Аверьяновка, улица Механизация, дом 18, квартира 1</w:t>
            </w:r>
          </w:p>
        </w:tc>
        <w:tc>
          <w:tcPr>
            <w:tcW w:w="3827" w:type="dxa"/>
          </w:tcPr>
          <w:p w:rsidR="007D199B" w:rsidRPr="00BE202D" w:rsidRDefault="0077494E" w:rsidP="00DC260C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E202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Российская Федерация, </w:t>
            </w:r>
            <w:r w:rsidR="00DC260C" w:rsidRPr="00BE202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деревня Аверьяновка, улица Механизация, дом 18, квартира 1</w:t>
            </w:r>
          </w:p>
        </w:tc>
        <w:tc>
          <w:tcPr>
            <w:tcW w:w="1843" w:type="dxa"/>
          </w:tcPr>
          <w:p w:rsidR="007D199B" w:rsidRPr="00BE202D" w:rsidRDefault="00DC260C" w:rsidP="007D199B">
            <w:pPr>
              <w:pStyle w:val="a3"/>
              <w:rPr>
                <w:rFonts w:ascii="Times New Roman" w:hAnsi="Times New Roman" w:cs="Times New Roman"/>
              </w:rPr>
            </w:pPr>
            <w:r w:rsidRPr="00BE202D">
              <w:rPr>
                <w:rFonts w:ascii="Times New Roman" w:hAnsi="Times New Roman" w:cs="Times New Roman"/>
              </w:rPr>
              <w:t>38:15:000000:1894</w:t>
            </w:r>
          </w:p>
        </w:tc>
        <w:tc>
          <w:tcPr>
            <w:tcW w:w="1559" w:type="dxa"/>
          </w:tcPr>
          <w:p w:rsidR="007D199B" w:rsidRPr="00BE202D" w:rsidRDefault="00DC260C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BE202D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93d53832-c859-46a2-be52-cd44c1c3af19</w:t>
            </w:r>
          </w:p>
        </w:tc>
      </w:tr>
      <w:tr w:rsidR="007D199B" w:rsidRPr="00BE202D" w:rsidTr="00831B04">
        <w:tc>
          <w:tcPr>
            <w:tcW w:w="567" w:type="dxa"/>
          </w:tcPr>
          <w:p w:rsidR="007D199B" w:rsidRPr="00BE202D" w:rsidRDefault="0077494E" w:rsidP="007D199B">
            <w:pPr>
              <w:jc w:val="center"/>
              <w:rPr>
                <w:rFonts w:ascii="Times New Roman" w:hAnsi="Times New Roman" w:cs="Times New Roman"/>
              </w:rPr>
            </w:pPr>
            <w:r w:rsidRPr="00BE20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3" w:type="dxa"/>
          </w:tcPr>
          <w:p w:rsidR="007D199B" w:rsidRPr="00BE202D" w:rsidRDefault="00DC260C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E202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деревня Килим, улица Заозерная, дом 26</w:t>
            </w:r>
          </w:p>
        </w:tc>
        <w:tc>
          <w:tcPr>
            <w:tcW w:w="3827" w:type="dxa"/>
          </w:tcPr>
          <w:p w:rsidR="007D199B" w:rsidRPr="00BE202D" w:rsidRDefault="0077494E" w:rsidP="00DC260C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E202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Российская Федерация, </w:t>
            </w:r>
            <w:r w:rsidR="00DC260C" w:rsidRPr="00BE202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деревня Килим, улица Заозерная, дом 26</w:t>
            </w:r>
          </w:p>
        </w:tc>
        <w:tc>
          <w:tcPr>
            <w:tcW w:w="1843" w:type="dxa"/>
          </w:tcPr>
          <w:p w:rsidR="007D199B" w:rsidRPr="00BE202D" w:rsidRDefault="00DC260C" w:rsidP="007D199B">
            <w:pPr>
              <w:pStyle w:val="a3"/>
              <w:rPr>
                <w:rFonts w:ascii="Times New Roman" w:hAnsi="Times New Roman" w:cs="Times New Roman"/>
              </w:rPr>
            </w:pPr>
            <w:r w:rsidRPr="00BE202D">
              <w:rPr>
                <w:rFonts w:ascii="Times New Roman" w:hAnsi="Times New Roman" w:cs="Times New Roman"/>
              </w:rPr>
              <w:t>38:15:230301:220</w:t>
            </w:r>
          </w:p>
        </w:tc>
        <w:tc>
          <w:tcPr>
            <w:tcW w:w="1559" w:type="dxa"/>
          </w:tcPr>
          <w:p w:rsidR="007D199B" w:rsidRPr="00BE202D" w:rsidRDefault="00DC260C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E202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977a7b5c-5819-4b99-aff2-91b6833ca335</w:t>
            </w:r>
          </w:p>
        </w:tc>
      </w:tr>
      <w:tr w:rsidR="007D199B" w:rsidRPr="00BE202D" w:rsidTr="00831B04">
        <w:tc>
          <w:tcPr>
            <w:tcW w:w="567" w:type="dxa"/>
          </w:tcPr>
          <w:p w:rsidR="007D199B" w:rsidRPr="00BE202D" w:rsidRDefault="0077494E" w:rsidP="007D199B">
            <w:pPr>
              <w:jc w:val="center"/>
              <w:rPr>
                <w:rFonts w:ascii="Times New Roman" w:hAnsi="Times New Roman" w:cs="Times New Roman"/>
              </w:rPr>
            </w:pPr>
            <w:r w:rsidRPr="00BE20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3" w:type="dxa"/>
          </w:tcPr>
          <w:p w:rsidR="007D199B" w:rsidRPr="00BE202D" w:rsidRDefault="00DC260C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E202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деревня Килим, улица Заозерная, дом 46</w:t>
            </w:r>
          </w:p>
        </w:tc>
        <w:tc>
          <w:tcPr>
            <w:tcW w:w="3827" w:type="dxa"/>
          </w:tcPr>
          <w:p w:rsidR="007D199B" w:rsidRPr="00BE202D" w:rsidRDefault="0077494E" w:rsidP="00DC260C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E202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Российская Федерация, </w:t>
            </w:r>
            <w:r w:rsidR="00DC260C" w:rsidRPr="00BE202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деревня Килим, улица Заозерная, дом 46</w:t>
            </w:r>
          </w:p>
        </w:tc>
        <w:tc>
          <w:tcPr>
            <w:tcW w:w="1843" w:type="dxa"/>
          </w:tcPr>
          <w:p w:rsidR="007D199B" w:rsidRPr="00BE202D" w:rsidRDefault="00DC260C" w:rsidP="007D199B">
            <w:pPr>
              <w:pStyle w:val="a3"/>
              <w:rPr>
                <w:rFonts w:ascii="Times New Roman" w:hAnsi="Times New Roman" w:cs="Times New Roman"/>
              </w:rPr>
            </w:pPr>
            <w:r w:rsidRPr="00BE202D">
              <w:rPr>
                <w:rFonts w:ascii="Times New Roman" w:hAnsi="Times New Roman" w:cs="Times New Roman"/>
              </w:rPr>
              <w:t>38:15:230301:161</w:t>
            </w:r>
          </w:p>
        </w:tc>
        <w:tc>
          <w:tcPr>
            <w:tcW w:w="1559" w:type="dxa"/>
          </w:tcPr>
          <w:p w:rsidR="007D199B" w:rsidRPr="00BE202D" w:rsidRDefault="00DC260C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E202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51396210-6ea9-4c2f-a16a-d281cd300fca</w:t>
            </w:r>
          </w:p>
        </w:tc>
      </w:tr>
      <w:tr w:rsidR="007D199B" w:rsidRPr="00BE202D" w:rsidTr="00831B04">
        <w:tc>
          <w:tcPr>
            <w:tcW w:w="567" w:type="dxa"/>
          </w:tcPr>
          <w:p w:rsidR="007D199B" w:rsidRPr="00BE202D" w:rsidRDefault="0071643D" w:rsidP="007D199B">
            <w:pPr>
              <w:jc w:val="center"/>
              <w:rPr>
                <w:rFonts w:ascii="Times New Roman" w:hAnsi="Times New Roman" w:cs="Times New Roman"/>
              </w:rPr>
            </w:pPr>
            <w:r w:rsidRPr="00BE20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3" w:type="dxa"/>
          </w:tcPr>
          <w:p w:rsidR="007D199B" w:rsidRPr="00BE202D" w:rsidRDefault="00DC260C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E202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деревня Северный Кадуй, улица Новая, дом 5</w:t>
            </w:r>
          </w:p>
        </w:tc>
        <w:tc>
          <w:tcPr>
            <w:tcW w:w="3827" w:type="dxa"/>
          </w:tcPr>
          <w:p w:rsidR="007D199B" w:rsidRPr="00BE202D" w:rsidRDefault="0071643D" w:rsidP="00DC260C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E202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Российская Федерация, </w:t>
            </w:r>
            <w:r w:rsidR="00DC260C" w:rsidRPr="00BE202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деревня Северный Кадуй, улица Новая, дом 5</w:t>
            </w:r>
          </w:p>
        </w:tc>
        <w:tc>
          <w:tcPr>
            <w:tcW w:w="1843" w:type="dxa"/>
          </w:tcPr>
          <w:p w:rsidR="007D199B" w:rsidRPr="00BE202D" w:rsidRDefault="00DC260C" w:rsidP="007D199B">
            <w:pPr>
              <w:pStyle w:val="a3"/>
              <w:rPr>
                <w:rFonts w:ascii="Times New Roman" w:hAnsi="Times New Roman" w:cs="Times New Roman"/>
              </w:rPr>
            </w:pPr>
            <w:r w:rsidRPr="00BE202D">
              <w:rPr>
                <w:rFonts w:ascii="Times New Roman" w:hAnsi="Times New Roman" w:cs="Times New Roman"/>
              </w:rPr>
              <w:t>38:15:230401:11</w:t>
            </w:r>
          </w:p>
        </w:tc>
        <w:tc>
          <w:tcPr>
            <w:tcW w:w="1559" w:type="dxa"/>
          </w:tcPr>
          <w:p w:rsidR="007D199B" w:rsidRPr="00BE202D" w:rsidRDefault="00DC260C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E202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b52e510b-b41b-41f6-9723-e1157f49ec0d</w:t>
            </w:r>
          </w:p>
        </w:tc>
      </w:tr>
      <w:tr w:rsidR="00831B04" w:rsidRPr="00BE202D" w:rsidTr="00831B04">
        <w:tc>
          <w:tcPr>
            <w:tcW w:w="567" w:type="dxa"/>
          </w:tcPr>
          <w:p w:rsidR="00831B04" w:rsidRPr="00BE202D" w:rsidRDefault="0071643D" w:rsidP="007D199B">
            <w:pPr>
              <w:jc w:val="center"/>
              <w:rPr>
                <w:rFonts w:ascii="Times New Roman" w:hAnsi="Times New Roman" w:cs="Times New Roman"/>
              </w:rPr>
            </w:pPr>
            <w:r w:rsidRPr="00BE20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3" w:type="dxa"/>
          </w:tcPr>
          <w:p w:rsidR="00831B04" w:rsidRPr="00BE202D" w:rsidRDefault="00DC260C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E202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деревня Северный Кадуй, улица Новая, дом 7</w:t>
            </w:r>
          </w:p>
        </w:tc>
        <w:tc>
          <w:tcPr>
            <w:tcW w:w="3827" w:type="dxa"/>
          </w:tcPr>
          <w:p w:rsidR="00831B04" w:rsidRPr="00BE202D" w:rsidRDefault="0071643D" w:rsidP="00DC260C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E202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Российская Федерация, </w:t>
            </w:r>
            <w:r w:rsidR="00DC260C" w:rsidRPr="00BE202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деревня Северный Кадуй, улица Новая, дом 7</w:t>
            </w:r>
          </w:p>
        </w:tc>
        <w:tc>
          <w:tcPr>
            <w:tcW w:w="1843" w:type="dxa"/>
          </w:tcPr>
          <w:p w:rsidR="00831B04" w:rsidRPr="00BE202D" w:rsidRDefault="00DC260C" w:rsidP="007D199B">
            <w:pPr>
              <w:pStyle w:val="a3"/>
              <w:rPr>
                <w:rFonts w:ascii="Times New Roman" w:hAnsi="Times New Roman" w:cs="Times New Roman"/>
              </w:rPr>
            </w:pPr>
            <w:r w:rsidRPr="00BE202D">
              <w:rPr>
                <w:rFonts w:ascii="Times New Roman" w:hAnsi="Times New Roman" w:cs="Times New Roman"/>
              </w:rPr>
              <w:t>38:15:230401:290</w:t>
            </w:r>
          </w:p>
        </w:tc>
        <w:tc>
          <w:tcPr>
            <w:tcW w:w="1559" w:type="dxa"/>
          </w:tcPr>
          <w:p w:rsidR="00831B04" w:rsidRPr="00BE202D" w:rsidRDefault="00DC260C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E202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e01e681e-4a9b-4055-8842-cadc29910fd5</w:t>
            </w:r>
          </w:p>
        </w:tc>
      </w:tr>
      <w:tr w:rsidR="0071643D" w:rsidRPr="00E83F31" w:rsidTr="00831B04">
        <w:tc>
          <w:tcPr>
            <w:tcW w:w="567" w:type="dxa"/>
          </w:tcPr>
          <w:p w:rsidR="0071643D" w:rsidRPr="00BE202D" w:rsidRDefault="0071643D" w:rsidP="007D199B">
            <w:pPr>
              <w:jc w:val="center"/>
              <w:rPr>
                <w:rFonts w:ascii="Times New Roman" w:hAnsi="Times New Roman" w:cs="Times New Roman"/>
              </w:rPr>
            </w:pPr>
            <w:r w:rsidRPr="00BE20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3" w:type="dxa"/>
          </w:tcPr>
          <w:p w:rsidR="0071643D" w:rsidRPr="00BE202D" w:rsidRDefault="00015EAF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E202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деревня Северный Кадуй, улица Центральная, дом 18</w:t>
            </w:r>
          </w:p>
        </w:tc>
        <w:tc>
          <w:tcPr>
            <w:tcW w:w="3827" w:type="dxa"/>
          </w:tcPr>
          <w:p w:rsidR="0071643D" w:rsidRPr="00BE202D" w:rsidRDefault="0071643D" w:rsidP="00DC260C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E202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Российская Федерация, </w:t>
            </w:r>
            <w:r w:rsidR="00015EAF" w:rsidRPr="00BE202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деревня Северный Кадуй, улица Центральная, дом 18</w:t>
            </w:r>
          </w:p>
        </w:tc>
        <w:tc>
          <w:tcPr>
            <w:tcW w:w="1843" w:type="dxa"/>
          </w:tcPr>
          <w:p w:rsidR="0071643D" w:rsidRPr="00BE202D" w:rsidRDefault="00015EAF" w:rsidP="007D199B">
            <w:pPr>
              <w:pStyle w:val="a3"/>
              <w:rPr>
                <w:rFonts w:ascii="Times New Roman" w:hAnsi="Times New Roman" w:cs="Times New Roman"/>
              </w:rPr>
            </w:pPr>
            <w:r w:rsidRPr="00BE202D">
              <w:rPr>
                <w:rFonts w:ascii="Times New Roman" w:hAnsi="Times New Roman" w:cs="Times New Roman"/>
              </w:rPr>
              <w:t>38:15:230401:234</w:t>
            </w:r>
          </w:p>
        </w:tc>
        <w:tc>
          <w:tcPr>
            <w:tcW w:w="1559" w:type="dxa"/>
          </w:tcPr>
          <w:p w:rsidR="0071643D" w:rsidRPr="00BE202D" w:rsidRDefault="00015EAF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BE202D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4bc698a3-d292-4d0e-9beb-39b914be53dd</w:t>
            </w:r>
          </w:p>
        </w:tc>
      </w:tr>
      <w:tr w:rsidR="0071643D" w:rsidRPr="00BE202D" w:rsidTr="00831B04">
        <w:tc>
          <w:tcPr>
            <w:tcW w:w="567" w:type="dxa"/>
          </w:tcPr>
          <w:p w:rsidR="0071643D" w:rsidRPr="00BE202D" w:rsidRDefault="0071643D" w:rsidP="007D199B">
            <w:pPr>
              <w:jc w:val="center"/>
              <w:rPr>
                <w:rFonts w:ascii="Times New Roman" w:hAnsi="Times New Roman" w:cs="Times New Roman"/>
              </w:rPr>
            </w:pPr>
            <w:r w:rsidRPr="00BE20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3" w:type="dxa"/>
          </w:tcPr>
          <w:p w:rsidR="0071643D" w:rsidRPr="00BE202D" w:rsidRDefault="00BE202D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E202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деревня Трактово-Курзан, улица Трактовая, дом 11</w:t>
            </w:r>
          </w:p>
        </w:tc>
        <w:tc>
          <w:tcPr>
            <w:tcW w:w="3827" w:type="dxa"/>
          </w:tcPr>
          <w:p w:rsidR="0071643D" w:rsidRPr="00BE202D" w:rsidRDefault="0071643D" w:rsidP="00DC260C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E202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Российская Федерация, </w:t>
            </w:r>
            <w:r w:rsidR="00BE202D" w:rsidRPr="00BE202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деревня Трактово-Курзан, улица Трактовая, дом 11</w:t>
            </w:r>
          </w:p>
        </w:tc>
        <w:tc>
          <w:tcPr>
            <w:tcW w:w="1843" w:type="dxa"/>
          </w:tcPr>
          <w:p w:rsidR="0071643D" w:rsidRPr="00BE202D" w:rsidRDefault="00BE202D" w:rsidP="007D199B">
            <w:pPr>
              <w:pStyle w:val="a3"/>
              <w:rPr>
                <w:rFonts w:ascii="Times New Roman" w:hAnsi="Times New Roman" w:cs="Times New Roman"/>
              </w:rPr>
            </w:pPr>
            <w:r w:rsidRPr="00BE202D">
              <w:rPr>
                <w:rFonts w:ascii="Times New Roman" w:hAnsi="Times New Roman" w:cs="Times New Roman"/>
              </w:rPr>
              <w:t>38:15:230601:235</w:t>
            </w:r>
          </w:p>
        </w:tc>
        <w:tc>
          <w:tcPr>
            <w:tcW w:w="1559" w:type="dxa"/>
          </w:tcPr>
          <w:p w:rsidR="0071643D" w:rsidRPr="00BE202D" w:rsidRDefault="00BE202D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E202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556c3838-4424-4e59-be2a-6029251052ae</w:t>
            </w:r>
          </w:p>
        </w:tc>
      </w:tr>
      <w:tr w:rsidR="0071643D" w:rsidRPr="00E83F31" w:rsidTr="00831B04">
        <w:tc>
          <w:tcPr>
            <w:tcW w:w="567" w:type="dxa"/>
          </w:tcPr>
          <w:p w:rsidR="0071643D" w:rsidRPr="00BE202D" w:rsidRDefault="0071643D" w:rsidP="007D199B">
            <w:pPr>
              <w:jc w:val="center"/>
              <w:rPr>
                <w:rFonts w:ascii="Times New Roman" w:hAnsi="Times New Roman" w:cs="Times New Roman"/>
              </w:rPr>
            </w:pPr>
            <w:r w:rsidRPr="00BE20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3" w:type="dxa"/>
          </w:tcPr>
          <w:p w:rsidR="0071643D" w:rsidRPr="00BE202D" w:rsidRDefault="00BE202D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E202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деревня Трактово-Курзан, улица Трактовая, дом 44, квартира 1</w:t>
            </w:r>
          </w:p>
        </w:tc>
        <w:tc>
          <w:tcPr>
            <w:tcW w:w="3827" w:type="dxa"/>
          </w:tcPr>
          <w:p w:rsidR="0071643D" w:rsidRPr="00BE202D" w:rsidRDefault="0071643D" w:rsidP="00DC260C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E202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Российская Федерация, </w:t>
            </w:r>
            <w:r w:rsidR="00BE202D" w:rsidRPr="00BE202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Иркутская область, муниципальный район Тулунский, сельское поселение Будаговское, деревня Трактово-Курзан, улица Трактовая, дом 44, квартира 1</w:t>
            </w:r>
          </w:p>
        </w:tc>
        <w:tc>
          <w:tcPr>
            <w:tcW w:w="1843" w:type="dxa"/>
          </w:tcPr>
          <w:p w:rsidR="0071643D" w:rsidRPr="00BE202D" w:rsidRDefault="00BE202D" w:rsidP="007D199B">
            <w:pPr>
              <w:pStyle w:val="a3"/>
              <w:rPr>
                <w:rFonts w:ascii="Times New Roman" w:hAnsi="Times New Roman" w:cs="Times New Roman"/>
              </w:rPr>
            </w:pPr>
            <w:r w:rsidRPr="00BE202D">
              <w:rPr>
                <w:rFonts w:ascii="Times New Roman" w:hAnsi="Times New Roman" w:cs="Times New Roman"/>
              </w:rPr>
              <w:t>38:15:230602:287</w:t>
            </w:r>
          </w:p>
        </w:tc>
        <w:tc>
          <w:tcPr>
            <w:tcW w:w="1559" w:type="dxa"/>
          </w:tcPr>
          <w:p w:rsidR="0071643D" w:rsidRPr="00BE202D" w:rsidRDefault="00BE202D" w:rsidP="007D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BE202D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808d283d-0c2a-4df2-af82-38aa5c9f66d4</w:t>
            </w:r>
          </w:p>
        </w:tc>
      </w:tr>
    </w:tbl>
    <w:p w:rsidR="00732989" w:rsidRPr="00BE202D" w:rsidRDefault="00732989" w:rsidP="00732989">
      <w:pPr>
        <w:rPr>
          <w:rFonts w:ascii="Times New Roman" w:hAnsi="Times New Roman" w:cs="Times New Roman"/>
          <w:lang w:val="en-US"/>
        </w:rPr>
      </w:pPr>
    </w:p>
    <w:p w:rsidR="00732989" w:rsidRPr="00BE202D" w:rsidRDefault="00732989" w:rsidP="00732989">
      <w:pPr>
        <w:pStyle w:val="a3"/>
        <w:rPr>
          <w:rFonts w:ascii="Times New Roman" w:hAnsi="Times New Roman" w:cs="Times New Roman"/>
          <w:b/>
          <w:lang w:val="en-US"/>
        </w:rPr>
      </w:pPr>
    </w:p>
    <w:p w:rsidR="00CF513C" w:rsidRPr="00BE202D" w:rsidRDefault="00CF513C">
      <w:pPr>
        <w:rPr>
          <w:rFonts w:ascii="Times New Roman" w:hAnsi="Times New Roman" w:cs="Times New Roman"/>
          <w:lang w:val="en-US"/>
        </w:rPr>
      </w:pPr>
    </w:p>
    <w:sectPr w:rsidR="00CF513C" w:rsidRPr="00BE202D" w:rsidSect="00096FEE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17"/>
    <w:rsid w:val="00015EAF"/>
    <w:rsid w:val="00094DE1"/>
    <w:rsid w:val="001C5304"/>
    <w:rsid w:val="004229E5"/>
    <w:rsid w:val="00426F6F"/>
    <w:rsid w:val="00452BEB"/>
    <w:rsid w:val="005509C8"/>
    <w:rsid w:val="005B4FCD"/>
    <w:rsid w:val="0062117C"/>
    <w:rsid w:val="0071643D"/>
    <w:rsid w:val="00732989"/>
    <w:rsid w:val="00752A63"/>
    <w:rsid w:val="0077494E"/>
    <w:rsid w:val="007D199B"/>
    <w:rsid w:val="00823602"/>
    <w:rsid w:val="00831B04"/>
    <w:rsid w:val="0084613B"/>
    <w:rsid w:val="00B23052"/>
    <w:rsid w:val="00B81EAE"/>
    <w:rsid w:val="00BE202D"/>
    <w:rsid w:val="00C527A2"/>
    <w:rsid w:val="00CA1B3B"/>
    <w:rsid w:val="00CF513C"/>
    <w:rsid w:val="00D51BDE"/>
    <w:rsid w:val="00D94762"/>
    <w:rsid w:val="00DC260C"/>
    <w:rsid w:val="00E3114E"/>
    <w:rsid w:val="00E83F31"/>
    <w:rsid w:val="00EC2ECC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1C11"/>
  <w15:chartTrackingRefBased/>
  <w15:docId w15:val="{387AD756-FB2E-44B9-85C5-23BCC8FE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98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989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uiPriority w:val="59"/>
    <w:rsid w:val="0073298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39"/>
    <w:rsid w:val="00732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2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29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22</cp:revision>
  <cp:lastPrinted>2024-06-10T08:20:00Z</cp:lastPrinted>
  <dcterms:created xsi:type="dcterms:W3CDTF">2024-05-15T00:47:00Z</dcterms:created>
  <dcterms:modified xsi:type="dcterms:W3CDTF">2024-07-04T02:46:00Z</dcterms:modified>
</cp:coreProperties>
</file>