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B545E3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Будаговского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B545E3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17.02.</w:t>
      </w:r>
      <w:r w:rsidR="00591B00">
        <w:rPr>
          <w:rStyle w:val="a4"/>
          <w:sz w:val="28"/>
          <w:szCs w:val="28"/>
        </w:rPr>
        <w:t xml:space="preserve"> 202</w:t>
      </w:r>
      <w:r>
        <w:rPr>
          <w:rStyle w:val="a4"/>
          <w:sz w:val="28"/>
          <w:szCs w:val="28"/>
        </w:rPr>
        <w:t>5</w:t>
      </w:r>
      <w:r w:rsidR="00591B00">
        <w:rPr>
          <w:rStyle w:val="a4"/>
          <w:sz w:val="28"/>
          <w:szCs w:val="28"/>
        </w:rPr>
        <w:t xml:space="preserve">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</w:t>
      </w:r>
      <w:r w:rsidR="00591B00">
        <w:rPr>
          <w:rStyle w:val="a4"/>
          <w:sz w:val="28"/>
          <w:szCs w:val="28"/>
        </w:rPr>
        <w:t xml:space="preserve"> № </w:t>
      </w:r>
      <w:r>
        <w:rPr>
          <w:rStyle w:val="a4"/>
          <w:sz w:val="28"/>
          <w:szCs w:val="28"/>
        </w:rPr>
        <w:t>11-ПГ</w:t>
      </w:r>
    </w:p>
    <w:p w:rsidR="00591B00" w:rsidRDefault="00B545E3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 Будагово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FF09D0" w:rsidRPr="00FF09D0">
        <w:rPr>
          <w:rFonts w:ascii="Times New Roman" w:hAnsi="Times New Roman" w:cs="Times New Roman"/>
          <w:i/>
          <w:sz w:val="28"/>
          <w:szCs w:val="28"/>
        </w:rPr>
        <w:t xml:space="preserve">Предоставление участка </w:t>
      </w:r>
      <w:bookmarkStart w:id="0" w:name="_GoBack"/>
      <w:bookmarkEnd w:id="0"/>
      <w:r w:rsidR="00FF09D0" w:rsidRPr="00FF09D0">
        <w:rPr>
          <w:rFonts w:ascii="Times New Roman" w:hAnsi="Times New Roman" w:cs="Times New Roman"/>
          <w:i/>
          <w:sz w:val="28"/>
          <w:szCs w:val="28"/>
        </w:rPr>
        <w:t xml:space="preserve">земли </w:t>
      </w:r>
      <w:hyperlink r:id="rId4" w:history="1">
        <w:r w:rsidR="00FF09D0" w:rsidRPr="00FF09D0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 xml:space="preserve">для погребения умершего» на территории </w:t>
        </w:r>
        <w:r w:rsidR="00B545E3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Будаговского</w:t>
        </w:r>
        <w:r w:rsidR="00FF09D0" w:rsidRPr="00FF09D0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 xml:space="preserve"> сельского поселения</w:t>
        </w:r>
      </w:hyperlink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B545E3">
        <w:rPr>
          <w:sz w:val="28"/>
          <w:szCs w:val="28"/>
        </w:rPr>
        <w:t>Будаговского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FF09D0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B545E3">
        <w:rPr>
          <w:rFonts w:ascii="Times New Roman" w:hAnsi="Times New Roman" w:cs="Times New Roman"/>
          <w:b w:val="0"/>
          <w:sz w:val="28"/>
          <w:szCs w:val="28"/>
        </w:rPr>
        <w:t>Будаговского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FF09D0" w:rsidRPr="00FF09D0">
        <w:rPr>
          <w:rFonts w:ascii="Times New Roman" w:hAnsi="Times New Roman" w:cs="Times New Roman"/>
          <w:b w:val="0"/>
          <w:bCs/>
          <w:sz w:val="28"/>
          <w:szCs w:val="28"/>
        </w:rPr>
        <w:t>от 1</w:t>
      </w:r>
      <w:r w:rsidR="00B545E3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FF09D0" w:rsidRPr="00FF09D0">
        <w:rPr>
          <w:rFonts w:ascii="Times New Roman" w:hAnsi="Times New Roman" w:cs="Times New Roman"/>
          <w:b w:val="0"/>
          <w:bCs/>
          <w:sz w:val="28"/>
          <w:szCs w:val="28"/>
        </w:rPr>
        <w:t xml:space="preserve">.02.2017 г. № </w:t>
      </w:r>
      <w:r w:rsidR="00B545E3">
        <w:rPr>
          <w:rFonts w:ascii="Times New Roman" w:hAnsi="Times New Roman" w:cs="Times New Roman"/>
          <w:b w:val="0"/>
          <w:bCs/>
          <w:sz w:val="28"/>
          <w:szCs w:val="28"/>
        </w:rPr>
        <w:t>7-ПГ</w:t>
      </w:r>
      <w:r w:rsidR="00FF09D0" w:rsidRPr="00FF09D0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FF09D0">
        <w:rPr>
          <w:rFonts w:ascii="Times New Roman" w:hAnsi="Times New Roman" w:cs="Times New Roman"/>
          <w:b w:val="0"/>
          <w:sz w:val="28"/>
          <w:szCs w:val="28"/>
        </w:rPr>
        <w:t>«</w:t>
      </w:r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>Предоставление участка земли</w:t>
      </w:r>
      <w:r w:rsid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5" w:history="1"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для погребения умершего</w:t>
        </w:r>
        <w:r w:rsid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»</w:t>
        </w:r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на территории </w:t>
        </w:r>
        <w:r w:rsidR="00B545E3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Будаговского</w:t>
        </w:r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сельского поселения</w:t>
        </w:r>
      </w:hyperlink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>»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B545E3">
        <w:rPr>
          <w:rFonts w:ascii="Times New Roman" w:hAnsi="Times New Roman" w:cs="Times New Roman"/>
          <w:sz w:val="28"/>
          <w:szCs w:val="28"/>
        </w:rPr>
        <w:t xml:space="preserve">Будаговский </w:t>
      </w:r>
      <w:r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B545E3">
        <w:rPr>
          <w:rFonts w:ascii="Times New Roman" w:hAnsi="Times New Roman" w:cs="Times New Roman"/>
          <w:sz w:val="28"/>
          <w:szCs w:val="28"/>
        </w:rPr>
        <w:t>Будаговского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</w:t>
      </w:r>
      <w:r w:rsidR="00B545E3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вступает в силу с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545E3">
        <w:rPr>
          <w:rFonts w:ascii="Times New Roman" w:hAnsi="Times New Roman" w:cs="Times New Roman"/>
          <w:sz w:val="28"/>
          <w:szCs w:val="28"/>
        </w:rPr>
        <w:t>Будаговского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545E3">
        <w:rPr>
          <w:rFonts w:ascii="Times New Roman" w:hAnsi="Times New Roman" w:cs="Times New Roman"/>
          <w:sz w:val="28"/>
          <w:szCs w:val="28"/>
        </w:rPr>
        <w:t xml:space="preserve">        Т.Ю. Кириенко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792D8B"/>
    <w:rsid w:val="00997AA4"/>
    <w:rsid w:val="009D6058"/>
    <w:rsid w:val="00B545E3"/>
    <w:rsid w:val="00E16A6F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2853"/>
  <w15:docId w15:val="{8992A991-9EE1-461D-808C-E5E4AF47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545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45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Relationship Id="rId4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cp:lastPrinted>2025-02-17T03:14:00Z</cp:lastPrinted>
  <dcterms:created xsi:type="dcterms:W3CDTF">2024-12-17T07:37:00Z</dcterms:created>
  <dcterms:modified xsi:type="dcterms:W3CDTF">2025-02-17T03:15:00Z</dcterms:modified>
</cp:coreProperties>
</file>