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D4BB0" w:rsidRDefault="002D4BB0" w:rsidP="009973A9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4BB0" w:rsidRDefault="00A65133" w:rsidP="00F94AD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14.10.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                                                            </w:t>
      </w:r>
      <w:r w:rsidR="00F94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94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Будагово</w:t>
      </w:r>
    </w:p>
    <w:p w:rsidR="002D4BB0" w:rsidRDefault="002D4BB0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 присвоении адреса объекту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недвижимости»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D4BB0" w:rsidRPr="00841864" w:rsidRDefault="002D4BB0" w:rsidP="002D4BB0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на территории Будаговского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841864">
        <w:rPr>
          <w:rFonts w:ascii="Times New Roman" w:eastAsia="Times New Roman" w:hAnsi="Times New Roman"/>
          <w:b/>
          <w:bCs/>
          <w:color w:val="5B5E5F"/>
          <w:sz w:val="24"/>
          <w:szCs w:val="24"/>
          <w:lang w:eastAsia="ru-RU"/>
        </w:rPr>
        <w:t>П</w:t>
      </w: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РФ 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2D4BB0" w:rsidRPr="00841864" w:rsidRDefault="002D4BB0" w:rsidP="00B947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2DB" w:rsidRPr="00841864" w:rsidRDefault="002D4BB0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присвоить </w:t>
      </w:r>
      <w:r w:rsidR="00A65133"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элементу планировочной структуры, адрес: 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Будаговское, </w:t>
      </w:r>
      <w:r w:rsidR="00F94ADD" w:rsidRPr="00841864">
        <w:rPr>
          <w:rFonts w:ascii="Times New Roman" w:eastAsia="Times New Roman" w:hAnsi="Times New Roman"/>
          <w:sz w:val="24"/>
          <w:szCs w:val="24"/>
        </w:rPr>
        <w:t>село Будагово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, </w:t>
      </w:r>
      <w:r w:rsidR="008E62DB" w:rsidRPr="00841864">
        <w:rPr>
          <w:rFonts w:ascii="Times New Roman" w:eastAsia="Times New Roman" w:hAnsi="Times New Roman"/>
          <w:sz w:val="24"/>
          <w:szCs w:val="24"/>
        </w:rPr>
        <w:t>территория автодороги «Р-255 Сибирь».</w:t>
      </w:r>
    </w:p>
    <w:p w:rsidR="00841864" w:rsidRPr="00841864" w:rsidRDefault="008E62DB" w:rsidP="00841864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проведенной инвентаризации присвоить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элементу ули</w:t>
      </w:r>
      <w:r w:rsidR="00CB7907">
        <w:rPr>
          <w:rFonts w:ascii="Times New Roman" w:eastAsia="Times New Roman" w:hAnsi="Times New Roman"/>
          <w:sz w:val="24"/>
          <w:szCs w:val="24"/>
        </w:rPr>
        <w:t>чно-дорожной сети, расположенному на 1459 километре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автомобильной дороги </w:t>
      </w:r>
      <w:r w:rsidR="00CB7907" w:rsidRPr="00953406">
        <w:rPr>
          <w:rFonts w:ascii="Times New Roman" w:eastAsia="Times New Roman" w:hAnsi="Times New Roman"/>
          <w:sz w:val="24"/>
          <w:szCs w:val="24"/>
        </w:rPr>
        <w:t>«Р-255 Сибирь»,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адрес: Российская Федерация, Иркутская область, муниципальный район Тулунский, сельское поселение Будаговское, село Будагово, территория автодороги «Р-255 Сибирь», 1459 километр.</w:t>
      </w:r>
    </w:p>
    <w:p w:rsidR="00841864" w:rsidRPr="00953406" w:rsidRDefault="008E62DB" w:rsidP="0095340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</w:rPr>
        <w:t>Присвоить</w:t>
      </w:r>
      <w:r w:rsidR="00CB7907">
        <w:rPr>
          <w:rFonts w:ascii="Times New Roman" w:eastAsia="Times New Roman" w:hAnsi="Times New Roman"/>
          <w:sz w:val="24"/>
          <w:szCs w:val="24"/>
        </w:rPr>
        <w:t>,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объекту капитального строительства – нежилому зданию </w:t>
      </w:r>
      <w:r w:rsidR="00CB7907">
        <w:rPr>
          <w:rFonts w:ascii="Times New Roman" w:eastAsia="Times New Roman" w:hAnsi="Times New Roman"/>
          <w:sz w:val="24"/>
          <w:szCs w:val="24"/>
        </w:rPr>
        <w:t>придорожного сервиса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 xml:space="preserve">, общей площадью 181,4 </w:t>
      </w:r>
      <w:proofErr w:type="spellStart"/>
      <w:r w:rsidR="00841864" w:rsidRPr="00841864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841864" w:rsidRPr="00841864">
        <w:rPr>
          <w:rFonts w:ascii="Times New Roman" w:eastAsia="Times New Roman" w:hAnsi="Times New Roman"/>
          <w:sz w:val="24"/>
          <w:szCs w:val="24"/>
        </w:rPr>
        <w:t>., с кадастровым номером 38:15:230702:35</w:t>
      </w:r>
      <w:r w:rsidR="00953406">
        <w:rPr>
          <w:rFonts w:ascii="Times New Roman" w:eastAsia="Times New Roman" w:hAnsi="Times New Roman"/>
          <w:sz w:val="24"/>
          <w:szCs w:val="24"/>
        </w:rPr>
        <w:t xml:space="preserve">6, 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>расположенному на земельном участке с кадастровым номером 39:15:230702:243, местоположение уста</w:t>
      </w:r>
      <w:r w:rsidR="00953406">
        <w:rPr>
          <w:rFonts w:ascii="Times New Roman" w:eastAsia="Times New Roman" w:hAnsi="Times New Roman"/>
          <w:sz w:val="24"/>
          <w:szCs w:val="24"/>
        </w:rPr>
        <w:t xml:space="preserve">новлено относительно ориентира, адрес которого: </w:t>
      </w:r>
      <w:r w:rsidR="00953406" w:rsidRPr="00953406">
        <w:rPr>
          <w:rFonts w:ascii="Times New Roman" w:eastAsia="Times New Roman" w:hAnsi="Times New Roman"/>
          <w:sz w:val="24"/>
          <w:szCs w:val="24"/>
        </w:rPr>
        <w:t>Российская Федерация, Иркутская область, муниципальный район Тулунский, сельское поселение Будаговское, село Будагово, территория автодорог</w:t>
      </w:r>
      <w:r w:rsidR="00953406">
        <w:rPr>
          <w:rFonts w:ascii="Times New Roman" w:eastAsia="Times New Roman" w:hAnsi="Times New Roman"/>
          <w:sz w:val="24"/>
          <w:szCs w:val="24"/>
        </w:rPr>
        <w:t>и «Р-255 Сибирь», 1459 километр, участок находится примерно в 100 м на юго-запад от ориентира, адрес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>:</w:t>
      </w:r>
      <w:r w:rsidR="00841864" w:rsidRPr="00953406">
        <w:rPr>
          <w:sz w:val="24"/>
          <w:szCs w:val="24"/>
        </w:rPr>
        <w:t xml:space="preserve"> 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Будаговское, село Будагово, территория </w:t>
      </w:r>
      <w:r w:rsidR="00953406" w:rsidRPr="00953406">
        <w:rPr>
          <w:rFonts w:ascii="Times New Roman" w:eastAsia="Times New Roman" w:hAnsi="Times New Roman"/>
          <w:sz w:val="24"/>
          <w:szCs w:val="24"/>
        </w:rPr>
        <w:t xml:space="preserve">Федеральной 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 xml:space="preserve">автодороги «Р-255 </w:t>
      </w:r>
      <w:r w:rsidR="00EE1C44">
        <w:rPr>
          <w:rFonts w:ascii="Times New Roman" w:eastAsia="Times New Roman" w:hAnsi="Times New Roman"/>
          <w:sz w:val="24"/>
          <w:szCs w:val="24"/>
        </w:rPr>
        <w:t>Сибирь», 1459 километр, здание 1</w:t>
      </w:r>
      <w:bookmarkStart w:id="0" w:name="_GoBack"/>
      <w:bookmarkEnd w:id="0"/>
      <w:r w:rsidR="00841864" w:rsidRPr="00953406">
        <w:rPr>
          <w:rFonts w:ascii="Times New Roman" w:eastAsia="Times New Roman" w:hAnsi="Times New Roman"/>
          <w:sz w:val="24"/>
          <w:szCs w:val="24"/>
        </w:rPr>
        <w:t>.</w:t>
      </w:r>
    </w:p>
    <w:p w:rsidR="008E62DB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Разместить сведения о присвоении адреса в Федеральной Информационной Адресной Системе.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распоряжение в газете «Будаговский вестник» и на официальном сайте Будаговского сельского поселения.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94ADD" w:rsidRPr="00841864" w:rsidRDefault="00F94ADD" w:rsidP="009973A9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EB" w:rsidRPr="00841864" w:rsidRDefault="001F2DEB" w:rsidP="001F2DEB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Глава Будаговского</w:t>
      </w: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_________________   Т.Ю. Кириенко</w:t>
      </w: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rPr>
          <w:sz w:val="24"/>
          <w:szCs w:val="24"/>
        </w:rPr>
      </w:pPr>
    </w:p>
    <w:p w:rsidR="002E78E2" w:rsidRPr="00841864" w:rsidRDefault="002E78E2">
      <w:pPr>
        <w:rPr>
          <w:sz w:val="24"/>
          <w:szCs w:val="24"/>
        </w:rPr>
      </w:pPr>
    </w:p>
    <w:sectPr w:rsidR="002E78E2" w:rsidRPr="00841864" w:rsidSect="009973A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75D"/>
    <w:multiLevelType w:val="hybridMultilevel"/>
    <w:tmpl w:val="80969350"/>
    <w:lvl w:ilvl="0" w:tplc="84EA82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5"/>
    <w:rsid w:val="00066435"/>
    <w:rsid w:val="001F2DEB"/>
    <w:rsid w:val="002D4BB0"/>
    <w:rsid w:val="002E78E2"/>
    <w:rsid w:val="00545645"/>
    <w:rsid w:val="00557A32"/>
    <w:rsid w:val="00841864"/>
    <w:rsid w:val="00893A74"/>
    <w:rsid w:val="008E62DB"/>
    <w:rsid w:val="00953406"/>
    <w:rsid w:val="009973A9"/>
    <w:rsid w:val="009F12BE"/>
    <w:rsid w:val="00A65133"/>
    <w:rsid w:val="00AA7411"/>
    <w:rsid w:val="00B94755"/>
    <w:rsid w:val="00BA75C4"/>
    <w:rsid w:val="00CB7907"/>
    <w:rsid w:val="00EA5C2E"/>
    <w:rsid w:val="00EE1C44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9D99"/>
  <w15:chartTrackingRefBased/>
  <w15:docId w15:val="{8D4A94D2-10B5-467F-8F18-94215CC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B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19</cp:revision>
  <cp:lastPrinted>2025-10-14T07:06:00Z</cp:lastPrinted>
  <dcterms:created xsi:type="dcterms:W3CDTF">2025-07-29T05:17:00Z</dcterms:created>
  <dcterms:modified xsi:type="dcterms:W3CDTF">2025-10-14T07:06:00Z</dcterms:modified>
</cp:coreProperties>
</file>